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D410" w14:textId="2A33E0B9" w:rsidR="000B1F53" w:rsidRPr="00250924" w:rsidRDefault="007528A0">
      <w:pPr>
        <w:rPr>
          <w:b/>
          <w:bCs/>
        </w:rPr>
      </w:pPr>
      <w:r w:rsidRPr="00250924">
        <w:rPr>
          <w:b/>
          <w:bCs/>
        </w:rPr>
        <w:t xml:space="preserve">KiVa </w:t>
      </w:r>
      <w:r w:rsidR="00B113C7" w:rsidRPr="00250924">
        <w:rPr>
          <w:b/>
          <w:bCs/>
        </w:rPr>
        <w:t xml:space="preserve"> </w:t>
      </w:r>
      <w:r w:rsidR="00250924" w:rsidRPr="00250924">
        <w:rPr>
          <w:b/>
          <w:bCs/>
        </w:rPr>
        <w:t>carbonara</w:t>
      </w:r>
      <w:r w:rsidR="00B113C7" w:rsidRPr="00250924">
        <w:rPr>
          <w:b/>
          <w:bCs/>
        </w:rPr>
        <w:t xml:space="preserve"> kastmes</w:t>
      </w:r>
      <w:r w:rsidR="00250924" w:rsidRPr="00250924">
        <w:rPr>
          <w:b/>
          <w:bCs/>
        </w:rPr>
        <w:t xml:space="preserve"> </w:t>
      </w:r>
    </w:p>
    <w:p w14:paraId="1B71BB3E" w14:textId="77777777" w:rsidR="000B1F53" w:rsidRDefault="000B1F53"/>
    <w:p w14:paraId="1825EE59" w14:textId="21CD14D2" w:rsidR="00552870" w:rsidRDefault="00FD0001">
      <w:r>
        <w:t xml:space="preserve">Kiusamise näod võivad olla </w:t>
      </w:r>
      <w:r w:rsidR="00103436">
        <w:t>riigiti</w:t>
      </w:r>
      <w:r>
        <w:t xml:space="preserve"> </w:t>
      </w:r>
      <w:r w:rsidR="006C3145">
        <w:t xml:space="preserve">veidi </w:t>
      </w:r>
      <w:r>
        <w:t xml:space="preserve">erinevad, kuid sisu </w:t>
      </w:r>
      <w:r w:rsidR="006C3145">
        <w:t>ja mõju on sama sarnased kui ühemunarakukaksikud</w:t>
      </w:r>
      <w:r w:rsidR="00103436">
        <w:t>, kogesime Erasmus</w:t>
      </w:r>
      <w:r w:rsidR="006C3145">
        <w:t>+ Teachers Academia koolitusel</w:t>
      </w:r>
      <w:r w:rsidR="00A735EA">
        <w:t xml:space="preserve"> Florences</w:t>
      </w:r>
      <w:r w:rsidR="006C3145">
        <w:t xml:space="preserve">, mis kandis pealkirja </w:t>
      </w:r>
      <w:r w:rsidR="00A735EA">
        <w:t>„Group management and bully</w:t>
      </w:r>
      <w:r w:rsidR="006639F1">
        <w:t>i</w:t>
      </w:r>
      <w:r w:rsidR="00A735EA">
        <w:t xml:space="preserve">ng prevention“. </w:t>
      </w:r>
    </w:p>
    <w:p w14:paraId="0327A92B" w14:textId="347230A4" w:rsidR="004A5A26" w:rsidRDefault="004A5A26">
      <w:r>
        <w:t xml:space="preserve">Viie päeva pikkusel koolitusel osales lisaks meile, Kaare kooli õpetajatele Gerlile ja Agnesele, veel õpetajaid Rumeeniast, Hollandist, </w:t>
      </w:r>
      <w:r w:rsidR="000655EE">
        <w:t>Hispaaniast, Prantsusmaal</w:t>
      </w:r>
      <w:r w:rsidR="00420D34">
        <w:t xml:space="preserve">t ja Portugalist. Rahvusvahelisusele pani täpi i peale koolitaja Roberta, kes on </w:t>
      </w:r>
      <w:r w:rsidR="0072220D">
        <w:t>pärit Brasiiliast, kuid o</w:t>
      </w:r>
      <w:r w:rsidR="00805FE2">
        <w:t>l</w:t>
      </w:r>
      <w:r w:rsidR="0072220D">
        <w:t xml:space="preserve">les abielus itaallasega, elab Itaalias. </w:t>
      </w:r>
    </w:p>
    <w:p w14:paraId="2F293A95" w14:textId="77777777" w:rsidR="00EA08FF" w:rsidRDefault="005C2800" w:rsidP="00CD505C">
      <w:r>
        <w:t>Koolituse esimese päeva üheks esimeseks õppimiskohaks oli</w:t>
      </w:r>
      <w:r w:rsidR="001A5517">
        <w:t xml:space="preserve">gi, kuidas sellist eriilmelist seltskonda koostööle panna. Soojenduseks </w:t>
      </w:r>
      <w:r w:rsidR="00513255">
        <w:t xml:space="preserve">ehk jääpurustamiseks tuli täita bingoleht, </w:t>
      </w:r>
      <w:r w:rsidR="00105968">
        <w:t xml:space="preserve">mille täitmiseks ei jäänud muud üle, kui kõikide kursusekaaslastega suhelda. </w:t>
      </w:r>
      <w:r w:rsidR="00FF73D2">
        <w:t xml:space="preserve">Suurem osas järgmiste päevade tegemistest oli samuti täidetud peamiselt erinevate praktiliste harjutuste ja mängudega, kus pidime tegutsema koos suuremate ja väiksemate gruppidena ning suhtlema, suhtlema, suhtlema. </w:t>
      </w:r>
      <w:r w:rsidR="003C3322">
        <w:t xml:space="preserve">Seda vaatamata sellele, milline kellegi inglise keele tase oli, sest nagu selgus oli meie seas neid, kes rääkisid </w:t>
      </w:r>
      <w:r w:rsidR="00972255">
        <w:t xml:space="preserve">inglist </w:t>
      </w:r>
      <w:r w:rsidR="003C3322">
        <w:t xml:space="preserve">täiesti vabalt </w:t>
      </w:r>
      <w:r w:rsidR="007D5F9A">
        <w:t xml:space="preserve">vaid mõni üksik. Kuid keeleoskus ei takistanud suhtlemist </w:t>
      </w:r>
      <w:r w:rsidR="00972255">
        <w:t>kellelgi -</w:t>
      </w:r>
      <w:r w:rsidR="00D11863">
        <w:t xml:space="preserve"> teised tulid appi ja aitasid puuduvaid sõnu leida. </w:t>
      </w:r>
      <w:r w:rsidR="005B474C">
        <w:t xml:space="preserve">Igatahes, läks nii, et juba koolituse teisel päeval tundusid need siit-sealt kokku tulnud kolleegid kuidagi omased ja armsad ning selles oligi ehk koolituse </w:t>
      </w:r>
      <w:r w:rsidR="00B26B57">
        <w:t>juht</w:t>
      </w:r>
      <w:r w:rsidR="005B474C">
        <w:t xml:space="preserve">mõte, sest nagu ütles meie </w:t>
      </w:r>
      <w:r w:rsidR="00CD505C">
        <w:t xml:space="preserve">koolitaja Robi: „Ennetamine on alati palju-palju lihtsam, kui pärast kiusamise tagajärgedega tegelemine.“. </w:t>
      </w:r>
    </w:p>
    <w:p w14:paraId="1EA2E2C5" w14:textId="7DCA45D6" w:rsidR="00B365D6" w:rsidRDefault="00EA08FF" w:rsidP="00CD505C">
      <w:r>
        <w:t xml:space="preserve">Suurima </w:t>
      </w:r>
      <w:r w:rsidR="00822B58">
        <w:t>saagina saimegi k</w:t>
      </w:r>
      <w:r w:rsidR="00FE2663">
        <w:t xml:space="preserve">oolituselt kaasa paraja posu ideid ja töölehti ja läbitehtud harjutusi, kuidas indiviididest koosnevat </w:t>
      </w:r>
      <w:r w:rsidR="00106B47">
        <w:t>inimrühma koos tegutsema ja üksteisega ar</w:t>
      </w:r>
      <w:r w:rsidR="00822B58">
        <w:t>v</w:t>
      </w:r>
      <w:r w:rsidR="00106B47">
        <w:t xml:space="preserve">estama panna. Sest see ongi kiusamise ennetamise võti. Lihtne ja samas keeruline. </w:t>
      </w:r>
    </w:p>
    <w:p w14:paraId="3F8DC547" w14:textId="5F34A29A" w:rsidR="005C2800" w:rsidRDefault="00B365D6" w:rsidP="00CD505C">
      <w:r>
        <w:t xml:space="preserve">Alguse juurde naastes, kiusamise erinevad näod erinevate riikide koolides </w:t>
      </w:r>
      <w:r w:rsidR="00AD31AE">
        <w:t xml:space="preserve">on </w:t>
      </w:r>
      <w:r w:rsidR="00A85FB1">
        <w:t xml:space="preserve">tegelikult </w:t>
      </w:r>
      <w:r w:rsidR="00724C0A">
        <w:t>tõesti väga sarnased</w:t>
      </w:r>
      <w:r w:rsidR="00A85FB1">
        <w:t xml:space="preserve">. Meieni ei ole </w:t>
      </w:r>
      <w:r w:rsidR="00724C0A">
        <w:t xml:space="preserve">küll </w:t>
      </w:r>
      <w:r w:rsidR="00A85FB1">
        <w:t>veel jõudnud mult</w:t>
      </w:r>
      <w:r w:rsidR="004348B2">
        <w:t>i</w:t>
      </w:r>
      <w:r w:rsidR="00A85FB1">
        <w:t xml:space="preserve">kultuursuse ja </w:t>
      </w:r>
      <w:r w:rsidR="00724C0A">
        <w:t>rahvusvahelistu</w:t>
      </w:r>
      <w:r w:rsidR="004F3AFC">
        <w:t xml:space="preserve">misega kaasnevad probleemid, kuid ka need taanduvad lõpuks lihtsale valemile, </w:t>
      </w:r>
      <w:r w:rsidR="00D931CE">
        <w:t>kus on kiusaja, kiusatav ja pealtvaatajad</w:t>
      </w:r>
      <w:r w:rsidR="001C6626">
        <w:t xml:space="preserve"> ning sekkujad, kes saavad seda ahelat lõhkuda</w:t>
      </w:r>
      <w:r w:rsidR="00D931CE">
        <w:t xml:space="preserve">. </w:t>
      </w:r>
    </w:p>
    <w:p w14:paraId="1E06E6D2" w14:textId="35635758" w:rsidR="005C6711" w:rsidRDefault="004348B2" w:rsidP="00CD505C">
      <w:r>
        <w:t>Kindlasti oli üheks koolituse präänikuks selle asukoht: Florence ehk Firenze</w:t>
      </w:r>
      <w:r w:rsidR="00F319F2">
        <w:t>. Heal linnal mitu nime ja hea oli see linn küll, täis ajalugu</w:t>
      </w:r>
      <w:r w:rsidR="005C6711">
        <w:t>, kauneid vaateid</w:t>
      </w:r>
      <w:r w:rsidR="0024022E">
        <w:t>, mõnusat toitu</w:t>
      </w:r>
      <w:r w:rsidR="005C6711">
        <w:t xml:space="preserve"> ja toredaid inimesi. </w:t>
      </w:r>
    </w:p>
    <w:p w14:paraId="609C79DE" w14:textId="768424D0" w:rsidR="004348B2" w:rsidRDefault="005C6711" w:rsidP="00CD505C">
      <w:r>
        <w:t xml:space="preserve">PS. ehitasime grupitööna legoklotsidest ideaalse juhi mudeli, mida peame kindlasti </w:t>
      </w:r>
      <w:r w:rsidR="00CF206D">
        <w:t xml:space="preserve">oma koolijuhile tutvustama, sest tuli välja päris hea juht. </w:t>
      </w:r>
      <w:r w:rsidR="00F319F2">
        <w:t xml:space="preserve"> </w:t>
      </w:r>
    </w:p>
    <w:p w14:paraId="08B3FED8" w14:textId="77777777" w:rsidR="00250924" w:rsidRDefault="00250924" w:rsidP="00CD505C"/>
    <w:p w14:paraId="64F75032" w14:textId="32521C34" w:rsidR="00250924" w:rsidRDefault="00250924" w:rsidP="00CD505C">
      <w:r>
        <w:t>Kirja pannud Agnes Mein-Korv</w:t>
      </w:r>
    </w:p>
    <w:sectPr w:rsidR="00250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70"/>
    <w:rsid w:val="000655EE"/>
    <w:rsid w:val="000B1F53"/>
    <w:rsid w:val="000E6CAF"/>
    <w:rsid w:val="00103436"/>
    <w:rsid w:val="00105968"/>
    <w:rsid w:val="00106B47"/>
    <w:rsid w:val="001A5517"/>
    <w:rsid w:val="001C6626"/>
    <w:rsid w:val="0024022E"/>
    <w:rsid w:val="00250924"/>
    <w:rsid w:val="003C3322"/>
    <w:rsid w:val="00420D34"/>
    <w:rsid w:val="004348B2"/>
    <w:rsid w:val="004A5A26"/>
    <w:rsid w:val="004F3AFC"/>
    <w:rsid w:val="00513255"/>
    <w:rsid w:val="00552870"/>
    <w:rsid w:val="005B474C"/>
    <w:rsid w:val="005C2800"/>
    <w:rsid w:val="005C6711"/>
    <w:rsid w:val="006639F1"/>
    <w:rsid w:val="006C3145"/>
    <w:rsid w:val="0072220D"/>
    <w:rsid w:val="00724C0A"/>
    <w:rsid w:val="007528A0"/>
    <w:rsid w:val="007D5F9A"/>
    <w:rsid w:val="00805FE2"/>
    <w:rsid w:val="00822B58"/>
    <w:rsid w:val="008B1F77"/>
    <w:rsid w:val="009577F8"/>
    <w:rsid w:val="00972255"/>
    <w:rsid w:val="00A735EA"/>
    <w:rsid w:val="00A85FB1"/>
    <w:rsid w:val="00AD31AE"/>
    <w:rsid w:val="00B113C7"/>
    <w:rsid w:val="00B26B57"/>
    <w:rsid w:val="00B365D6"/>
    <w:rsid w:val="00CD505C"/>
    <w:rsid w:val="00CF206D"/>
    <w:rsid w:val="00D11863"/>
    <w:rsid w:val="00D931CE"/>
    <w:rsid w:val="00EA08FF"/>
    <w:rsid w:val="00F319F2"/>
    <w:rsid w:val="00FD0001"/>
    <w:rsid w:val="00FE2663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3378"/>
  <w15:chartTrackingRefBased/>
  <w15:docId w15:val="{885A2A2C-05DF-4BE8-BDC1-7D17D2B4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52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5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52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52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52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52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52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52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52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2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52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52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5287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5287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5287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5287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5287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5287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52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5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52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52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5287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5287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5287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2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287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52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kuus-korv</dc:creator>
  <cp:keywords/>
  <dc:description/>
  <cp:lastModifiedBy>agnes kuus-korv</cp:lastModifiedBy>
  <cp:revision>45</cp:revision>
  <dcterms:created xsi:type="dcterms:W3CDTF">2024-05-27T03:55:00Z</dcterms:created>
  <dcterms:modified xsi:type="dcterms:W3CDTF">2024-05-27T04:26:00Z</dcterms:modified>
</cp:coreProperties>
</file>