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63663" w14:textId="77777777" w:rsidR="00144AEF" w:rsidRPr="00700337" w:rsidRDefault="00144AEF" w:rsidP="00144AEF">
      <w:pPr>
        <w:jc w:val="right"/>
        <w:rPr>
          <w:rFonts w:ascii="Times New Roman" w:hAnsi="Times New Roman" w:cs="Times New Roman"/>
          <w:sz w:val="24"/>
          <w:szCs w:val="24"/>
        </w:rPr>
      </w:pPr>
      <w:r w:rsidRPr="00700337">
        <w:rPr>
          <w:rFonts w:ascii="Times New Roman" w:hAnsi="Times New Roman" w:cs="Times New Roman"/>
          <w:sz w:val="24"/>
          <w:szCs w:val="24"/>
        </w:rPr>
        <w:t>KINNITATUD</w:t>
      </w:r>
    </w:p>
    <w:p w14:paraId="033292F5" w14:textId="08483D91" w:rsidR="00144AEF" w:rsidRPr="00700337" w:rsidRDefault="00144AEF" w:rsidP="00144AEF">
      <w:pPr>
        <w:jc w:val="right"/>
        <w:rPr>
          <w:rFonts w:ascii="Times New Roman" w:hAnsi="Times New Roman" w:cs="Times New Roman"/>
          <w:sz w:val="24"/>
          <w:szCs w:val="24"/>
        </w:rPr>
      </w:pPr>
      <w:r w:rsidRPr="00700337">
        <w:rPr>
          <w:rFonts w:ascii="Times New Roman" w:hAnsi="Times New Roman" w:cs="Times New Roman"/>
          <w:sz w:val="24"/>
          <w:szCs w:val="24"/>
        </w:rPr>
        <w:t>Heaks ki</w:t>
      </w:r>
      <w:r w:rsidR="008E041E">
        <w:rPr>
          <w:rFonts w:ascii="Times New Roman" w:hAnsi="Times New Roman" w:cs="Times New Roman"/>
          <w:sz w:val="24"/>
          <w:szCs w:val="24"/>
        </w:rPr>
        <w:t>idetud Kaare kooli hoolekogus 13.12</w:t>
      </w:r>
      <w:r w:rsidR="00C026A6">
        <w:rPr>
          <w:rFonts w:ascii="Times New Roman" w:hAnsi="Times New Roman" w:cs="Times New Roman"/>
          <w:sz w:val="24"/>
          <w:szCs w:val="24"/>
        </w:rPr>
        <w:t>.2022 nr 1-5/2</w:t>
      </w:r>
    </w:p>
    <w:p w14:paraId="463C711C" w14:textId="175979ED" w:rsidR="00144AEF" w:rsidRPr="00700337" w:rsidRDefault="00144AEF" w:rsidP="00144AEF">
      <w:pPr>
        <w:jc w:val="right"/>
        <w:rPr>
          <w:rFonts w:ascii="Times New Roman" w:hAnsi="Times New Roman" w:cs="Times New Roman"/>
          <w:sz w:val="24"/>
          <w:szCs w:val="24"/>
        </w:rPr>
      </w:pPr>
      <w:r w:rsidRPr="00700337">
        <w:rPr>
          <w:rFonts w:ascii="Times New Roman" w:hAnsi="Times New Roman" w:cs="Times New Roman"/>
          <w:sz w:val="24"/>
          <w:szCs w:val="24"/>
        </w:rPr>
        <w:t>Kin</w:t>
      </w:r>
      <w:r w:rsidR="00F83C90">
        <w:rPr>
          <w:rFonts w:ascii="Times New Roman" w:hAnsi="Times New Roman" w:cs="Times New Roman"/>
          <w:sz w:val="24"/>
          <w:szCs w:val="24"/>
        </w:rPr>
        <w:t>nitatud direktori käskkirjaga 05.02.2025 nr 1-3/20</w:t>
      </w:r>
      <w:bookmarkStart w:id="0" w:name="_GoBack"/>
      <w:bookmarkEnd w:id="0"/>
    </w:p>
    <w:p w14:paraId="17CC0A2E" w14:textId="77777777" w:rsidR="00144AEF" w:rsidRDefault="00144AEF" w:rsidP="00144AEF"/>
    <w:p w14:paraId="09AF4A60" w14:textId="77777777" w:rsidR="00144AEF" w:rsidRDefault="00144AEF" w:rsidP="00144AEF"/>
    <w:p w14:paraId="24C4F92D" w14:textId="77777777" w:rsidR="00144AEF" w:rsidRDefault="00144AEF" w:rsidP="00144AEF"/>
    <w:p w14:paraId="339804F2" w14:textId="77777777" w:rsidR="00144AEF" w:rsidRDefault="00144AEF" w:rsidP="00144AEF"/>
    <w:p w14:paraId="6A028A55" w14:textId="77777777" w:rsidR="00144AEF" w:rsidRDefault="00144AEF" w:rsidP="00144AEF">
      <w:pPr>
        <w:rPr>
          <w:rFonts w:ascii="Times New Roman" w:hAnsi="Times New Roman" w:cs="Times New Roman"/>
          <w:sz w:val="40"/>
          <w:szCs w:val="40"/>
        </w:rPr>
      </w:pPr>
    </w:p>
    <w:p w14:paraId="7E81D796" w14:textId="77777777" w:rsidR="00144AEF" w:rsidRDefault="00144AEF" w:rsidP="00144AEF">
      <w:pPr>
        <w:rPr>
          <w:rFonts w:ascii="Times New Roman" w:hAnsi="Times New Roman" w:cs="Times New Roman"/>
          <w:sz w:val="40"/>
          <w:szCs w:val="40"/>
        </w:rPr>
      </w:pPr>
    </w:p>
    <w:p w14:paraId="4D7913B9" w14:textId="77777777" w:rsidR="00144AEF" w:rsidRDefault="00144AEF" w:rsidP="00144AEF">
      <w:pPr>
        <w:jc w:val="center"/>
        <w:rPr>
          <w:rFonts w:ascii="Times New Roman" w:hAnsi="Times New Roman" w:cs="Times New Roman"/>
          <w:sz w:val="40"/>
          <w:szCs w:val="40"/>
        </w:rPr>
      </w:pPr>
      <w:r w:rsidRPr="0059236D">
        <w:rPr>
          <w:rFonts w:ascii="Times New Roman" w:hAnsi="Times New Roman" w:cs="Times New Roman"/>
          <w:sz w:val="40"/>
          <w:szCs w:val="40"/>
        </w:rPr>
        <w:t xml:space="preserve">VILJANDI KAARE KOOLI </w:t>
      </w:r>
    </w:p>
    <w:p w14:paraId="51A8D872" w14:textId="1FA952F4" w:rsidR="00144AEF" w:rsidRDefault="00144AEF" w:rsidP="00144AEF">
      <w:pPr>
        <w:jc w:val="center"/>
        <w:rPr>
          <w:rFonts w:ascii="Times New Roman" w:hAnsi="Times New Roman" w:cs="Times New Roman"/>
          <w:sz w:val="28"/>
          <w:szCs w:val="28"/>
        </w:rPr>
      </w:pPr>
      <w:r>
        <w:rPr>
          <w:rFonts w:ascii="Times New Roman" w:hAnsi="Times New Roman" w:cs="Times New Roman"/>
          <w:sz w:val="40"/>
          <w:szCs w:val="40"/>
        </w:rPr>
        <w:t>SISEHINDAMISE KORD</w:t>
      </w:r>
    </w:p>
    <w:p w14:paraId="55846A79" w14:textId="77777777" w:rsidR="00144AEF" w:rsidRDefault="00144AEF" w:rsidP="00144AEF">
      <w:pPr>
        <w:jc w:val="center"/>
        <w:rPr>
          <w:rFonts w:ascii="Times New Roman" w:hAnsi="Times New Roman" w:cs="Times New Roman"/>
          <w:sz w:val="28"/>
          <w:szCs w:val="28"/>
        </w:rPr>
      </w:pPr>
    </w:p>
    <w:p w14:paraId="53F594B9" w14:textId="77777777" w:rsidR="00144AEF" w:rsidRDefault="00144AEF" w:rsidP="00144AEF">
      <w:pPr>
        <w:jc w:val="center"/>
        <w:rPr>
          <w:rFonts w:ascii="Times New Roman" w:hAnsi="Times New Roman" w:cs="Times New Roman"/>
          <w:sz w:val="28"/>
          <w:szCs w:val="28"/>
        </w:rPr>
      </w:pPr>
    </w:p>
    <w:p w14:paraId="0F576536" w14:textId="77777777" w:rsidR="00144AEF" w:rsidRDefault="00144AEF" w:rsidP="00144AEF">
      <w:pPr>
        <w:jc w:val="center"/>
        <w:rPr>
          <w:rFonts w:ascii="Times New Roman" w:hAnsi="Times New Roman" w:cs="Times New Roman"/>
          <w:sz w:val="28"/>
          <w:szCs w:val="28"/>
        </w:rPr>
      </w:pPr>
    </w:p>
    <w:p w14:paraId="26D28097" w14:textId="77777777" w:rsidR="00144AEF" w:rsidRDefault="00144AEF" w:rsidP="00144AEF">
      <w:pPr>
        <w:jc w:val="center"/>
        <w:rPr>
          <w:rFonts w:ascii="Times New Roman" w:hAnsi="Times New Roman" w:cs="Times New Roman"/>
          <w:sz w:val="28"/>
          <w:szCs w:val="28"/>
        </w:rPr>
      </w:pPr>
    </w:p>
    <w:p w14:paraId="749BEEA1" w14:textId="77777777" w:rsidR="00144AEF" w:rsidRDefault="00144AEF" w:rsidP="00144AEF">
      <w:pPr>
        <w:jc w:val="center"/>
        <w:rPr>
          <w:rFonts w:ascii="Times New Roman" w:hAnsi="Times New Roman" w:cs="Times New Roman"/>
          <w:sz w:val="40"/>
          <w:szCs w:val="40"/>
        </w:rPr>
      </w:pPr>
    </w:p>
    <w:p w14:paraId="1D1E8529" w14:textId="77777777" w:rsidR="00144AEF" w:rsidRDefault="00144AEF" w:rsidP="00144AEF">
      <w:pPr>
        <w:jc w:val="center"/>
        <w:rPr>
          <w:rFonts w:ascii="Times New Roman" w:hAnsi="Times New Roman" w:cs="Times New Roman"/>
          <w:sz w:val="40"/>
          <w:szCs w:val="40"/>
        </w:rPr>
      </w:pPr>
    </w:p>
    <w:p w14:paraId="36E73450" w14:textId="77777777" w:rsidR="00144AEF" w:rsidRDefault="00144AEF" w:rsidP="00144AEF">
      <w:pPr>
        <w:jc w:val="center"/>
        <w:rPr>
          <w:rFonts w:ascii="Times New Roman" w:hAnsi="Times New Roman" w:cs="Times New Roman"/>
          <w:sz w:val="40"/>
          <w:szCs w:val="40"/>
        </w:rPr>
      </w:pPr>
    </w:p>
    <w:p w14:paraId="5ECEA04D" w14:textId="77777777" w:rsidR="00144AEF" w:rsidRDefault="00144AEF" w:rsidP="00144AEF">
      <w:pPr>
        <w:rPr>
          <w:rFonts w:ascii="Times New Roman" w:hAnsi="Times New Roman" w:cs="Times New Roman"/>
          <w:sz w:val="24"/>
          <w:szCs w:val="24"/>
        </w:rPr>
      </w:pPr>
    </w:p>
    <w:p w14:paraId="37E88F80" w14:textId="77777777" w:rsidR="00144AEF" w:rsidRDefault="00144AEF" w:rsidP="00144AEF">
      <w:pPr>
        <w:rPr>
          <w:rFonts w:ascii="Times New Roman" w:hAnsi="Times New Roman" w:cs="Times New Roman"/>
          <w:sz w:val="24"/>
          <w:szCs w:val="24"/>
        </w:rPr>
      </w:pPr>
    </w:p>
    <w:p w14:paraId="5A254891" w14:textId="77777777" w:rsidR="00144AEF" w:rsidRDefault="00144AEF">
      <w:pPr>
        <w:rPr>
          <w:rFonts w:ascii="Times New Roman" w:hAnsi="Times New Roman" w:cs="Times New Roman"/>
          <w:sz w:val="24"/>
          <w:szCs w:val="24"/>
        </w:rPr>
      </w:pPr>
      <w:r>
        <w:rPr>
          <w:rFonts w:ascii="Times New Roman" w:hAnsi="Times New Roman" w:cs="Times New Roman"/>
          <w:sz w:val="24"/>
          <w:szCs w:val="24"/>
        </w:rPr>
        <w:br w:type="page"/>
      </w:r>
    </w:p>
    <w:p w14:paraId="00476382" w14:textId="2B257878" w:rsidR="00DF4BFD" w:rsidRDefault="00DF4BFD" w:rsidP="006839EC">
      <w:pPr>
        <w:pStyle w:val="Pealkiri1"/>
        <w:numPr>
          <w:ilvl w:val="0"/>
          <w:numId w:val="2"/>
        </w:numPr>
      </w:pPr>
      <w:r w:rsidRPr="00D42AE4">
        <w:lastRenderedPageBreak/>
        <w:t xml:space="preserve">Üldsätted </w:t>
      </w:r>
    </w:p>
    <w:p w14:paraId="6698C8F1" w14:textId="77777777" w:rsidR="00700337" w:rsidRPr="00700337" w:rsidRDefault="00700337" w:rsidP="00700337"/>
    <w:p w14:paraId="04774B96" w14:textId="2BA9E8EE" w:rsidR="00DF4BFD" w:rsidRPr="006839EC" w:rsidRDefault="00DF4BFD" w:rsidP="006839EC">
      <w:pPr>
        <w:pStyle w:val="Loendilik"/>
        <w:numPr>
          <w:ilvl w:val="1"/>
          <w:numId w:val="2"/>
        </w:numPr>
        <w:spacing w:line="360" w:lineRule="auto"/>
        <w:rPr>
          <w:rFonts w:ascii="Times New Roman" w:hAnsi="Times New Roman" w:cs="Times New Roman"/>
          <w:sz w:val="24"/>
          <w:szCs w:val="24"/>
        </w:rPr>
      </w:pPr>
      <w:r w:rsidRPr="006839EC">
        <w:rPr>
          <w:rFonts w:ascii="Times New Roman" w:hAnsi="Times New Roman" w:cs="Times New Roman"/>
          <w:sz w:val="24"/>
          <w:szCs w:val="24"/>
        </w:rPr>
        <w:t xml:space="preserve">Käesolev dokument reguleerib õppe- ja kasvatustegevuse sisehindamise läbiviimise korda </w:t>
      </w:r>
      <w:r w:rsidR="00FA1CAF" w:rsidRPr="006839EC">
        <w:rPr>
          <w:rFonts w:ascii="Times New Roman" w:hAnsi="Times New Roman" w:cs="Times New Roman"/>
          <w:sz w:val="24"/>
          <w:szCs w:val="24"/>
        </w:rPr>
        <w:t>Viljandi Kaare</w:t>
      </w:r>
      <w:r w:rsidRPr="006839EC">
        <w:rPr>
          <w:rFonts w:ascii="Times New Roman" w:hAnsi="Times New Roman" w:cs="Times New Roman"/>
          <w:sz w:val="24"/>
          <w:szCs w:val="24"/>
        </w:rPr>
        <w:t xml:space="preserve"> Koolis (edaspidi koolis). </w:t>
      </w:r>
    </w:p>
    <w:p w14:paraId="3A25E6F4" w14:textId="108FD21A" w:rsidR="00DF4BFD" w:rsidRPr="006839EC" w:rsidRDefault="00DF4BFD" w:rsidP="006839EC">
      <w:pPr>
        <w:pStyle w:val="Loendilik"/>
        <w:numPr>
          <w:ilvl w:val="1"/>
          <w:numId w:val="2"/>
        </w:numPr>
        <w:spacing w:line="360" w:lineRule="auto"/>
        <w:rPr>
          <w:rFonts w:ascii="Times New Roman" w:hAnsi="Times New Roman" w:cs="Times New Roman"/>
          <w:sz w:val="24"/>
          <w:szCs w:val="24"/>
        </w:rPr>
      </w:pPr>
      <w:r w:rsidRPr="006839EC">
        <w:rPr>
          <w:rFonts w:ascii="Times New Roman" w:hAnsi="Times New Roman" w:cs="Times New Roman"/>
          <w:sz w:val="24"/>
          <w:szCs w:val="24"/>
        </w:rPr>
        <w:t xml:space="preserve">Kooli sisehindamise korra kehtestab direktor, esitades selle enne arvamuse andmiseks </w:t>
      </w:r>
      <w:r w:rsidR="006839EC" w:rsidRPr="006839EC">
        <w:rPr>
          <w:rFonts w:ascii="Times New Roman" w:hAnsi="Times New Roman" w:cs="Times New Roman"/>
          <w:sz w:val="24"/>
          <w:szCs w:val="24"/>
        </w:rPr>
        <w:t>h</w:t>
      </w:r>
      <w:r w:rsidRPr="006839EC">
        <w:rPr>
          <w:rFonts w:ascii="Times New Roman" w:hAnsi="Times New Roman" w:cs="Times New Roman"/>
          <w:sz w:val="24"/>
          <w:szCs w:val="24"/>
        </w:rPr>
        <w:t>oolekogule</w:t>
      </w:r>
      <w:r w:rsidR="00B34993" w:rsidRPr="006839EC">
        <w:rPr>
          <w:rFonts w:ascii="Times New Roman" w:hAnsi="Times New Roman" w:cs="Times New Roman"/>
          <w:sz w:val="24"/>
          <w:szCs w:val="24"/>
        </w:rPr>
        <w:t xml:space="preserve"> ja õppenõukogule</w:t>
      </w:r>
    </w:p>
    <w:p w14:paraId="318D6F19" w14:textId="6FEA0765" w:rsidR="00D42AE4" w:rsidRPr="006839EC" w:rsidRDefault="00DF4BFD" w:rsidP="006839EC">
      <w:pPr>
        <w:pStyle w:val="Loendilik"/>
        <w:numPr>
          <w:ilvl w:val="1"/>
          <w:numId w:val="2"/>
        </w:numPr>
        <w:spacing w:line="360" w:lineRule="auto"/>
        <w:rPr>
          <w:rFonts w:ascii="Times New Roman" w:hAnsi="Times New Roman" w:cs="Times New Roman"/>
          <w:sz w:val="24"/>
          <w:szCs w:val="24"/>
        </w:rPr>
      </w:pPr>
      <w:r w:rsidRPr="006839EC">
        <w:rPr>
          <w:rFonts w:ascii="Times New Roman" w:hAnsi="Times New Roman" w:cs="Times New Roman"/>
          <w:sz w:val="24"/>
          <w:szCs w:val="24"/>
        </w:rPr>
        <w:t>Tulenevalt põhikooli- ja gümnaasiumiseaduse § 78 lõikest 1, t</w:t>
      </w:r>
      <w:r w:rsidR="006839EC" w:rsidRPr="006839EC">
        <w:rPr>
          <w:rFonts w:ascii="Times New Roman" w:hAnsi="Times New Roman" w:cs="Times New Roman"/>
          <w:sz w:val="24"/>
          <w:szCs w:val="24"/>
        </w:rPr>
        <w:t>eostatakse</w:t>
      </w:r>
      <w:r w:rsidRPr="006839EC">
        <w:rPr>
          <w:rFonts w:ascii="Times New Roman" w:hAnsi="Times New Roman" w:cs="Times New Roman"/>
          <w:sz w:val="24"/>
          <w:szCs w:val="24"/>
        </w:rPr>
        <w:t xml:space="preserve"> koolis sisehindamist, mis on pidev protsess ning mille eesmärk on tagada õpilaste arengut toetavad tingimused ja kooli järjepidev areng. Selleks selgitatakse välja kooli tugevused ning parendusvaldkonnad, millest lähtuvalt koostatakse kooli arengukava. </w:t>
      </w:r>
      <w:r w:rsidR="00D42AE4" w:rsidRPr="006839EC">
        <w:rPr>
          <w:rFonts w:ascii="Times New Roman" w:hAnsi="Times New Roman" w:cs="Times New Roman"/>
          <w:sz w:val="24"/>
          <w:szCs w:val="24"/>
        </w:rPr>
        <w:t xml:space="preserve">Kooli sisehindamisel analüüsitakse kooli juhtimist, õppe- ja kasvatustegevust ning nende tulemuslikkust. </w:t>
      </w:r>
    </w:p>
    <w:p w14:paraId="0C203E1D" w14:textId="52399F8C" w:rsidR="00DF4BFD" w:rsidRPr="006839EC" w:rsidRDefault="00DF4BFD" w:rsidP="006839EC">
      <w:pPr>
        <w:pStyle w:val="Loendilik"/>
        <w:numPr>
          <w:ilvl w:val="1"/>
          <w:numId w:val="2"/>
        </w:numPr>
        <w:spacing w:line="360" w:lineRule="auto"/>
        <w:rPr>
          <w:rFonts w:ascii="Times New Roman" w:hAnsi="Times New Roman" w:cs="Times New Roman"/>
          <w:sz w:val="24"/>
          <w:szCs w:val="24"/>
        </w:rPr>
      </w:pPr>
      <w:r w:rsidRPr="006839EC">
        <w:rPr>
          <w:rFonts w:ascii="Times New Roman" w:hAnsi="Times New Roman" w:cs="Times New Roman"/>
          <w:sz w:val="24"/>
          <w:szCs w:val="24"/>
        </w:rPr>
        <w:t xml:space="preserve">Kooli sisehindamist tehakse vähemalt üks kord kooli arengukava perioodi jooksul. </w:t>
      </w:r>
    </w:p>
    <w:p w14:paraId="542D99B8" w14:textId="7AA0C4B5" w:rsidR="00DF4BFD" w:rsidRPr="006839EC" w:rsidRDefault="00DF4BFD" w:rsidP="006839EC">
      <w:pPr>
        <w:pStyle w:val="Loendilik"/>
        <w:numPr>
          <w:ilvl w:val="1"/>
          <w:numId w:val="2"/>
        </w:numPr>
        <w:spacing w:line="360" w:lineRule="auto"/>
        <w:rPr>
          <w:rFonts w:ascii="Times New Roman" w:hAnsi="Times New Roman" w:cs="Times New Roman"/>
          <w:sz w:val="24"/>
          <w:szCs w:val="24"/>
        </w:rPr>
      </w:pPr>
      <w:r w:rsidRPr="006839EC">
        <w:rPr>
          <w:rFonts w:ascii="Times New Roman" w:hAnsi="Times New Roman" w:cs="Times New Roman"/>
          <w:sz w:val="24"/>
          <w:szCs w:val="24"/>
        </w:rPr>
        <w:t xml:space="preserve">Sisehindamine on teadlikult juhitud ja kavandatud, süsteemne ning terviklik protsess, mille käigus toimub asutuse tegevuste analüüs ja tulemuslikkuse hindamine hindamiskriteeriumidest lähtuvalt. </w:t>
      </w:r>
    </w:p>
    <w:p w14:paraId="746EFA30" w14:textId="6F683D85" w:rsidR="00DF4BFD" w:rsidRDefault="00DF4BFD" w:rsidP="006839EC">
      <w:pPr>
        <w:pStyle w:val="Pealkiri1"/>
      </w:pPr>
      <w:r w:rsidRPr="00D42AE4">
        <w:t>Sisehindamise eesmärgid</w:t>
      </w:r>
    </w:p>
    <w:p w14:paraId="0D0D1CD8" w14:textId="77777777" w:rsidR="006839EC" w:rsidRPr="006839EC" w:rsidRDefault="006839EC" w:rsidP="006839EC"/>
    <w:p w14:paraId="370386B4" w14:textId="2DD55DB4" w:rsidR="006839EC" w:rsidRPr="006839EC" w:rsidRDefault="00DF4BFD" w:rsidP="006839EC">
      <w:pPr>
        <w:pStyle w:val="Loendilik"/>
        <w:numPr>
          <w:ilvl w:val="1"/>
          <w:numId w:val="4"/>
        </w:numPr>
        <w:spacing w:line="360" w:lineRule="auto"/>
        <w:rPr>
          <w:rFonts w:ascii="Times New Roman" w:hAnsi="Times New Roman" w:cs="Times New Roman"/>
          <w:sz w:val="24"/>
          <w:szCs w:val="24"/>
        </w:rPr>
      </w:pPr>
      <w:r w:rsidRPr="006839EC">
        <w:rPr>
          <w:rFonts w:ascii="Times New Roman" w:hAnsi="Times New Roman" w:cs="Times New Roman"/>
          <w:sz w:val="24"/>
          <w:szCs w:val="24"/>
        </w:rPr>
        <w:t xml:space="preserve">On tagatud </w:t>
      </w:r>
      <w:r w:rsidR="006839EC" w:rsidRPr="006839EC">
        <w:rPr>
          <w:rFonts w:ascii="Times New Roman" w:hAnsi="Times New Roman" w:cs="Times New Roman"/>
          <w:sz w:val="24"/>
          <w:szCs w:val="24"/>
        </w:rPr>
        <w:t>kooli järjepidev areng</w:t>
      </w:r>
    </w:p>
    <w:p w14:paraId="6080F52D" w14:textId="5B04C39F" w:rsidR="00DF4BFD" w:rsidRPr="006839EC" w:rsidRDefault="006839EC" w:rsidP="006839EC">
      <w:pPr>
        <w:pStyle w:val="Loendilik"/>
        <w:numPr>
          <w:ilvl w:val="1"/>
          <w:numId w:val="4"/>
        </w:numPr>
        <w:spacing w:line="360" w:lineRule="auto"/>
        <w:rPr>
          <w:rFonts w:ascii="Times New Roman" w:hAnsi="Times New Roman" w:cs="Times New Roman"/>
          <w:sz w:val="24"/>
          <w:szCs w:val="24"/>
        </w:rPr>
      </w:pPr>
      <w:r w:rsidRPr="006839EC">
        <w:rPr>
          <w:rFonts w:ascii="Times New Roman" w:hAnsi="Times New Roman" w:cs="Times New Roman"/>
          <w:sz w:val="24"/>
          <w:szCs w:val="24"/>
        </w:rPr>
        <w:t xml:space="preserve">On tagatud </w:t>
      </w:r>
      <w:r w:rsidR="00DF4BFD" w:rsidRPr="006839EC">
        <w:rPr>
          <w:rFonts w:ascii="Times New Roman" w:hAnsi="Times New Roman" w:cs="Times New Roman"/>
          <w:sz w:val="24"/>
          <w:szCs w:val="24"/>
        </w:rPr>
        <w:t>õpilaste arengut toetavad tingimused</w:t>
      </w:r>
    </w:p>
    <w:p w14:paraId="4E4AB55C" w14:textId="3C8CC39E" w:rsidR="00DF4BFD" w:rsidRPr="006839EC" w:rsidRDefault="00DF4BFD" w:rsidP="006839EC">
      <w:pPr>
        <w:pStyle w:val="Loendilik"/>
        <w:numPr>
          <w:ilvl w:val="1"/>
          <w:numId w:val="4"/>
        </w:numPr>
        <w:spacing w:line="360" w:lineRule="auto"/>
        <w:rPr>
          <w:rFonts w:ascii="Times New Roman" w:hAnsi="Times New Roman" w:cs="Times New Roman"/>
          <w:sz w:val="24"/>
          <w:szCs w:val="24"/>
        </w:rPr>
      </w:pPr>
      <w:r w:rsidRPr="006839EC">
        <w:rPr>
          <w:rFonts w:ascii="Times New Roman" w:hAnsi="Times New Roman" w:cs="Times New Roman"/>
          <w:sz w:val="24"/>
          <w:szCs w:val="24"/>
        </w:rPr>
        <w:t xml:space="preserve">On välja selgitatud kooli tugevused ja parendusvaldkonnad; </w:t>
      </w:r>
    </w:p>
    <w:p w14:paraId="13BACA74" w14:textId="63B28F7E" w:rsidR="00DF4BFD" w:rsidRPr="006839EC" w:rsidRDefault="00DF4BFD" w:rsidP="006839EC">
      <w:pPr>
        <w:pStyle w:val="Loendilik"/>
        <w:numPr>
          <w:ilvl w:val="1"/>
          <w:numId w:val="4"/>
        </w:numPr>
        <w:spacing w:line="360" w:lineRule="auto"/>
        <w:rPr>
          <w:rFonts w:ascii="Times New Roman" w:hAnsi="Times New Roman" w:cs="Times New Roman"/>
          <w:sz w:val="24"/>
          <w:szCs w:val="24"/>
        </w:rPr>
      </w:pPr>
      <w:r w:rsidRPr="006839EC">
        <w:rPr>
          <w:rFonts w:ascii="Times New Roman" w:hAnsi="Times New Roman" w:cs="Times New Roman"/>
          <w:sz w:val="24"/>
          <w:szCs w:val="24"/>
        </w:rPr>
        <w:t xml:space="preserve">Sisehindamise tulemustest lähtuvalt on koostatud/korrigeeritud kooli arengukava ning koostatud </w:t>
      </w:r>
      <w:r w:rsidR="006839EC" w:rsidRPr="006839EC">
        <w:rPr>
          <w:rFonts w:ascii="Times New Roman" w:hAnsi="Times New Roman" w:cs="Times New Roman"/>
          <w:sz w:val="24"/>
          <w:szCs w:val="24"/>
        </w:rPr>
        <w:t xml:space="preserve">iga-aastane </w:t>
      </w:r>
      <w:proofErr w:type="spellStart"/>
      <w:r w:rsidRPr="006839EC">
        <w:rPr>
          <w:rFonts w:ascii="Times New Roman" w:hAnsi="Times New Roman" w:cs="Times New Roman"/>
          <w:sz w:val="24"/>
          <w:szCs w:val="24"/>
        </w:rPr>
        <w:t>üldtööplaan</w:t>
      </w:r>
      <w:proofErr w:type="spellEnd"/>
      <w:r w:rsidRPr="006839EC">
        <w:rPr>
          <w:rFonts w:ascii="Times New Roman" w:hAnsi="Times New Roman" w:cs="Times New Roman"/>
          <w:sz w:val="24"/>
          <w:szCs w:val="24"/>
        </w:rPr>
        <w:t xml:space="preserve">. </w:t>
      </w:r>
    </w:p>
    <w:p w14:paraId="7FF585C6" w14:textId="63C9E6EA" w:rsidR="00DF4BFD" w:rsidRPr="00D42AE4" w:rsidRDefault="00DF4BFD" w:rsidP="006839EC">
      <w:pPr>
        <w:pStyle w:val="Pealkiri1"/>
      </w:pPr>
      <w:r w:rsidRPr="00D42AE4">
        <w:t xml:space="preserve">Sisehindamise korraldus </w:t>
      </w:r>
    </w:p>
    <w:p w14:paraId="45BD4B57" w14:textId="4759A8E4" w:rsidR="00DF4BFD" w:rsidRPr="00D649FB" w:rsidRDefault="00DF4BFD" w:rsidP="00D649FB">
      <w:pPr>
        <w:pStyle w:val="Loendilik"/>
        <w:numPr>
          <w:ilvl w:val="1"/>
          <w:numId w:val="6"/>
        </w:numPr>
        <w:spacing w:line="360" w:lineRule="auto"/>
        <w:rPr>
          <w:rFonts w:ascii="Times New Roman" w:hAnsi="Times New Roman" w:cs="Times New Roman"/>
          <w:sz w:val="24"/>
          <w:szCs w:val="24"/>
        </w:rPr>
      </w:pPr>
      <w:r w:rsidRPr="00D649FB">
        <w:rPr>
          <w:rFonts w:ascii="Times New Roman" w:hAnsi="Times New Roman" w:cs="Times New Roman"/>
          <w:sz w:val="24"/>
          <w:szCs w:val="24"/>
        </w:rPr>
        <w:t xml:space="preserve">Sisehindamine lähtub kooli arengukavast ja õppeaasta eesmärkidest ning on pidev protsess. </w:t>
      </w:r>
      <w:proofErr w:type="spellStart"/>
      <w:r w:rsidRPr="00D649FB">
        <w:rPr>
          <w:rFonts w:ascii="Times New Roman" w:hAnsi="Times New Roman" w:cs="Times New Roman"/>
          <w:sz w:val="24"/>
          <w:szCs w:val="24"/>
        </w:rPr>
        <w:t>Sisehindamise</w:t>
      </w:r>
      <w:proofErr w:type="spellEnd"/>
      <w:r w:rsidRPr="00D649FB">
        <w:rPr>
          <w:rFonts w:ascii="Times New Roman" w:hAnsi="Times New Roman" w:cs="Times New Roman"/>
          <w:sz w:val="24"/>
          <w:szCs w:val="24"/>
        </w:rPr>
        <w:t xml:space="preserve"> tegevused planeeritakse </w:t>
      </w:r>
      <w:proofErr w:type="spellStart"/>
      <w:r w:rsidRPr="00D649FB">
        <w:rPr>
          <w:rFonts w:ascii="Times New Roman" w:hAnsi="Times New Roman" w:cs="Times New Roman"/>
          <w:sz w:val="24"/>
          <w:szCs w:val="24"/>
        </w:rPr>
        <w:t>üldtööplaanis</w:t>
      </w:r>
      <w:proofErr w:type="spellEnd"/>
      <w:r w:rsidRPr="00D649FB">
        <w:rPr>
          <w:rFonts w:ascii="Times New Roman" w:hAnsi="Times New Roman" w:cs="Times New Roman"/>
          <w:sz w:val="24"/>
          <w:szCs w:val="24"/>
        </w:rPr>
        <w:t xml:space="preserve">. </w:t>
      </w:r>
    </w:p>
    <w:p w14:paraId="0A0017E2" w14:textId="13341EA0" w:rsidR="00DF4BFD" w:rsidRPr="00D649FB" w:rsidRDefault="00DF4BFD" w:rsidP="00D649FB">
      <w:pPr>
        <w:pStyle w:val="Loendilik"/>
        <w:numPr>
          <w:ilvl w:val="1"/>
          <w:numId w:val="6"/>
        </w:numPr>
        <w:spacing w:line="360" w:lineRule="auto"/>
        <w:rPr>
          <w:rFonts w:ascii="Times New Roman" w:hAnsi="Times New Roman" w:cs="Times New Roman"/>
          <w:sz w:val="24"/>
          <w:szCs w:val="24"/>
        </w:rPr>
      </w:pPr>
      <w:r w:rsidRPr="00D649FB">
        <w:rPr>
          <w:rFonts w:ascii="Times New Roman" w:hAnsi="Times New Roman" w:cs="Times New Roman"/>
          <w:sz w:val="24"/>
          <w:szCs w:val="24"/>
        </w:rPr>
        <w:t xml:space="preserve">Kooli sisehindamist teostatakse perioodiliselt ja/või temaatiliselt ning terviklikult: </w:t>
      </w:r>
    </w:p>
    <w:p w14:paraId="0E04CB3D" w14:textId="7E589839" w:rsidR="00DF4BFD" w:rsidRPr="00D649FB" w:rsidRDefault="00DF4BFD" w:rsidP="00D649FB">
      <w:pPr>
        <w:pStyle w:val="Loendilik"/>
        <w:numPr>
          <w:ilvl w:val="1"/>
          <w:numId w:val="6"/>
        </w:numPr>
        <w:spacing w:line="360" w:lineRule="auto"/>
        <w:rPr>
          <w:rFonts w:ascii="Times New Roman" w:hAnsi="Times New Roman" w:cs="Times New Roman"/>
          <w:sz w:val="24"/>
          <w:szCs w:val="24"/>
        </w:rPr>
      </w:pPr>
      <w:r w:rsidRPr="00D649FB">
        <w:rPr>
          <w:rFonts w:ascii="Times New Roman" w:hAnsi="Times New Roman" w:cs="Times New Roman"/>
          <w:sz w:val="24"/>
          <w:szCs w:val="24"/>
        </w:rPr>
        <w:t xml:space="preserve">Perioodilise ja temaatilise sisehindamise käigus antakse hinnang mingile tegevusperioodile või valdkonnale. Perioodiline sisehindamine toimub iga õppeaasta kohta. Temaatiline sisehindamine toimub vastavalt vajadusele. </w:t>
      </w:r>
    </w:p>
    <w:p w14:paraId="5D3E40CD" w14:textId="098CB1BE" w:rsidR="00DF4BFD" w:rsidRPr="00D649FB" w:rsidRDefault="00DF4BFD" w:rsidP="00D649FB">
      <w:pPr>
        <w:pStyle w:val="Loendilik"/>
        <w:numPr>
          <w:ilvl w:val="1"/>
          <w:numId w:val="6"/>
        </w:numPr>
        <w:spacing w:line="360" w:lineRule="auto"/>
        <w:rPr>
          <w:rFonts w:ascii="Times New Roman" w:hAnsi="Times New Roman" w:cs="Times New Roman"/>
          <w:sz w:val="24"/>
          <w:szCs w:val="24"/>
        </w:rPr>
      </w:pPr>
      <w:r w:rsidRPr="00D649FB">
        <w:rPr>
          <w:rFonts w:ascii="Times New Roman" w:hAnsi="Times New Roman" w:cs="Times New Roman"/>
          <w:sz w:val="24"/>
          <w:szCs w:val="24"/>
        </w:rPr>
        <w:lastRenderedPageBreak/>
        <w:t xml:space="preserve">Tervikliku sisehindamise käigus antakse hinnang õppeasutuse tegevusele tervikuna. Kool koostab tervikliku sisehindamise aruande üks kord kooli arengukava perioodi jooksul. </w:t>
      </w:r>
    </w:p>
    <w:p w14:paraId="7631C703" w14:textId="7549801B" w:rsidR="00DF4BFD" w:rsidRPr="00D649FB" w:rsidRDefault="00DF4BFD" w:rsidP="00D649FB">
      <w:pPr>
        <w:pStyle w:val="Loendilik"/>
        <w:numPr>
          <w:ilvl w:val="1"/>
          <w:numId w:val="6"/>
        </w:numPr>
        <w:spacing w:line="360" w:lineRule="auto"/>
        <w:rPr>
          <w:rFonts w:ascii="Times New Roman" w:hAnsi="Times New Roman" w:cs="Times New Roman"/>
          <w:sz w:val="24"/>
          <w:szCs w:val="24"/>
        </w:rPr>
      </w:pPr>
      <w:r w:rsidRPr="00D649FB">
        <w:rPr>
          <w:rFonts w:ascii="Times New Roman" w:hAnsi="Times New Roman" w:cs="Times New Roman"/>
          <w:sz w:val="24"/>
          <w:szCs w:val="24"/>
        </w:rPr>
        <w:t>Kui ilmneb rikkumine või kahtlus lapse õiguste ja heaolu tagamisel, algatab vastava valdkonna juht koheselt sisehindamise, mille käigus selgitatakse välja, kas kooli tegevust</w:t>
      </w:r>
      <w:r w:rsidR="00D649FB" w:rsidRPr="00D649FB">
        <w:rPr>
          <w:rFonts w:ascii="Times New Roman" w:hAnsi="Times New Roman" w:cs="Times New Roman"/>
          <w:sz w:val="24"/>
          <w:szCs w:val="24"/>
        </w:rPr>
        <w:t xml:space="preserve"> </w:t>
      </w:r>
      <w:r w:rsidRPr="00D649FB">
        <w:rPr>
          <w:rFonts w:ascii="Times New Roman" w:hAnsi="Times New Roman" w:cs="Times New Roman"/>
          <w:sz w:val="24"/>
          <w:szCs w:val="24"/>
        </w:rPr>
        <w:t xml:space="preserve">kavandatakse, korraldatakse, teostatakse ning arendatakse kooskõlas vastavates õigusaktides sätestatud või nendest tulenevate nõuetega. </w:t>
      </w:r>
    </w:p>
    <w:p w14:paraId="6EACBD17" w14:textId="3F93DD1E" w:rsidR="00DF4BFD" w:rsidRPr="00D42AE4" w:rsidRDefault="00DF4BFD" w:rsidP="00D649FB">
      <w:pPr>
        <w:pStyle w:val="Pealkiri1"/>
      </w:pPr>
      <w:r w:rsidRPr="00D42AE4">
        <w:t xml:space="preserve">Sisehindamise korraldajad ja vastutajad </w:t>
      </w:r>
    </w:p>
    <w:p w14:paraId="50849674" w14:textId="1E3ADE75" w:rsidR="00DF4BFD" w:rsidRPr="00D649FB" w:rsidRDefault="00DF4BFD" w:rsidP="00D649FB">
      <w:pPr>
        <w:pStyle w:val="Loendilik"/>
        <w:numPr>
          <w:ilvl w:val="1"/>
          <w:numId w:val="7"/>
        </w:numPr>
        <w:spacing w:line="360" w:lineRule="auto"/>
        <w:rPr>
          <w:rFonts w:ascii="Times New Roman" w:hAnsi="Times New Roman" w:cs="Times New Roman"/>
          <w:sz w:val="24"/>
          <w:szCs w:val="24"/>
        </w:rPr>
      </w:pPr>
      <w:r w:rsidRPr="00D649FB">
        <w:rPr>
          <w:rFonts w:ascii="Times New Roman" w:hAnsi="Times New Roman" w:cs="Times New Roman"/>
          <w:sz w:val="24"/>
          <w:szCs w:val="24"/>
        </w:rPr>
        <w:t xml:space="preserve">Sisehindamise protsessis osaleb kogu personal. Sisehindamise läbiviimiseks võib moodustada vastavalt vajadusele töörühmi. </w:t>
      </w:r>
    </w:p>
    <w:p w14:paraId="098CD1A9" w14:textId="627CEC82" w:rsidR="00DF4BFD" w:rsidRPr="00D649FB" w:rsidRDefault="00DF4BFD" w:rsidP="00D649FB">
      <w:pPr>
        <w:pStyle w:val="Loendilik"/>
        <w:numPr>
          <w:ilvl w:val="1"/>
          <w:numId w:val="7"/>
        </w:numPr>
        <w:spacing w:line="360" w:lineRule="auto"/>
        <w:rPr>
          <w:rFonts w:ascii="Times New Roman" w:hAnsi="Times New Roman" w:cs="Times New Roman"/>
          <w:sz w:val="24"/>
          <w:szCs w:val="24"/>
        </w:rPr>
      </w:pPr>
      <w:r w:rsidRPr="00D649FB">
        <w:rPr>
          <w:rFonts w:ascii="Times New Roman" w:hAnsi="Times New Roman" w:cs="Times New Roman"/>
          <w:sz w:val="24"/>
          <w:szCs w:val="24"/>
        </w:rPr>
        <w:t xml:space="preserve">Protsessi korraldab ja sisehindamise eest vastutab direktor. </w:t>
      </w:r>
    </w:p>
    <w:p w14:paraId="02D09767" w14:textId="00C2005C" w:rsidR="00DF4BFD" w:rsidRDefault="00DF4BFD" w:rsidP="00D649FB">
      <w:pPr>
        <w:pStyle w:val="Loendilik"/>
        <w:numPr>
          <w:ilvl w:val="1"/>
          <w:numId w:val="7"/>
        </w:numPr>
        <w:spacing w:line="360" w:lineRule="auto"/>
        <w:rPr>
          <w:rFonts w:ascii="Times New Roman" w:hAnsi="Times New Roman" w:cs="Times New Roman"/>
          <w:sz w:val="24"/>
          <w:szCs w:val="24"/>
        </w:rPr>
      </w:pPr>
      <w:r w:rsidRPr="00D649FB">
        <w:rPr>
          <w:rFonts w:ascii="Times New Roman" w:hAnsi="Times New Roman" w:cs="Times New Roman"/>
          <w:sz w:val="24"/>
          <w:szCs w:val="24"/>
        </w:rPr>
        <w:t xml:space="preserve">Kooli töötajal on sisehindamise käigus teatavaks saanud informatsiooni konfidentsiaalsena hoidmise kohustus. </w:t>
      </w:r>
    </w:p>
    <w:p w14:paraId="174CF5A8" w14:textId="2E1D5CE0" w:rsidR="00DF4BFD" w:rsidRPr="00D42AE4" w:rsidRDefault="00DF4BFD" w:rsidP="00F45B8D">
      <w:pPr>
        <w:pStyle w:val="Pealkiri1"/>
      </w:pPr>
      <w:r w:rsidRPr="00D42AE4">
        <w:t xml:space="preserve">Perioodilise sisehindamise korraldus </w:t>
      </w:r>
    </w:p>
    <w:p w14:paraId="09701B38" w14:textId="29147EA8" w:rsidR="00DF4BFD" w:rsidRPr="00F45B8D" w:rsidRDefault="00F45B8D" w:rsidP="00F45B8D">
      <w:pPr>
        <w:pStyle w:val="Loendilik"/>
        <w:numPr>
          <w:ilvl w:val="1"/>
          <w:numId w:val="8"/>
        </w:numPr>
        <w:spacing w:line="360" w:lineRule="auto"/>
        <w:rPr>
          <w:rFonts w:ascii="Times New Roman" w:hAnsi="Times New Roman" w:cs="Times New Roman"/>
          <w:sz w:val="24"/>
          <w:szCs w:val="24"/>
        </w:rPr>
      </w:pPr>
      <w:r w:rsidRPr="00F45B8D">
        <w:rPr>
          <w:rFonts w:ascii="Times New Roman" w:hAnsi="Times New Roman" w:cs="Times New Roman"/>
          <w:sz w:val="24"/>
          <w:szCs w:val="24"/>
        </w:rPr>
        <w:t>I</w:t>
      </w:r>
      <w:r w:rsidR="00DF4BFD" w:rsidRPr="00F45B8D">
        <w:rPr>
          <w:rFonts w:ascii="Times New Roman" w:hAnsi="Times New Roman" w:cs="Times New Roman"/>
          <w:sz w:val="24"/>
          <w:szCs w:val="24"/>
        </w:rPr>
        <w:t>ga õppeaasta lõpul viiakse läbi perioodiline hindamine</w:t>
      </w:r>
      <w:r w:rsidRPr="00F45B8D">
        <w:rPr>
          <w:rFonts w:ascii="Times New Roman" w:hAnsi="Times New Roman" w:cs="Times New Roman"/>
          <w:sz w:val="24"/>
          <w:szCs w:val="24"/>
        </w:rPr>
        <w:t>,</w:t>
      </w:r>
      <w:r w:rsidR="00DF4BFD" w:rsidRPr="00F45B8D">
        <w:rPr>
          <w:rFonts w:ascii="Times New Roman" w:hAnsi="Times New Roman" w:cs="Times New Roman"/>
          <w:sz w:val="24"/>
          <w:szCs w:val="24"/>
        </w:rPr>
        <w:t xml:space="preserve"> kasutades sisehindamise mudelit, mis võimaldab hinnata arengukavas, mille alusel on koostatud </w:t>
      </w:r>
      <w:proofErr w:type="spellStart"/>
      <w:r w:rsidR="00DF4BFD" w:rsidRPr="00F45B8D">
        <w:rPr>
          <w:rFonts w:ascii="Times New Roman" w:hAnsi="Times New Roman" w:cs="Times New Roman"/>
          <w:sz w:val="24"/>
          <w:szCs w:val="24"/>
        </w:rPr>
        <w:t>üldtööplaan</w:t>
      </w:r>
      <w:proofErr w:type="spellEnd"/>
      <w:r w:rsidR="00DF4BFD" w:rsidRPr="00F45B8D">
        <w:rPr>
          <w:rFonts w:ascii="Times New Roman" w:hAnsi="Times New Roman" w:cs="Times New Roman"/>
          <w:sz w:val="24"/>
          <w:szCs w:val="24"/>
        </w:rPr>
        <w:t xml:space="preserve">, seatud eesmärkide täitmist. </w:t>
      </w:r>
    </w:p>
    <w:p w14:paraId="2CD0EB51" w14:textId="18A58A02" w:rsidR="00DF4BFD" w:rsidRPr="00F45B8D" w:rsidRDefault="00DF4BFD" w:rsidP="00F45B8D">
      <w:pPr>
        <w:pStyle w:val="Loendilik"/>
        <w:numPr>
          <w:ilvl w:val="1"/>
          <w:numId w:val="8"/>
        </w:numPr>
        <w:spacing w:line="360" w:lineRule="auto"/>
        <w:rPr>
          <w:rFonts w:ascii="Times New Roman" w:hAnsi="Times New Roman" w:cs="Times New Roman"/>
          <w:sz w:val="24"/>
          <w:szCs w:val="24"/>
        </w:rPr>
      </w:pPr>
      <w:r w:rsidRPr="00F45B8D">
        <w:rPr>
          <w:rFonts w:ascii="Times New Roman" w:hAnsi="Times New Roman" w:cs="Times New Roman"/>
          <w:sz w:val="24"/>
          <w:szCs w:val="24"/>
        </w:rPr>
        <w:t xml:space="preserve">Sisehindamise läbiviimiseks kasutatakse järgmist andmestikku: </w:t>
      </w:r>
    </w:p>
    <w:p w14:paraId="478E99DE" w14:textId="54ED94D2" w:rsidR="00DF4BFD" w:rsidRPr="00F45B8D" w:rsidRDefault="00DF4BFD" w:rsidP="000D71C1">
      <w:pPr>
        <w:pStyle w:val="Loendilik"/>
        <w:numPr>
          <w:ilvl w:val="2"/>
          <w:numId w:val="9"/>
        </w:numPr>
        <w:spacing w:line="360" w:lineRule="auto"/>
        <w:rPr>
          <w:rFonts w:ascii="Times New Roman" w:hAnsi="Times New Roman" w:cs="Times New Roman"/>
          <w:sz w:val="24"/>
          <w:szCs w:val="24"/>
        </w:rPr>
      </w:pPr>
      <w:r w:rsidRPr="00F45B8D">
        <w:rPr>
          <w:rFonts w:ascii="Times New Roman" w:hAnsi="Times New Roman" w:cs="Times New Roman"/>
          <w:sz w:val="24"/>
          <w:szCs w:val="24"/>
        </w:rPr>
        <w:t>õpilasküsitluste tulemused</w:t>
      </w:r>
    </w:p>
    <w:p w14:paraId="44B1B848" w14:textId="0F8F1CE1" w:rsidR="00DF4BFD" w:rsidRPr="00F45B8D" w:rsidRDefault="00DF4BFD" w:rsidP="000D71C1">
      <w:pPr>
        <w:pStyle w:val="Loendilik"/>
        <w:numPr>
          <w:ilvl w:val="2"/>
          <w:numId w:val="9"/>
        </w:numPr>
        <w:spacing w:line="360" w:lineRule="auto"/>
        <w:rPr>
          <w:rFonts w:ascii="Times New Roman" w:hAnsi="Times New Roman" w:cs="Times New Roman"/>
          <w:sz w:val="24"/>
          <w:szCs w:val="24"/>
        </w:rPr>
      </w:pPr>
      <w:r w:rsidRPr="00F45B8D">
        <w:rPr>
          <w:rFonts w:ascii="Times New Roman" w:hAnsi="Times New Roman" w:cs="Times New Roman"/>
          <w:sz w:val="24"/>
          <w:szCs w:val="24"/>
        </w:rPr>
        <w:t xml:space="preserve">õpetajate küsitluste tulemused; </w:t>
      </w:r>
    </w:p>
    <w:p w14:paraId="70F78BCD" w14:textId="21F109C0" w:rsidR="00DF4BFD" w:rsidRPr="00F45B8D" w:rsidRDefault="00DF4BFD" w:rsidP="000D71C1">
      <w:pPr>
        <w:pStyle w:val="Loendilik"/>
        <w:numPr>
          <w:ilvl w:val="2"/>
          <w:numId w:val="9"/>
        </w:numPr>
        <w:spacing w:line="360" w:lineRule="auto"/>
        <w:rPr>
          <w:rFonts w:ascii="Times New Roman" w:hAnsi="Times New Roman" w:cs="Times New Roman"/>
          <w:sz w:val="24"/>
          <w:szCs w:val="24"/>
        </w:rPr>
      </w:pPr>
      <w:r w:rsidRPr="00F45B8D">
        <w:rPr>
          <w:rFonts w:ascii="Times New Roman" w:hAnsi="Times New Roman" w:cs="Times New Roman"/>
          <w:sz w:val="24"/>
          <w:szCs w:val="24"/>
        </w:rPr>
        <w:t xml:space="preserve">lapsevanemate küsitluste tulemused; </w:t>
      </w:r>
    </w:p>
    <w:p w14:paraId="63BB3C05" w14:textId="735D677A" w:rsidR="00DF4BFD" w:rsidRPr="00F45B8D" w:rsidRDefault="00DF4BFD" w:rsidP="000D71C1">
      <w:pPr>
        <w:pStyle w:val="Loendilik"/>
        <w:numPr>
          <w:ilvl w:val="2"/>
          <w:numId w:val="9"/>
        </w:numPr>
        <w:spacing w:line="360" w:lineRule="auto"/>
        <w:rPr>
          <w:rFonts w:ascii="Times New Roman" w:hAnsi="Times New Roman" w:cs="Times New Roman"/>
          <w:sz w:val="24"/>
          <w:szCs w:val="24"/>
        </w:rPr>
      </w:pPr>
      <w:r w:rsidRPr="00F45B8D">
        <w:rPr>
          <w:rFonts w:ascii="Times New Roman" w:hAnsi="Times New Roman" w:cs="Times New Roman"/>
          <w:sz w:val="24"/>
          <w:szCs w:val="24"/>
        </w:rPr>
        <w:t xml:space="preserve">tagasiside uuringu tulemused; </w:t>
      </w:r>
    </w:p>
    <w:p w14:paraId="20FA7219" w14:textId="7BC8966C" w:rsidR="00DF4BFD" w:rsidRPr="00F45B8D" w:rsidRDefault="00DF4BFD" w:rsidP="000D71C1">
      <w:pPr>
        <w:pStyle w:val="Loendilik"/>
        <w:numPr>
          <w:ilvl w:val="2"/>
          <w:numId w:val="9"/>
        </w:numPr>
        <w:spacing w:line="360" w:lineRule="auto"/>
        <w:rPr>
          <w:rFonts w:ascii="Times New Roman" w:hAnsi="Times New Roman" w:cs="Times New Roman"/>
          <w:sz w:val="24"/>
          <w:szCs w:val="24"/>
        </w:rPr>
      </w:pPr>
      <w:r w:rsidRPr="00F45B8D">
        <w:rPr>
          <w:rFonts w:ascii="Times New Roman" w:hAnsi="Times New Roman" w:cs="Times New Roman"/>
          <w:sz w:val="24"/>
          <w:szCs w:val="24"/>
        </w:rPr>
        <w:t xml:space="preserve">õpilaste ja õpetajate läbiviidavate arenguvestluse tulemused; </w:t>
      </w:r>
    </w:p>
    <w:p w14:paraId="42F7DA3C" w14:textId="7991A328" w:rsidR="00DF4BFD" w:rsidRPr="00F45B8D" w:rsidRDefault="00DF4BFD" w:rsidP="000D71C1">
      <w:pPr>
        <w:pStyle w:val="Loendilik"/>
        <w:numPr>
          <w:ilvl w:val="2"/>
          <w:numId w:val="9"/>
        </w:numPr>
        <w:spacing w:line="360" w:lineRule="auto"/>
        <w:rPr>
          <w:rFonts w:ascii="Times New Roman" w:hAnsi="Times New Roman" w:cs="Times New Roman"/>
          <w:sz w:val="24"/>
          <w:szCs w:val="24"/>
        </w:rPr>
      </w:pPr>
      <w:r w:rsidRPr="00F45B8D">
        <w:rPr>
          <w:rFonts w:ascii="Times New Roman" w:hAnsi="Times New Roman" w:cs="Times New Roman"/>
          <w:sz w:val="24"/>
          <w:szCs w:val="24"/>
        </w:rPr>
        <w:t xml:space="preserve">kaebuste arv ja temaatika; </w:t>
      </w:r>
    </w:p>
    <w:p w14:paraId="397C0FA2" w14:textId="54B60A2F" w:rsidR="00DF4BFD" w:rsidRPr="00F45B8D" w:rsidRDefault="00DF4BFD" w:rsidP="000D71C1">
      <w:pPr>
        <w:pStyle w:val="Loendilik"/>
        <w:numPr>
          <w:ilvl w:val="2"/>
          <w:numId w:val="9"/>
        </w:numPr>
        <w:spacing w:line="360" w:lineRule="auto"/>
        <w:rPr>
          <w:rFonts w:ascii="Times New Roman" w:hAnsi="Times New Roman" w:cs="Times New Roman"/>
          <w:sz w:val="24"/>
          <w:szCs w:val="24"/>
        </w:rPr>
      </w:pPr>
      <w:r w:rsidRPr="00F45B8D">
        <w:rPr>
          <w:rFonts w:ascii="Times New Roman" w:hAnsi="Times New Roman" w:cs="Times New Roman"/>
          <w:sz w:val="24"/>
          <w:szCs w:val="24"/>
        </w:rPr>
        <w:t xml:space="preserve">kooli dokumentatsioon; </w:t>
      </w:r>
    </w:p>
    <w:p w14:paraId="60F38C1B" w14:textId="65BC4BB6" w:rsidR="00DF4BFD" w:rsidRPr="00F45B8D" w:rsidRDefault="00DF4BFD" w:rsidP="000D71C1">
      <w:pPr>
        <w:pStyle w:val="Loendilik"/>
        <w:numPr>
          <w:ilvl w:val="2"/>
          <w:numId w:val="9"/>
        </w:numPr>
        <w:spacing w:line="360" w:lineRule="auto"/>
        <w:rPr>
          <w:rFonts w:ascii="Times New Roman" w:hAnsi="Times New Roman" w:cs="Times New Roman"/>
          <w:sz w:val="24"/>
          <w:szCs w:val="24"/>
        </w:rPr>
      </w:pPr>
      <w:r w:rsidRPr="00F45B8D">
        <w:rPr>
          <w:rFonts w:ascii="Times New Roman" w:hAnsi="Times New Roman" w:cs="Times New Roman"/>
          <w:sz w:val="24"/>
          <w:szCs w:val="24"/>
        </w:rPr>
        <w:t xml:space="preserve">vestlused juhtkonna, pedagoogide, õppeasutuse teiste töötajate, hoolekogu liikmete, lapsevanemate, õpilastega ning </w:t>
      </w:r>
      <w:r w:rsidR="00FA1CAF" w:rsidRPr="00F45B8D">
        <w:rPr>
          <w:rFonts w:ascii="Times New Roman" w:hAnsi="Times New Roman" w:cs="Times New Roman"/>
          <w:sz w:val="24"/>
          <w:szCs w:val="24"/>
        </w:rPr>
        <w:t>Viljandi linna</w:t>
      </w:r>
      <w:r w:rsidRPr="00F45B8D">
        <w:rPr>
          <w:rFonts w:ascii="Times New Roman" w:hAnsi="Times New Roman" w:cs="Times New Roman"/>
          <w:sz w:val="24"/>
          <w:szCs w:val="24"/>
        </w:rPr>
        <w:t xml:space="preserve">valitsusega; </w:t>
      </w:r>
    </w:p>
    <w:p w14:paraId="569C0F4A" w14:textId="3D002ABE" w:rsidR="00DF4BFD" w:rsidRPr="00F45B8D" w:rsidRDefault="00DF4BFD" w:rsidP="000D71C1">
      <w:pPr>
        <w:pStyle w:val="Loendilik"/>
        <w:numPr>
          <w:ilvl w:val="2"/>
          <w:numId w:val="9"/>
        </w:numPr>
        <w:spacing w:line="360" w:lineRule="auto"/>
        <w:rPr>
          <w:rFonts w:ascii="Times New Roman" w:hAnsi="Times New Roman" w:cs="Times New Roman"/>
          <w:sz w:val="24"/>
          <w:szCs w:val="24"/>
        </w:rPr>
      </w:pPr>
      <w:r w:rsidRPr="00F45B8D">
        <w:rPr>
          <w:rFonts w:ascii="Times New Roman" w:hAnsi="Times New Roman" w:cs="Times New Roman"/>
          <w:sz w:val="24"/>
          <w:szCs w:val="24"/>
        </w:rPr>
        <w:t xml:space="preserve">tundide, </w:t>
      </w:r>
      <w:proofErr w:type="spellStart"/>
      <w:r w:rsidRPr="00F45B8D">
        <w:rPr>
          <w:rFonts w:ascii="Times New Roman" w:hAnsi="Times New Roman" w:cs="Times New Roman"/>
          <w:sz w:val="24"/>
          <w:szCs w:val="24"/>
        </w:rPr>
        <w:t>õppe-ja</w:t>
      </w:r>
      <w:proofErr w:type="spellEnd"/>
      <w:r w:rsidRPr="00F45B8D">
        <w:rPr>
          <w:rFonts w:ascii="Times New Roman" w:hAnsi="Times New Roman" w:cs="Times New Roman"/>
          <w:sz w:val="24"/>
          <w:szCs w:val="24"/>
        </w:rPr>
        <w:t xml:space="preserve"> kasvatustegevuste ning sündmuste, õpilaste tööde vaatlemine; </w:t>
      </w:r>
    </w:p>
    <w:p w14:paraId="6CF25563" w14:textId="09BC9ADB" w:rsidR="00DF4BFD" w:rsidRPr="00F45B8D" w:rsidRDefault="00DF4BFD" w:rsidP="000D71C1">
      <w:pPr>
        <w:pStyle w:val="Loendilik"/>
        <w:numPr>
          <w:ilvl w:val="2"/>
          <w:numId w:val="9"/>
        </w:numPr>
        <w:spacing w:line="360" w:lineRule="auto"/>
        <w:rPr>
          <w:rFonts w:ascii="Times New Roman" w:hAnsi="Times New Roman" w:cs="Times New Roman"/>
          <w:sz w:val="24"/>
          <w:szCs w:val="24"/>
        </w:rPr>
      </w:pPr>
      <w:r w:rsidRPr="00F45B8D">
        <w:rPr>
          <w:rFonts w:ascii="Times New Roman" w:hAnsi="Times New Roman" w:cs="Times New Roman"/>
          <w:sz w:val="24"/>
          <w:szCs w:val="24"/>
        </w:rPr>
        <w:t xml:space="preserve">õppeasutuse </w:t>
      </w:r>
      <w:proofErr w:type="spellStart"/>
      <w:r w:rsidRPr="00F45B8D">
        <w:rPr>
          <w:rFonts w:ascii="Times New Roman" w:hAnsi="Times New Roman" w:cs="Times New Roman"/>
          <w:sz w:val="24"/>
          <w:szCs w:val="24"/>
        </w:rPr>
        <w:t>õpi-ja</w:t>
      </w:r>
      <w:proofErr w:type="spellEnd"/>
      <w:r w:rsidRPr="00F45B8D">
        <w:rPr>
          <w:rFonts w:ascii="Times New Roman" w:hAnsi="Times New Roman" w:cs="Times New Roman"/>
          <w:sz w:val="24"/>
          <w:szCs w:val="24"/>
        </w:rPr>
        <w:t xml:space="preserve"> kasvukeskkonna, õppevahendite ning inventari kaardistamine. </w:t>
      </w:r>
    </w:p>
    <w:p w14:paraId="27C2B885" w14:textId="1F39F0E5" w:rsidR="00DF4BFD" w:rsidRPr="00D42AE4" w:rsidRDefault="00DF4BFD" w:rsidP="00065AE1">
      <w:pPr>
        <w:pStyle w:val="Pealkiri1"/>
      </w:pPr>
      <w:r w:rsidRPr="00D42AE4">
        <w:lastRenderedPageBreak/>
        <w:t xml:space="preserve">Perioodilise sisehindamise kokkuvõtte vormistamine ja esitamine. </w:t>
      </w:r>
    </w:p>
    <w:p w14:paraId="0FFC6E8B" w14:textId="6954823A" w:rsidR="00DF4BFD" w:rsidRPr="00065AE1" w:rsidRDefault="00DF4BFD" w:rsidP="00065AE1">
      <w:pPr>
        <w:pStyle w:val="Loendilik"/>
        <w:numPr>
          <w:ilvl w:val="1"/>
          <w:numId w:val="10"/>
        </w:numPr>
        <w:spacing w:line="360" w:lineRule="auto"/>
        <w:rPr>
          <w:rFonts w:ascii="Times New Roman" w:hAnsi="Times New Roman" w:cs="Times New Roman"/>
          <w:sz w:val="24"/>
          <w:szCs w:val="24"/>
        </w:rPr>
      </w:pPr>
      <w:r w:rsidRPr="00065AE1">
        <w:rPr>
          <w:rFonts w:ascii="Times New Roman" w:hAnsi="Times New Roman" w:cs="Times New Roman"/>
          <w:sz w:val="24"/>
          <w:szCs w:val="24"/>
        </w:rPr>
        <w:t xml:space="preserve">Perioodiline kokkuvõtte vormistatakse iga õppeaasta lõpus, mis koosneb järgmistest osadest: </w:t>
      </w:r>
    </w:p>
    <w:p w14:paraId="6B799AA5" w14:textId="057118F8" w:rsidR="00DF4BFD" w:rsidRPr="00065AE1" w:rsidRDefault="00DF4BFD" w:rsidP="00065AE1">
      <w:pPr>
        <w:pStyle w:val="Loendilik"/>
        <w:numPr>
          <w:ilvl w:val="2"/>
          <w:numId w:val="11"/>
        </w:numPr>
        <w:spacing w:line="360" w:lineRule="auto"/>
        <w:rPr>
          <w:rFonts w:ascii="Times New Roman" w:hAnsi="Times New Roman" w:cs="Times New Roman"/>
          <w:sz w:val="24"/>
          <w:szCs w:val="24"/>
        </w:rPr>
      </w:pPr>
      <w:r w:rsidRPr="00065AE1">
        <w:rPr>
          <w:rFonts w:ascii="Times New Roman" w:hAnsi="Times New Roman" w:cs="Times New Roman"/>
          <w:sz w:val="24"/>
          <w:szCs w:val="24"/>
        </w:rPr>
        <w:t xml:space="preserve">Sissejuhatav osa, kus kirjeldatakse sisehindamise temaatikat, kasutatud meetodeid ning andmestikku; märgitakse ajavahemik ja sisehindamises osalejate nimed </w:t>
      </w:r>
    </w:p>
    <w:p w14:paraId="6A1F0B14" w14:textId="1254E03C" w:rsidR="00DF4BFD" w:rsidRPr="00065AE1" w:rsidRDefault="00DF4BFD" w:rsidP="00065AE1">
      <w:pPr>
        <w:pStyle w:val="Loendilik"/>
        <w:numPr>
          <w:ilvl w:val="2"/>
          <w:numId w:val="11"/>
        </w:numPr>
        <w:spacing w:line="360" w:lineRule="auto"/>
        <w:rPr>
          <w:rFonts w:ascii="Times New Roman" w:hAnsi="Times New Roman" w:cs="Times New Roman"/>
          <w:sz w:val="24"/>
          <w:szCs w:val="24"/>
        </w:rPr>
      </w:pPr>
      <w:r w:rsidRPr="00065AE1">
        <w:rPr>
          <w:rFonts w:ascii="Times New Roman" w:hAnsi="Times New Roman" w:cs="Times New Roman"/>
          <w:sz w:val="24"/>
          <w:szCs w:val="24"/>
        </w:rPr>
        <w:t xml:space="preserve">Analüüsiv osa, kus kajastatakse kooli tugevaid ja parendamist vajavaid aspekte iga kooli õppe -ja kasvatustegevuse ning juhtimise tulemuslikkuse hindamise kriteeriumi osas. Õigusaktides ja kooli tegevust reguleerivates kooli dokumentides sätestatu rikkumisel tuuakse välja akti või dokumendi nimetus koos kinnitamise ajaga ja viidatakse punktile, millest pole kinni peetud. Tugevate ja parendamist vajavate aspektide väljatoomisel ei viidata pedagoogidele nimeliselt; </w:t>
      </w:r>
    </w:p>
    <w:p w14:paraId="3EB21C85" w14:textId="28A99D65" w:rsidR="00DF4BFD" w:rsidRPr="00065AE1" w:rsidRDefault="00DF4BFD" w:rsidP="00065AE1">
      <w:pPr>
        <w:pStyle w:val="Loendilik"/>
        <w:numPr>
          <w:ilvl w:val="2"/>
          <w:numId w:val="11"/>
        </w:numPr>
        <w:spacing w:line="360" w:lineRule="auto"/>
        <w:rPr>
          <w:rFonts w:ascii="Times New Roman" w:hAnsi="Times New Roman" w:cs="Times New Roman"/>
          <w:sz w:val="24"/>
          <w:szCs w:val="24"/>
        </w:rPr>
      </w:pPr>
      <w:r w:rsidRPr="00065AE1">
        <w:rPr>
          <w:rFonts w:ascii="Times New Roman" w:hAnsi="Times New Roman" w:cs="Times New Roman"/>
          <w:sz w:val="24"/>
          <w:szCs w:val="24"/>
        </w:rPr>
        <w:t xml:space="preserve">Kokkuvõttev osa, milles esitatakse lühikokkuvõte ning üldised järeldused kooli juhtimise ja õppe -kasvatustegevuse tulemuslikkuse kohta. </w:t>
      </w:r>
    </w:p>
    <w:p w14:paraId="5591F7F5" w14:textId="3A2BBDD9" w:rsidR="00DF4BFD" w:rsidRPr="00065AE1" w:rsidRDefault="00DF4BFD" w:rsidP="00065AE1">
      <w:pPr>
        <w:pStyle w:val="Loendilik"/>
        <w:numPr>
          <w:ilvl w:val="2"/>
          <w:numId w:val="11"/>
        </w:numPr>
        <w:spacing w:line="360" w:lineRule="auto"/>
        <w:rPr>
          <w:rFonts w:ascii="Times New Roman" w:hAnsi="Times New Roman" w:cs="Times New Roman"/>
          <w:sz w:val="24"/>
          <w:szCs w:val="24"/>
        </w:rPr>
      </w:pPr>
      <w:r w:rsidRPr="00065AE1">
        <w:rPr>
          <w:rFonts w:ascii="Times New Roman" w:hAnsi="Times New Roman" w:cs="Times New Roman"/>
          <w:sz w:val="24"/>
          <w:szCs w:val="24"/>
        </w:rPr>
        <w:t xml:space="preserve">Ettepanekute osa, kus tehakse ettepanekuid probleemide lahendamiseks. Puuduste kõrvaldamiseks määratakse konkreetsed tähtajad. Perioodiline kokkuvõte ( õppe -ja kasvatustegevuse tulemuste läbiarutamine ) arutatakse läbi õppenõukogus. </w:t>
      </w:r>
    </w:p>
    <w:p w14:paraId="3B1F00B4" w14:textId="77777777" w:rsidR="00065AE1" w:rsidRPr="00D42AE4" w:rsidRDefault="00065AE1" w:rsidP="00DF4BFD">
      <w:pPr>
        <w:rPr>
          <w:rFonts w:ascii="Times New Roman" w:hAnsi="Times New Roman" w:cs="Times New Roman"/>
          <w:sz w:val="24"/>
          <w:szCs w:val="24"/>
        </w:rPr>
      </w:pPr>
    </w:p>
    <w:p w14:paraId="5BE24AF1" w14:textId="0457931F" w:rsidR="00DF4BFD" w:rsidRPr="00D42AE4" w:rsidRDefault="00DF4BFD" w:rsidP="00065AE1">
      <w:pPr>
        <w:pStyle w:val="Pealkiri1"/>
      </w:pPr>
      <w:r w:rsidRPr="00D42AE4">
        <w:t xml:space="preserve">Tervikliku sisehindamise korraldus </w:t>
      </w:r>
    </w:p>
    <w:p w14:paraId="1361F0B2" w14:textId="6AC30DAF" w:rsidR="00DF4BFD" w:rsidRPr="00065AE1" w:rsidRDefault="00DF4BFD" w:rsidP="00065AE1">
      <w:pPr>
        <w:pStyle w:val="Loendilik"/>
        <w:numPr>
          <w:ilvl w:val="1"/>
          <w:numId w:val="12"/>
        </w:numPr>
        <w:spacing w:line="360" w:lineRule="auto"/>
        <w:rPr>
          <w:rFonts w:ascii="Times New Roman" w:hAnsi="Times New Roman" w:cs="Times New Roman"/>
          <w:sz w:val="24"/>
          <w:szCs w:val="24"/>
        </w:rPr>
      </w:pPr>
      <w:r w:rsidRPr="00065AE1">
        <w:rPr>
          <w:rFonts w:ascii="Times New Roman" w:hAnsi="Times New Roman" w:cs="Times New Roman"/>
          <w:sz w:val="24"/>
          <w:szCs w:val="24"/>
        </w:rPr>
        <w:t xml:space="preserve">Tervikliku sisehindamise läbiviimise algatab direktor. </w:t>
      </w:r>
    </w:p>
    <w:p w14:paraId="080E099E" w14:textId="09DE62BF" w:rsidR="00DF4BFD" w:rsidRPr="00065AE1" w:rsidRDefault="00DF4BFD" w:rsidP="00065AE1">
      <w:pPr>
        <w:pStyle w:val="Loendilik"/>
        <w:numPr>
          <w:ilvl w:val="1"/>
          <w:numId w:val="12"/>
        </w:numPr>
        <w:spacing w:line="360" w:lineRule="auto"/>
        <w:rPr>
          <w:rFonts w:ascii="Times New Roman" w:hAnsi="Times New Roman" w:cs="Times New Roman"/>
          <w:sz w:val="24"/>
          <w:szCs w:val="24"/>
        </w:rPr>
      </w:pPr>
      <w:r w:rsidRPr="00065AE1">
        <w:rPr>
          <w:rFonts w:ascii="Times New Roman" w:hAnsi="Times New Roman" w:cs="Times New Roman"/>
          <w:sz w:val="24"/>
          <w:szCs w:val="24"/>
        </w:rPr>
        <w:t xml:space="preserve">Kooli terviklikul sisehindamisel lähtutakse mõõdikute koondtabelist, perioodilise ja temaatilise sisehindamise kokkuvõtetest, mis vastavad antud sisehindamise perioodile. </w:t>
      </w:r>
    </w:p>
    <w:p w14:paraId="44CAEE7C" w14:textId="119B7733" w:rsidR="00DF4BFD" w:rsidRPr="00065AE1" w:rsidRDefault="00DF4BFD" w:rsidP="00065AE1">
      <w:pPr>
        <w:pStyle w:val="Loendilik"/>
        <w:numPr>
          <w:ilvl w:val="1"/>
          <w:numId w:val="12"/>
        </w:numPr>
        <w:spacing w:line="360" w:lineRule="auto"/>
        <w:rPr>
          <w:rFonts w:ascii="Times New Roman" w:hAnsi="Times New Roman" w:cs="Times New Roman"/>
          <w:sz w:val="24"/>
          <w:szCs w:val="24"/>
        </w:rPr>
      </w:pPr>
      <w:r w:rsidRPr="00065AE1">
        <w:rPr>
          <w:rFonts w:ascii="Times New Roman" w:hAnsi="Times New Roman" w:cs="Times New Roman"/>
          <w:sz w:val="24"/>
          <w:szCs w:val="24"/>
        </w:rPr>
        <w:t xml:space="preserve">Sisehindamise aruanne näitab arengukava perioodile vastavate õppeaastate analüüsi ning selles tuuakse välja kooli tegevuse tugevused ja parendusvaldkonnad. </w:t>
      </w:r>
    </w:p>
    <w:p w14:paraId="382BF30C" w14:textId="2F2D600A" w:rsidR="00DF4BFD" w:rsidRPr="00065AE1" w:rsidRDefault="00DF4BFD" w:rsidP="00065AE1">
      <w:pPr>
        <w:pStyle w:val="Loendilik"/>
        <w:numPr>
          <w:ilvl w:val="1"/>
          <w:numId w:val="12"/>
        </w:numPr>
        <w:spacing w:line="360" w:lineRule="auto"/>
        <w:rPr>
          <w:rFonts w:ascii="Times New Roman" w:hAnsi="Times New Roman" w:cs="Times New Roman"/>
          <w:sz w:val="24"/>
          <w:szCs w:val="24"/>
        </w:rPr>
      </w:pPr>
      <w:r w:rsidRPr="00065AE1">
        <w:rPr>
          <w:rFonts w:ascii="Times New Roman" w:hAnsi="Times New Roman" w:cs="Times New Roman"/>
          <w:sz w:val="24"/>
          <w:szCs w:val="24"/>
        </w:rPr>
        <w:t xml:space="preserve">Tervikliku sisehindamise tulemused vormistatakse sisehindamise aruandena. </w:t>
      </w:r>
    </w:p>
    <w:p w14:paraId="744A425B" w14:textId="192797B3" w:rsidR="00DF4BFD" w:rsidRPr="00065AE1" w:rsidRDefault="00DF4BFD" w:rsidP="00065AE1">
      <w:pPr>
        <w:pStyle w:val="Loendilik"/>
        <w:numPr>
          <w:ilvl w:val="1"/>
          <w:numId w:val="12"/>
        </w:numPr>
        <w:spacing w:line="360" w:lineRule="auto"/>
        <w:rPr>
          <w:rFonts w:ascii="Times New Roman" w:hAnsi="Times New Roman" w:cs="Times New Roman"/>
          <w:sz w:val="24"/>
          <w:szCs w:val="24"/>
        </w:rPr>
      </w:pPr>
      <w:r w:rsidRPr="00065AE1">
        <w:rPr>
          <w:rFonts w:ascii="Times New Roman" w:hAnsi="Times New Roman" w:cs="Times New Roman"/>
          <w:sz w:val="24"/>
          <w:szCs w:val="24"/>
        </w:rPr>
        <w:t xml:space="preserve">Sisehindamise aruanne saadetakse tagasisidestamiseks kooli õppenõukogule ja kooli hoolekogule ning kogunenud arvamustega arvestatakse lõpliku aruande koostamisel. </w:t>
      </w:r>
    </w:p>
    <w:p w14:paraId="5FE081D6" w14:textId="71C125C7" w:rsidR="008A2EC3" w:rsidRPr="00065AE1" w:rsidRDefault="00DF4BFD" w:rsidP="00065AE1">
      <w:pPr>
        <w:pStyle w:val="Loendilik"/>
        <w:numPr>
          <w:ilvl w:val="1"/>
          <w:numId w:val="12"/>
        </w:numPr>
        <w:spacing w:line="360" w:lineRule="auto"/>
        <w:rPr>
          <w:rFonts w:ascii="Times New Roman" w:hAnsi="Times New Roman" w:cs="Times New Roman"/>
          <w:sz w:val="24"/>
          <w:szCs w:val="24"/>
        </w:rPr>
      </w:pPr>
      <w:r w:rsidRPr="00065AE1">
        <w:rPr>
          <w:rFonts w:ascii="Times New Roman" w:hAnsi="Times New Roman" w:cs="Times New Roman"/>
          <w:sz w:val="24"/>
          <w:szCs w:val="24"/>
        </w:rPr>
        <w:t>Sisehindamise tervikliku aruande kinnitab kooli direktor</w:t>
      </w:r>
    </w:p>
    <w:sectPr w:rsidR="008A2EC3" w:rsidRPr="00065A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54A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F8173E"/>
    <w:multiLevelType w:val="multilevel"/>
    <w:tmpl w:val="0D7486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9D3574F"/>
    <w:multiLevelType w:val="multilevel"/>
    <w:tmpl w:val="84ECD61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8D051C"/>
    <w:multiLevelType w:val="multilevel"/>
    <w:tmpl w:val="68089684"/>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3D723DD"/>
    <w:multiLevelType w:val="multilevel"/>
    <w:tmpl w:val="179E5A2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515EDB"/>
    <w:multiLevelType w:val="multilevel"/>
    <w:tmpl w:val="CBCE5A5A"/>
    <w:lvl w:ilvl="0">
      <w:start w:val="2"/>
      <w:numFmt w:val="decimal"/>
      <w:pStyle w:val="Pealkiri1"/>
      <w:lvlText w:val="%1"/>
      <w:lvlJc w:val="left"/>
      <w:pPr>
        <w:ind w:left="432" w:hanging="432"/>
      </w:pPr>
      <w:rPr>
        <w:rFonts w:hint="default"/>
      </w:rPr>
    </w:lvl>
    <w:lvl w:ilvl="1">
      <w:start w:val="1"/>
      <w:numFmt w:val="decimal"/>
      <w:pStyle w:val="Pealkiri2"/>
      <w:lvlText w:val="%1.%2"/>
      <w:lvlJc w:val="left"/>
      <w:pPr>
        <w:ind w:left="576" w:hanging="576"/>
      </w:pPr>
      <w:rPr>
        <w:rFonts w:hint="default"/>
      </w:rPr>
    </w:lvl>
    <w:lvl w:ilvl="2">
      <w:start w:val="1"/>
      <w:numFmt w:val="decimal"/>
      <w:pStyle w:val="Pealkiri3"/>
      <w:lvlText w:val="%1.%2.%3"/>
      <w:lvlJc w:val="left"/>
      <w:pPr>
        <w:ind w:left="720" w:hanging="720"/>
      </w:pPr>
      <w:rPr>
        <w:rFonts w:hint="default"/>
      </w:rPr>
    </w:lvl>
    <w:lvl w:ilvl="3">
      <w:start w:val="1"/>
      <w:numFmt w:val="decimal"/>
      <w:pStyle w:val="Pealkiri4"/>
      <w:lvlText w:val="%1.%2.%3.%4"/>
      <w:lvlJc w:val="left"/>
      <w:pPr>
        <w:ind w:left="864" w:hanging="864"/>
      </w:pPr>
      <w:rPr>
        <w:rFonts w:hint="default"/>
      </w:rPr>
    </w:lvl>
    <w:lvl w:ilvl="4">
      <w:start w:val="1"/>
      <w:numFmt w:val="decimal"/>
      <w:pStyle w:val="Pealkiri5"/>
      <w:lvlText w:val="%1.%2.%3.%4.%5"/>
      <w:lvlJc w:val="left"/>
      <w:pPr>
        <w:ind w:left="1008" w:hanging="1008"/>
      </w:pPr>
      <w:rPr>
        <w:rFonts w:hint="default"/>
      </w:rPr>
    </w:lvl>
    <w:lvl w:ilvl="5">
      <w:start w:val="1"/>
      <w:numFmt w:val="decimal"/>
      <w:pStyle w:val="Pealkiri6"/>
      <w:lvlText w:val="%1.%2.%3.%4.%5.%6"/>
      <w:lvlJc w:val="left"/>
      <w:pPr>
        <w:ind w:left="1152" w:hanging="1152"/>
      </w:pPr>
      <w:rPr>
        <w:rFonts w:hint="default"/>
      </w:rPr>
    </w:lvl>
    <w:lvl w:ilvl="6">
      <w:start w:val="1"/>
      <w:numFmt w:val="decimal"/>
      <w:pStyle w:val="Pealkiri7"/>
      <w:lvlText w:val="%1.%2.%3.%4.%5.%6.%7"/>
      <w:lvlJc w:val="left"/>
      <w:pPr>
        <w:ind w:left="1296" w:hanging="1296"/>
      </w:pPr>
      <w:rPr>
        <w:rFonts w:hint="default"/>
      </w:rPr>
    </w:lvl>
    <w:lvl w:ilvl="7">
      <w:start w:val="1"/>
      <w:numFmt w:val="decimal"/>
      <w:pStyle w:val="Pealkiri8"/>
      <w:lvlText w:val="%1.%2.%3.%4.%5.%6.%7.%8"/>
      <w:lvlJc w:val="left"/>
      <w:pPr>
        <w:ind w:left="1440" w:hanging="1440"/>
      </w:pPr>
      <w:rPr>
        <w:rFonts w:hint="default"/>
      </w:rPr>
    </w:lvl>
    <w:lvl w:ilvl="8">
      <w:start w:val="1"/>
      <w:numFmt w:val="decimal"/>
      <w:pStyle w:val="Pealkiri9"/>
      <w:lvlText w:val="%1.%2.%3.%4.%5.%6.%7.%8.%9"/>
      <w:lvlJc w:val="left"/>
      <w:pPr>
        <w:ind w:left="1584" w:hanging="1584"/>
      </w:pPr>
      <w:rPr>
        <w:rFonts w:hint="default"/>
      </w:rPr>
    </w:lvl>
  </w:abstractNum>
  <w:abstractNum w:abstractNumId="6" w15:restartNumberingAfterBreak="0">
    <w:nsid w:val="26636D3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967D4D"/>
    <w:multiLevelType w:val="multilevel"/>
    <w:tmpl w:val="0346ECF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F6A2F9A"/>
    <w:multiLevelType w:val="multilevel"/>
    <w:tmpl w:val="60CAAF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3AB1CC1"/>
    <w:multiLevelType w:val="multilevel"/>
    <w:tmpl w:val="500E80F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F70236"/>
    <w:multiLevelType w:val="hybridMultilevel"/>
    <w:tmpl w:val="B6A465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93E3D2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6"/>
  </w:num>
  <w:num w:numId="3">
    <w:abstractNumId w:val="5"/>
  </w:num>
  <w:num w:numId="4">
    <w:abstractNumId w:val="9"/>
  </w:num>
  <w:num w:numId="5">
    <w:abstractNumId w:val="11"/>
  </w:num>
  <w:num w:numId="6">
    <w:abstractNumId w:val="7"/>
  </w:num>
  <w:num w:numId="7">
    <w:abstractNumId w:val="4"/>
  </w:num>
  <w:num w:numId="8">
    <w:abstractNumId w:val="3"/>
  </w:num>
  <w:num w:numId="9">
    <w:abstractNumId w:val="1"/>
  </w:num>
  <w:num w:numId="10">
    <w:abstractNumId w:val="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FD"/>
    <w:rsid w:val="00065AE1"/>
    <w:rsid w:val="000D71C1"/>
    <w:rsid w:val="00144AEF"/>
    <w:rsid w:val="00161A6B"/>
    <w:rsid w:val="00502584"/>
    <w:rsid w:val="005A7E6D"/>
    <w:rsid w:val="006839EC"/>
    <w:rsid w:val="00700337"/>
    <w:rsid w:val="008A2EC3"/>
    <w:rsid w:val="008E041E"/>
    <w:rsid w:val="00B34993"/>
    <w:rsid w:val="00C026A6"/>
    <w:rsid w:val="00D42AE4"/>
    <w:rsid w:val="00D649FB"/>
    <w:rsid w:val="00DF4BFD"/>
    <w:rsid w:val="00F45B8D"/>
    <w:rsid w:val="00F83C90"/>
    <w:rsid w:val="00FA1CA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F95D"/>
  <w15:chartTrackingRefBased/>
  <w15:docId w15:val="{CE8F9B13-870E-43AA-A47D-DE3A51DD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uiPriority w:val="9"/>
    <w:qFormat/>
    <w:rsid w:val="00700337"/>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semiHidden/>
    <w:unhideWhenUsed/>
    <w:qFormat/>
    <w:rsid w:val="006839EC"/>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unhideWhenUsed/>
    <w:qFormat/>
    <w:rsid w:val="006839EC"/>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Pealkiri4">
    <w:name w:val="heading 4"/>
    <w:basedOn w:val="Normaallaad"/>
    <w:next w:val="Normaallaad"/>
    <w:link w:val="Pealkiri4Mrk"/>
    <w:uiPriority w:val="9"/>
    <w:semiHidden/>
    <w:unhideWhenUsed/>
    <w:qFormat/>
    <w:rsid w:val="006839EC"/>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Pealkiri5">
    <w:name w:val="heading 5"/>
    <w:basedOn w:val="Normaallaad"/>
    <w:next w:val="Normaallaad"/>
    <w:link w:val="Pealkiri5Mrk"/>
    <w:uiPriority w:val="9"/>
    <w:semiHidden/>
    <w:unhideWhenUsed/>
    <w:qFormat/>
    <w:rsid w:val="006839EC"/>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Pealkiri6">
    <w:name w:val="heading 6"/>
    <w:basedOn w:val="Normaallaad"/>
    <w:next w:val="Normaallaad"/>
    <w:link w:val="Pealkiri6Mrk"/>
    <w:uiPriority w:val="9"/>
    <w:semiHidden/>
    <w:unhideWhenUsed/>
    <w:qFormat/>
    <w:rsid w:val="006839EC"/>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Pealkiri7">
    <w:name w:val="heading 7"/>
    <w:basedOn w:val="Normaallaad"/>
    <w:next w:val="Normaallaad"/>
    <w:link w:val="Pealkiri7Mrk"/>
    <w:uiPriority w:val="9"/>
    <w:semiHidden/>
    <w:unhideWhenUsed/>
    <w:qFormat/>
    <w:rsid w:val="006839EC"/>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Pealkiri8">
    <w:name w:val="heading 8"/>
    <w:basedOn w:val="Normaallaad"/>
    <w:next w:val="Normaallaad"/>
    <w:link w:val="Pealkiri8Mrk"/>
    <w:uiPriority w:val="9"/>
    <w:semiHidden/>
    <w:unhideWhenUsed/>
    <w:qFormat/>
    <w:rsid w:val="006839EC"/>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Pealkiri9">
    <w:name w:val="heading 9"/>
    <w:basedOn w:val="Normaallaad"/>
    <w:next w:val="Normaallaad"/>
    <w:link w:val="Pealkiri9Mrk"/>
    <w:uiPriority w:val="9"/>
    <w:semiHidden/>
    <w:unhideWhenUsed/>
    <w:qFormat/>
    <w:rsid w:val="006839EC"/>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00337"/>
    <w:rPr>
      <w:rFonts w:asciiTheme="majorHAnsi" w:eastAsiaTheme="majorEastAsia" w:hAnsiTheme="majorHAnsi" w:cstheme="majorBidi"/>
      <w:color w:val="2E74B5" w:themeColor="accent1" w:themeShade="BF"/>
      <w:sz w:val="32"/>
      <w:szCs w:val="32"/>
    </w:rPr>
  </w:style>
  <w:style w:type="paragraph" w:styleId="Loendilik">
    <w:name w:val="List Paragraph"/>
    <w:basedOn w:val="Normaallaad"/>
    <w:uiPriority w:val="34"/>
    <w:qFormat/>
    <w:rsid w:val="006839EC"/>
    <w:pPr>
      <w:ind w:left="720"/>
      <w:contextualSpacing/>
    </w:pPr>
  </w:style>
  <w:style w:type="character" w:customStyle="1" w:styleId="Pealkiri2Mrk">
    <w:name w:val="Pealkiri 2 Märk"/>
    <w:basedOn w:val="Liguvaikefont"/>
    <w:link w:val="Pealkiri2"/>
    <w:uiPriority w:val="9"/>
    <w:semiHidden/>
    <w:rsid w:val="006839EC"/>
    <w:rPr>
      <w:rFonts w:asciiTheme="majorHAnsi" w:eastAsiaTheme="majorEastAsia" w:hAnsiTheme="majorHAnsi" w:cstheme="majorBidi"/>
      <w:color w:val="2E74B5" w:themeColor="accent1" w:themeShade="BF"/>
      <w:sz w:val="26"/>
      <w:szCs w:val="26"/>
    </w:rPr>
  </w:style>
  <w:style w:type="character" w:customStyle="1" w:styleId="Pealkiri3Mrk">
    <w:name w:val="Pealkiri 3 Märk"/>
    <w:basedOn w:val="Liguvaikefont"/>
    <w:link w:val="Pealkiri3"/>
    <w:uiPriority w:val="9"/>
    <w:rsid w:val="006839EC"/>
    <w:rPr>
      <w:rFonts w:asciiTheme="majorHAnsi" w:eastAsiaTheme="majorEastAsia" w:hAnsiTheme="majorHAnsi" w:cstheme="majorBidi"/>
      <w:color w:val="1F4D78" w:themeColor="accent1" w:themeShade="7F"/>
      <w:sz w:val="24"/>
      <w:szCs w:val="24"/>
    </w:rPr>
  </w:style>
  <w:style w:type="character" w:customStyle="1" w:styleId="Pealkiri4Mrk">
    <w:name w:val="Pealkiri 4 Märk"/>
    <w:basedOn w:val="Liguvaikefont"/>
    <w:link w:val="Pealkiri4"/>
    <w:uiPriority w:val="9"/>
    <w:semiHidden/>
    <w:rsid w:val="006839EC"/>
    <w:rPr>
      <w:rFonts w:asciiTheme="majorHAnsi" w:eastAsiaTheme="majorEastAsia" w:hAnsiTheme="majorHAnsi" w:cstheme="majorBidi"/>
      <w:i/>
      <w:iCs/>
      <w:color w:val="2E74B5" w:themeColor="accent1" w:themeShade="BF"/>
    </w:rPr>
  </w:style>
  <w:style w:type="character" w:customStyle="1" w:styleId="Pealkiri5Mrk">
    <w:name w:val="Pealkiri 5 Märk"/>
    <w:basedOn w:val="Liguvaikefont"/>
    <w:link w:val="Pealkiri5"/>
    <w:uiPriority w:val="9"/>
    <w:semiHidden/>
    <w:rsid w:val="006839EC"/>
    <w:rPr>
      <w:rFonts w:asciiTheme="majorHAnsi" w:eastAsiaTheme="majorEastAsia" w:hAnsiTheme="majorHAnsi" w:cstheme="majorBidi"/>
      <w:color w:val="2E74B5" w:themeColor="accent1" w:themeShade="BF"/>
    </w:rPr>
  </w:style>
  <w:style w:type="character" w:customStyle="1" w:styleId="Pealkiri6Mrk">
    <w:name w:val="Pealkiri 6 Märk"/>
    <w:basedOn w:val="Liguvaikefont"/>
    <w:link w:val="Pealkiri6"/>
    <w:uiPriority w:val="9"/>
    <w:semiHidden/>
    <w:rsid w:val="006839EC"/>
    <w:rPr>
      <w:rFonts w:asciiTheme="majorHAnsi" w:eastAsiaTheme="majorEastAsia" w:hAnsiTheme="majorHAnsi" w:cstheme="majorBidi"/>
      <w:color w:val="1F4D78" w:themeColor="accent1" w:themeShade="7F"/>
    </w:rPr>
  </w:style>
  <w:style w:type="character" w:customStyle="1" w:styleId="Pealkiri7Mrk">
    <w:name w:val="Pealkiri 7 Märk"/>
    <w:basedOn w:val="Liguvaikefont"/>
    <w:link w:val="Pealkiri7"/>
    <w:uiPriority w:val="9"/>
    <w:semiHidden/>
    <w:rsid w:val="006839EC"/>
    <w:rPr>
      <w:rFonts w:asciiTheme="majorHAnsi" w:eastAsiaTheme="majorEastAsia" w:hAnsiTheme="majorHAnsi" w:cstheme="majorBidi"/>
      <w:i/>
      <w:iCs/>
      <w:color w:val="1F4D78" w:themeColor="accent1" w:themeShade="7F"/>
    </w:rPr>
  </w:style>
  <w:style w:type="character" w:customStyle="1" w:styleId="Pealkiri8Mrk">
    <w:name w:val="Pealkiri 8 Märk"/>
    <w:basedOn w:val="Liguvaikefont"/>
    <w:link w:val="Pealkiri8"/>
    <w:uiPriority w:val="9"/>
    <w:semiHidden/>
    <w:rsid w:val="006839EC"/>
    <w:rPr>
      <w:rFonts w:asciiTheme="majorHAnsi" w:eastAsiaTheme="majorEastAsia" w:hAnsiTheme="majorHAnsi" w:cstheme="majorBidi"/>
      <w:color w:val="272727" w:themeColor="text1" w:themeTint="D8"/>
      <w:sz w:val="21"/>
      <w:szCs w:val="21"/>
    </w:rPr>
  </w:style>
  <w:style w:type="character" w:customStyle="1" w:styleId="Pealkiri9Mrk">
    <w:name w:val="Pealkiri 9 Märk"/>
    <w:basedOn w:val="Liguvaikefont"/>
    <w:link w:val="Pealkiri9"/>
    <w:uiPriority w:val="9"/>
    <w:semiHidden/>
    <w:rsid w:val="006839E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4</Pages>
  <Words>800</Words>
  <Characters>4645</Characters>
  <Application>Microsoft Office Word</Application>
  <DocSecurity>0</DocSecurity>
  <Lines>38</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dc:creator>
  <cp:keywords/>
  <dc:description/>
  <cp:lastModifiedBy>Tiina</cp:lastModifiedBy>
  <cp:revision>8</cp:revision>
  <dcterms:created xsi:type="dcterms:W3CDTF">2022-11-22T10:23:00Z</dcterms:created>
  <dcterms:modified xsi:type="dcterms:W3CDTF">2025-02-05T10:44:00Z</dcterms:modified>
</cp:coreProperties>
</file>