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6E612" w14:textId="59E0F633" w:rsidR="00A40671" w:rsidRPr="00B674DA" w:rsidRDefault="00A40671" w:rsidP="00B674DA">
      <w:pPr>
        <w:spacing w:after="0"/>
        <w:rPr>
          <w:rFonts w:ascii="Times New Roman" w:hAnsi="Times New Roman" w:cs="Times New Roman"/>
          <w:b/>
          <w:sz w:val="24"/>
          <w:szCs w:val="24"/>
        </w:rPr>
      </w:pPr>
      <w:r w:rsidRPr="00B674DA">
        <w:rPr>
          <w:rFonts w:ascii="Times New Roman" w:hAnsi="Times New Roman" w:cs="Times New Roman"/>
          <w:b/>
          <w:sz w:val="24"/>
          <w:szCs w:val="24"/>
        </w:rPr>
        <w:t>AINEVALDKOND „KUNSTIAINED“</w:t>
      </w:r>
    </w:p>
    <w:p w14:paraId="6562B9EA" w14:textId="77777777" w:rsidR="00110308" w:rsidRPr="00B674DA" w:rsidRDefault="00110308" w:rsidP="00B674DA">
      <w:pPr>
        <w:spacing w:after="0"/>
        <w:rPr>
          <w:rFonts w:ascii="Times New Roman" w:hAnsi="Times New Roman" w:cs="Times New Roman"/>
          <w:b/>
          <w:sz w:val="24"/>
          <w:szCs w:val="24"/>
        </w:rPr>
      </w:pPr>
    </w:p>
    <w:p w14:paraId="67E853F9" w14:textId="77777777" w:rsidR="00A40671" w:rsidRPr="00B674DA" w:rsidRDefault="002F03F0" w:rsidP="00B674DA">
      <w:pPr>
        <w:pStyle w:val="Loendilik"/>
        <w:numPr>
          <w:ilvl w:val="0"/>
          <w:numId w:val="27"/>
        </w:numPr>
        <w:spacing w:after="0"/>
        <w:ind w:left="270" w:hanging="270"/>
        <w:rPr>
          <w:rFonts w:ascii="Times New Roman" w:hAnsi="Times New Roman" w:cs="Times New Roman"/>
          <w:b/>
          <w:bCs/>
          <w:sz w:val="24"/>
          <w:szCs w:val="24"/>
        </w:rPr>
      </w:pPr>
      <w:r w:rsidRPr="00B674DA">
        <w:rPr>
          <w:rFonts w:ascii="Times New Roman" w:hAnsi="Times New Roman" w:cs="Times New Roman"/>
          <w:b/>
          <w:bCs/>
          <w:sz w:val="24"/>
          <w:szCs w:val="24"/>
        </w:rPr>
        <w:t>Kunstipä</w:t>
      </w:r>
      <w:r w:rsidR="00A40671" w:rsidRPr="00B674DA">
        <w:rPr>
          <w:rFonts w:ascii="Times New Roman" w:hAnsi="Times New Roman" w:cs="Times New Roman"/>
          <w:b/>
          <w:bCs/>
          <w:sz w:val="24"/>
          <w:szCs w:val="24"/>
        </w:rPr>
        <w:t>devus</w:t>
      </w:r>
    </w:p>
    <w:p w14:paraId="02F855FB" w14:textId="5914CAB1" w:rsidR="00AF7B89" w:rsidRPr="00B674DA" w:rsidRDefault="30B99373" w:rsidP="00B674DA">
      <w:pPr>
        <w:spacing w:after="0"/>
        <w:rPr>
          <w:rFonts w:ascii="Times New Roman" w:hAnsi="Times New Roman" w:cs="Times New Roman"/>
          <w:sz w:val="24"/>
          <w:szCs w:val="24"/>
        </w:rPr>
      </w:pPr>
      <w:r w:rsidRPr="00B674DA">
        <w:rPr>
          <w:rFonts w:ascii="Times New Roman" w:hAnsi="Times New Roman" w:cs="Times New Roman"/>
          <w:sz w:val="24"/>
          <w:szCs w:val="24"/>
        </w:rPr>
        <w:t>Kunsti</w:t>
      </w:r>
      <w:r w:rsidR="71365CC4" w:rsidRPr="00B674DA">
        <w:rPr>
          <w:rFonts w:ascii="Times New Roman" w:hAnsi="Times New Roman" w:cs="Times New Roman"/>
          <w:sz w:val="24"/>
          <w:szCs w:val="24"/>
        </w:rPr>
        <w:t xml:space="preserve">valdkonna õppeainete eesmärgiks on  </w:t>
      </w:r>
      <w:r w:rsidR="192BBDE4" w:rsidRPr="00B674DA">
        <w:rPr>
          <w:rFonts w:ascii="Times New Roman" w:hAnsi="Times New Roman" w:cs="Times New Roman"/>
          <w:sz w:val="24"/>
          <w:szCs w:val="24"/>
        </w:rPr>
        <w:t xml:space="preserve">kasutada kunsti ja muusika väljendusvahendeid isiklikuks ja kollektiivseks loominguliseks tegevuseks; </w:t>
      </w:r>
      <w:r w:rsidR="7318CDFE" w:rsidRPr="00B674DA">
        <w:rPr>
          <w:rFonts w:ascii="Times New Roman" w:hAnsi="Times New Roman" w:cs="Times New Roman"/>
          <w:sz w:val="24"/>
          <w:szCs w:val="24"/>
        </w:rPr>
        <w:t xml:space="preserve">väärtustada enda ja kaaslaste loomingut; </w:t>
      </w:r>
      <w:r w:rsidR="71365CC4" w:rsidRPr="00B674DA">
        <w:rPr>
          <w:rFonts w:ascii="Times New Roman" w:hAnsi="Times New Roman" w:cs="Times New Roman"/>
          <w:sz w:val="24"/>
          <w:szCs w:val="24"/>
        </w:rPr>
        <w:t xml:space="preserve">kujundada õpilastes kunstide analüüsi- ja sünteesioskust ning </w:t>
      </w:r>
      <w:proofErr w:type="spellStart"/>
      <w:r w:rsidR="71365CC4" w:rsidRPr="00B674DA">
        <w:rPr>
          <w:rFonts w:ascii="Times New Roman" w:hAnsi="Times New Roman" w:cs="Times New Roman"/>
          <w:sz w:val="24"/>
          <w:szCs w:val="24"/>
        </w:rPr>
        <w:t>eakohane</w:t>
      </w:r>
      <w:proofErr w:type="spellEnd"/>
      <w:r w:rsidR="71365CC4" w:rsidRPr="00B674DA">
        <w:rPr>
          <w:rFonts w:ascii="Times New Roman" w:hAnsi="Times New Roman" w:cs="Times New Roman"/>
          <w:sz w:val="24"/>
          <w:szCs w:val="24"/>
        </w:rPr>
        <w:t xml:space="preserve"> kunstipädevus;</w:t>
      </w:r>
      <w:r w:rsidR="2DA71FA1" w:rsidRPr="00B674DA">
        <w:rPr>
          <w:rFonts w:ascii="Times New Roman" w:hAnsi="Times New Roman" w:cs="Times New Roman"/>
          <w:sz w:val="24"/>
          <w:szCs w:val="24"/>
        </w:rPr>
        <w:t xml:space="preserve"> </w:t>
      </w:r>
      <w:r w:rsidR="71365CC4" w:rsidRPr="00B674DA">
        <w:rPr>
          <w:rFonts w:ascii="Times New Roman" w:hAnsi="Times New Roman" w:cs="Times New Roman"/>
          <w:sz w:val="24"/>
          <w:szCs w:val="24"/>
        </w:rPr>
        <w:t>suutlikku</w:t>
      </w:r>
      <w:r w:rsidR="35BDA638" w:rsidRPr="00B674DA">
        <w:rPr>
          <w:rFonts w:ascii="Times New Roman" w:hAnsi="Times New Roman" w:cs="Times New Roman"/>
          <w:sz w:val="24"/>
          <w:szCs w:val="24"/>
        </w:rPr>
        <w:t>s mõista kunstide mitmekesisust, arutleda kunsti ja muusika teemadel</w:t>
      </w:r>
      <w:r w:rsidR="526B4097" w:rsidRPr="00B674DA">
        <w:rPr>
          <w:rFonts w:ascii="Times New Roman" w:hAnsi="Times New Roman" w:cs="Times New Roman"/>
          <w:sz w:val="24"/>
          <w:szCs w:val="24"/>
        </w:rPr>
        <w:t xml:space="preserve">; </w:t>
      </w:r>
      <w:r w:rsidR="35BDA638" w:rsidRPr="00B674DA">
        <w:rPr>
          <w:rFonts w:ascii="Times New Roman" w:hAnsi="Times New Roman" w:cs="Times New Roman"/>
          <w:sz w:val="24"/>
          <w:szCs w:val="24"/>
        </w:rPr>
        <w:t>väärtustada Viljandi, Ees</w:t>
      </w:r>
      <w:r w:rsidR="428AD300" w:rsidRPr="00B674DA">
        <w:rPr>
          <w:rFonts w:ascii="Times New Roman" w:hAnsi="Times New Roman" w:cs="Times New Roman"/>
          <w:sz w:val="24"/>
          <w:szCs w:val="24"/>
        </w:rPr>
        <w:t>ti ja maailma kultuuripärandit</w:t>
      </w:r>
      <w:r w:rsidR="38244994" w:rsidRPr="00B674DA">
        <w:rPr>
          <w:rFonts w:ascii="Times New Roman" w:hAnsi="Times New Roman" w:cs="Times New Roman"/>
          <w:sz w:val="24"/>
          <w:szCs w:val="24"/>
        </w:rPr>
        <w:t xml:space="preserve">. </w:t>
      </w:r>
    </w:p>
    <w:p w14:paraId="06AC575D" w14:textId="49F67A23" w:rsidR="00AF7B89" w:rsidRPr="00B674DA" w:rsidRDefault="00735E0B" w:rsidP="00B674DA">
      <w:pPr>
        <w:spacing w:after="0"/>
        <w:rPr>
          <w:rFonts w:ascii="Times New Roman" w:eastAsia="Times New Roman" w:hAnsi="Times New Roman" w:cs="Times New Roman"/>
          <w:color w:val="000000" w:themeColor="text1"/>
          <w:sz w:val="24"/>
          <w:szCs w:val="24"/>
        </w:rPr>
      </w:pPr>
      <w:r w:rsidRPr="00B674DA">
        <w:rPr>
          <w:rFonts w:ascii="Times New Roman" w:hAnsi="Times New Roman" w:cs="Times New Roman"/>
          <w:sz w:val="24"/>
          <w:szCs w:val="24"/>
        </w:rPr>
        <w:t xml:space="preserve">Kunstivaldkonna ainete õpetamise kaudu taotletakse, et põhikooli lõpuks õpilane: </w:t>
      </w:r>
    </w:p>
    <w:p w14:paraId="51D75AE7" w14:textId="7EB51BBB" w:rsidR="00AF7B89" w:rsidRPr="00B674DA" w:rsidRDefault="00735E0B" w:rsidP="00B674DA">
      <w:pPr>
        <w:spacing w:after="0"/>
        <w:rPr>
          <w:rFonts w:ascii="Times New Roman" w:hAnsi="Times New Roman" w:cs="Times New Roman"/>
          <w:sz w:val="24"/>
          <w:szCs w:val="24"/>
        </w:rPr>
      </w:pPr>
      <w:r w:rsidRPr="00B674DA">
        <w:rPr>
          <w:rFonts w:ascii="Times New Roman" w:hAnsi="Times New Roman" w:cs="Times New Roman"/>
          <w:sz w:val="24"/>
          <w:szCs w:val="24"/>
        </w:rPr>
        <w:t>1)</w:t>
      </w:r>
      <w:r w:rsidR="003D442E" w:rsidRPr="00B674DA">
        <w:rPr>
          <w:rFonts w:ascii="Times New Roman" w:hAnsi="Times New Roman" w:cs="Times New Roman"/>
          <w:sz w:val="24"/>
          <w:szCs w:val="24"/>
        </w:rPr>
        <w:t xml:space="preserve"> </w:t>
      </w:r>
      <w:r w:rsidRPr="00B674DA">
        <w:rPr>
          <w:rFonts w:ascii="Times New Roman" w:hAnsi="Times New Roman" w:cs="Times New Roman"/>
          <w:sz w:val="24"/>
          <w:szCs w:val="24"/>
        </w:rPr>
        <w:t xml:space="preserve">on omandanud loovtegevuse ja eneseväljenduse kogemusi, tunnetab enda loomingulisi võimeid ning väärtustab isikupäraseid ja keskkonnasäästlikke lahendusi; </w:t>
      </w:r>
    </w:p>
    <w:p w14:paraId="5B1B509A" w14:textId="6CB9C215" w:rsidR="00AF7B89" w:rsidRPr="00B674DA" w:rsidRDefault="00735E0B" w:rsidP="00B674DA">
      <w:pPr>
        <w:spacing w:after="0"/>
        <w:rPr>
          <w:rFonts w:ascii="Times New Roman" w:hAnsi="Times New Roman" w:cs="Times New Roman"/>
          <w:sz w:val="24"/>
          <w:szCs w:val="24"/>
        </w:rPr>
      </w:pPr>
      <w:r w:rsidRPr="00B674DA">
        <w:rPr>
          <w:rFonts w:ascii="Times New Roman" w:hAnsi="Times New Roman" w:cs="Times New Roman"/>
          <w:sz w:val="24"/>
          <w:szCs w:val="24"/>
        </w:rPr>
        <w:t>2) kasutab loovtöödes mitmekesiseid visuaalseid ja muusikalisi väljendusvahendeid, arutleb</w:t>
      </w:r>
      <w:r w:rsidR="00BC30C1" w:rsidRPr="00B674DA">
        <w:rPr>
          <w:rFonts w:ascii="Times New Roman" w:hAnsi="Times New Roman" w:cs="Times New Roman"/>
          <w:sz w:val="24"/>
          <w:szCs w:val="24"/>
        </w:rPr>
        <w:t xml:space="preserve"> </w:t>
      </w:r>
      <w:proofErr w:type="spellStart"/>
      <w:r w:rsidR="00BC30C1" w:rsidRPr="00B674DA">
        <w:rPr>
          <w:rFonts w:ascii="Times New Roman" w:hAnsi="Times New Roman" w:cs="Times New Roman"/>
          <w:sz w:val="24"/>
          <w:szCs w:val="24"/>
        </w:rPr>
        <w:t>eakohaste</w:t>
      </w:r>
      <w:proofErr w:type="spellEnd"/>
      <w:r w:rsidR="00BC30C1" w:rsidRPr="00B674DA">
        <w:rPr>
          <w:rFonts w:ascii="Times New Roman" w:hAnsi="Times New Roman" w:cs="Times New Roman"/>
          <w:sz w:val="24"/>
          <w:szCs w:val="24"/>
        </w:rPr>
        <w:t xml:space="preserve"> kultuuriliste sõnumite ja väärtushinnangute üle, oskab kujundada oma arvamust ning väljendada kunsti abil emotsioone; </w:t>
      </w:r>
    </w:p>
    <w:p w14:paraId="481A6C8F" w14:textId="588C77E9" w:rsidR="00AF7B89" w:rsidRPr="00B674DA" w:rsidRDefault="003D442E" w:rsidP="00B674DA">
      <w:pPr>
        <w:spacing w:after="0"/>
        <w:rPr>
          <w:rFonts w:ascii="Times New Roman" w:hAnsi="Times New Roman" w:cs="Times New Roman"/>
          <w:sz w:val="24"/>
          <w:szCs w:val="24"/>
        </w:rPr>
      </w:pPr>
      <w:r w:rsidRPr="00B674DA">
        <w:rPr>
          <w:rFonts w:ascii="Times New Roman" w:hAnsi="Times New Roman" w:cs="Times New Roman"/>
          <w:sz w:val="24"/>
          <w:szCs w:val="24"/>
        </w:rPr>
        <w:t xml:space="preserve">3) </w:t>
      </w:r>
      <w:r w:rsidR="00BC30C1" w:rsidRPr="00B674DA">
        <w:rPr>
          <w:rFonts w:ascii="Times New Roman" w:hAnsi="Times New Roman" w:cs="Times New Roman"/>
          <w:sz w:val="24"/>
          <w:szCs w:val="24"/>
        </w:rPr>
        <w:t xml:space="preserve">väärtustab kultuuri ja inimese loovust, osaleb nii individuaal- kui ka koostööprojektides ning peab tähtsaks lahenduste otsimist ja loovat mõtlemist; </w:t>
      </w:r>
    </w:p>
    <w:p w14:paraId="3AB88209" w14:textId="4985081D" w:rsidR="00AF7B89" w:rsidRPr="00B674DA" w:rsidRDefault="00BC30C1" w:rsidP="00B674DA">
      <w:pPr>
        <w:spacing w:after="0"/>
        <w:rPr>
          <w:rFonts w:ascii="Times New Roman" w:hAnsi="Times New Roman" w:cs="Times New Roman"/>
          <w:sz w:val="24"/>
          <w:szCs w:val="24"/>
        </w:rPr>
      </w:pPr>
      <w:r w:rsidRPr="00B674DA">
        <w:rPr>
          <w:rFonts w:ascii="Times New Roman" w:hAnsi="Times New Roman" w:cs="Times New Roman"/>
          <w:sz w:val="24"/>
          <w:szCs w:val="24"/>
        </w:rPr>
        <w:t xml:space="preserve">4) märkab kultuuritraditsioone ning maailmakultuuri mitmekesisust, mõistab muusika ja kunsti osatähtsus nüüdisaegses ühiskonnas, aktsepteerib erinevaid kultuurinähtusi; </w:t>
      </w:r>
    </w:p>
    <w:p w14:paraId="14CC95A9" w14:textId="773ACADD" w:rsidR="00AF7B89" w:rsidRPr="00B674DA" w:rsidRDefault="00BC30C1" w:rsidP="00B674DA">
      <w:pPr>
        <w:spacing w:after="0"/>
        <w:rPr>
          <w:rFonts w:ascii="Times New Roman" w:hAnsi="Times New Roman" w:cs="Times New Roman"/>
          <w:sz w:val="24"/>
          <w:szCs w:val="24"/>
        </w:rPr>
      </w:pPr>
      <w:r w:rsidRPr="00B674DA">
        <w:rPr>
          <w:rFonts w:ascii="Times New Roman" w:hAnsi="Times New Roman" w:cs="Times New Roman"/>
          <w:sz w:val="24"/>
          <w:szCs w:val="24"/>
        </w:rPr>
        <w:t xml:space="preserve">5) väärtustab ja hoiab Eesti ning siin elavate rahvusvähemuste kultuuri, tunneb vastutust kultuuritraditsioonide säilimise eest, seostab kunsti ja kultuuri ning teaduse ja tehnoloogia arengut nii minevikus kui ka tänapäeval; </w:t>
      </w:r>
    </w:p>
    <w:p w14:paraId="2A0B0CA9" w14:textId="0D8BC828" w:rsidR="00AF7B89" w:rsidRPr="00B674DA" w:rsidRDefault="00BC30C1" w:rsidP="00B674DA">
      <w:pPr>
        <w:spacing w:after="0"/>
        <w:rPr>
          <w:rFonts w:ascii="Times New Roman" w:hAnsi="Times New Roman" w:cs="Times New Roman"/>
          <w:sz w:val="24"/>
          <w:szCs w:val="24"/>
        </w:rPr>
      </w:pPr>
      <w:r w:rsidRPr="00B674DA">
        <w:rPr>
          <w:rFonts w:ascii="Times New Roman" w:hAnsi="Times New Roman" w:cs="Times New Roman"/>
          <w:sz w:val="24"/>
          <w:szCs w:val="24"/>
        </w:rPr>
        <w:t>6) omab ülevaadet kunstivaldkonnaga seonduvatest elukutse</w:t>
      </w:r>
      <w:r w:rsidR="003D442E" w:rsidRPr="00B674DA">
        <w:rPr>
          <w:rFonts w:ascii="Times New Roman" w:hAnsi="Times New Roman" w:cs="Times New Roman"/>
          <w:sz w:val="24"/>
          <w:szCs w:val="24"/>
        </w:rPr>
        <w:t>test, ametitest ja edasiõppimise võimalustest.</w:t>
      </w:r>
      <w:r w:rsidR="00735E0B" w:rsidRPr="00B674DA">
        <w:rPr>
          <w:rFonts w:ascii="Times New Roman" w:hAnsi="Times New Roman" w:cs="Times New Roman"/>
          <w:sz w:val="24"/>
          <w:szCs w:val="24"/>
        </w:rPr>
        <w:t xml:space="preserve"> </w:t>
      </w:r>
      <w:r w:rsidRPr="00B674DA">
        <w:rPr>
          <w:rFonts w:ascii="Times New Roman" w:hAnsi="Times New Roman" w:cs="Times New Roman"/>
          <w:sz w:val="24"/>
          <w:szCs w:val="24"/>
        </w:rPr>
        <w:t xml:space="preserve"> </w:t>
      </w:r>
      <w:r w:rsidR="001E7F9D" w:rsidRPr="00B674DA">
        <w:rPr>
          <w:rFonts w:ascii="Times New Roman" w:hAnsi="Times New Roman" w:cs="Times New Roman"/>
          <w:sz w:val="24"/>
          <w:szCs w:val="24"/>
        </w:rPr>
        <w:t xml:space="preserve">  </w:t>
      </w:r>
    </w:p>
    <w:p w14:paraId="5E9CDA02" w14:textId="44EF77AB" w:rsidR="73988E9E" w:rsidRPr="00B674DA" w:rsidRDefault="73988E9E" w:rsidP="00B674DA">
      <w:pPr>
        <w:spacing w:after="0"/>
        <w:rPr>
          <w:rFonts w:ascii="Times New Roman" w:hAnsi="Times New Roman" w:cs="Times New Roman"/>
          <w:b/>
          <w:bCs/>
          <w:sz w:val="24"/>
          <w:szCs w:val="24"/>
        </w:rPr>
      </w:pPr>
    </w:p>
    <w:p w14:paraId="4155D39D" w14:textId="433AEBE6" w:rsidR="00A40671" w:rsidRPr="00B674DA" w:rsidRDefault="00A40671" w:rsidP="00B674DA">
      <w:pPr>
        <w:pStyle w:val="Loendilik"/>
        <w:numPr>
          <w:ilvl w:val="0"/>
          <w:numId w:val="27"/>
        </w:numPr>
        <w:spacing w:after="0"/>
        <w:ind w:left="360"/>
        <w:rPr>
          <w:rFonts w:ascii="Times New Roman" w:eastAsiaTheme="minorEastAsia" w:hAnsi="Times New Roman" w:cs="Times New Roman"/>
          <w:b/>
          <w:bCs/>
          <w:sz w:val="24"/>
          <w:szCs w:val="24"/>
        </w:rPr>
      </w:pPr>
      <w:r w:rsidRPr="00B674DA">
        <w:rPr>
          <w:rFonts w:ascii="Times New Roman" w:hAnsi="Times New Roman" w:cs="Times New Roman"/>
          <w:b/>
          <w:bCs/>
          <w:sz w:val="24"/>
          <w:szCs w:val="24"/>
        </w:rPr>
        <w:t>Ainevaldkonna kirjeldus</w:t>
      </w:r>
    </w:p>
    <w:p w14:paraId="301D5D86" w14:textId="77777777" w:rsidR="00826FE9" w:rsidRPr="00B674DA" w:rsidRDefault="00F31F50" w:rsidP="00B674DA">
      <w:pPr>
        <w:spacing w:after="0"/>
        <w:rPr>
          <w:rFonts w:ascii="Times New Roman" w:hAnsi="Times New Roman" w:cs="Times New Roman"/>
          <w:sz w:val="24"/>
          <w:szCs w:val="24"/>
        </w:rPr>
      </w:pPr>
      <w:r w:rsidRPr="00B674DA">
        <w:rPr>
          <w:rFonts w:ascii="Times New Roman" w:hAnsi="Times New Roman" w:cs="Times New Roman"/>
          <w:sz w:val="24"/>
          <w:szCs w:val="24"/>
        </w:rPr>
        <w:t xml:space="preserve">Kunstiainete valdkonda kuuluvad kunst ja muusika, </w:t>
      </w:r>
      <w:r w:rsidR="009E2DDE" w:rsidRPr="00B674DA">
        <w:rPr>
          <w:rFonts w:ascii="Times New Roman" w:hAnsi="Times New Roman" w:cs="Times New Roman"/>
          <w:sz w:val="24"/>
          <w:szCs w:val="24"/>
        </w:rPr>
        <w:t>mida</w:t>
      </w:r>
      <w:r w:rsidRPr="00B674DA">
        <w:rPr>
          <w:rFonts w:ascii="Times New Roman" w:hAnsi="Times New Roman" w:cs="Times New Roman"/>
          <w:sz w:val="24"/>
          <w:szCs w:val="24"/>
        </w:rPr>
        <w:t xml:space="preserve"> õpitakse 1.-9.klassini. I kooliastmes õpetatakse õppeaineid kunst ja tööõpetus lõimitult õppeainena kunsti- ja tööõpetus. </w:t>
      </w:r>
    </w:p>
    <w:p w14:paraId="7F1A040A" w14:textId="7199AB27" w:rsidR="00F97FCF" w:rsidRPr="00B674DA" w:rsidRDefault="002F03F0" w:rsidP="00B674DA">
      <w:pPr>
        <w:spacing w:after="0"/>
        <w:rPr>
          <w:rFonts w:ascii="Times New Roman" w:hAnsi="Times New Roman" w:cs="Times New Roman"/>
          <w:sz w:val="24"/>
          <w:szCs w:val="24"/>
        </w:rPr>
      </w:pPr>
      <w:r w:rsidRPr="00B674DA">
        <w:rPr>
          <w:rFonts w:ascii="Times New Roman" w:hAnsi="Times New Roman" w:cs="Times New Roman"/>
          <w:sz w:val="24"/>
          <w:szCs w:val="24"/>
        </w:rPr>
        <w:t>Kunstide valdkonna aine</w:t>
      </w:r>
      <w:r w:rsidR="00F97FCF" w:rsidRPr="00B674DA">
        <w:rPr>
          <w:rFonts w:ascii="Times New Roman" w:hAnsi="Times New Roman" w:cs="Times New Roman"/>
          <w:sz w:val="24"/>
          <w:szCs w:val="24"/>
        </w:rPr>
        <w:t xml:space="preserve">id põhikoolis ühendab tähelepanu loovuse ja eneseväljendusoskuse arendamisele ning tervikliku minapildi kujundamisele. Kunstide kaudu saadakse teadmisi erinevate väljendusvahendite ja kultuuride kohta, õpitakse tundma ennast ning mõtestatakse kunstide rolli ühiskonnas. </w:t>
      </w:r>
    </w:p>
    <w:p w14:paraId="17FBEF42" w14:textId="0F7E195C" w:rsidR="00BF56F0" w:rsidRPr="00B674DA" w:rsidRDefault="002F03F0" w:rsidP="00B674DA">
      <w:pPr>
        <w:spacing w:after="0"/>
        <w:rPr>
          <w:rFonts w:ascii="Times New Roman" w:hAnsi="Times New Roman" w:cs="Times New Roman"/>
          <w:sz w:val="24"/>
          <w:szCs w:val="24"/>
        </w:rPr>
      </w:pPr>
      <w:r w:rsidRPr="00B674DA">
        <w:rPr>
          <w:rFonts w:ascii="Times New Roman" w:hAnsi="Times New Roman" w:cs="Times New Roman"/>
          <w:sz w:val="24"/>
          <w:szCs w:val="24"/>
        </w:rPr>
        <w:t xml:space="preserve">Praktiline kunstidega tegelemine arendab õpilase tundemaailma, intuitiivset ja loovat mõtlemist. Kunstidel on oluline osa igapäevaelu rikastava ning emotsionaalselt tasakaalustava harrastusena. Kunstitegevused tasakaalustavad valdavalt verbaalset ning analüütilist mõtlemist teistes õppeainetes, lisades kujundliku, sünteesiva ja intuitiivse poole. Selle tulemus on terviklik mõtlemine, mis võimaldab läheneda loovalt </w:t>
      </w:r>
      <w:r w:rsidRPr="00B674DA">
        <w:rPr>
          <w:rFonts w:ascii="Times New Roman" w:hAnsi="Times New Roman" w:cs="Times New Roman"/>
          <w:sz w:val="24"/>
          <w:szCs w:val="24"/>
        </w:rPr>
        <w:lastRenderedPageBreak/>
        <w:t xml:space="preserve">probleemidele ning väärtustada erinevaid lahendusi ja lahendite mitmetahulisust. Kunstidega tegelemine avaldab positiivset mõju kõikide ainete õppimisele. </w:t>
      </w:r>
    </w:p>
    <w:p w14:paraId="765723C3" w14:textId="77777777" w:rsidR="00BF56F0" w:rsidRPr="00B674DA" w:rsidRDefault="002F03F0" w:rsidP="00B674DA">
      <w:pPr>
        <w:spacing w:after="0"/>
        <w:rPr>
          <w:rFonts w:ascii="Times New Roman" w:hAnsi="Times New Roman" w:cs="Times New Roman"/>
          <w:sz w:val="24"/>
          <w:szCs w:val="24"/>
        </w:rPr>
      </w:pPr>
      <w:r w:rsidRPr="00B674DA">
        <w:rPr>
          <w:rFonts w:ascii="Times New Roman" w:hAnsi="Times New Roman" w:cs="Times New Roman"/>
          <w:sz w:val="24"/>
          <w:szCs w:val="24"/>
        </w:rPr>
        <w:t xml:space="preserve">Kunstiainete sisus, tegevustes ja taotlustes on ühised järgmised aspektid: </w:t>
      </w:r>
    </w:p>
    <w:p w14:paraId="16C12E57" w14:textId="77777777" w:rsidR="00BF56F0" w:rsidRPr="00B674DA" w:rsidRDefault="002F03F0" w:rsidP="00B674DA">
      <w:pPr>
        <w:pStyle w:val="Loendilik"/>
        <w:spacing w:after="0"/>
        <w:ind w:left="0"/>
        <w:rPr>
          <w:rFonts w:ascii="Times New Roman" w:hAnsi="Times New Roman" w:cs="Times New Roman"/>
          <w:sz w:val="24"/>
          <w:szCs w:val="24"/>
        </w:rPr>
      </w:pPr>
      <w:r w:rsidRPr="00B674DA">
        <w:rPr>
          <w:rFonts w:ascii="Times New Roman" w:hAnsi="Times New Roman" w:cs="Times New Roman"/>
          <w:sz w:val="24"/>
          <w:szCs w:val="24"/>
        </w:rPr>
        <w:t xml:space="preserve">1) teadmised kunstidest (analüüs); </w:t>
      </w:r>
    </w:p>
    <w:p w14:paraId="14B8D731" w14:textId="77777777" w:rsidR="00BF56F0" w:rsidRPr="00B674DA" w:rsidRDefault="002F03F0" w:rsidP="00B674DA">
      <w:pPr>
        <w:pStyle w:val="Loendilik"/>
        <w:spacing w:after="0"/>
        <w:ind w:left="0"/>
        <w:rPr>
          <w:rFonts w:ascii="Times New Roman" w:hAnsi="Times New Roman" w:cs="Times New Roman"/>
          <w:sz w:val="24"/>
          <w:szCs w:val="24"/>
        </w:rPr>
      </w:pPr>
      <w:r w:rsidRPr="00B674DA">
        <w:rPr>
          <w:rFonts w:ascii="Times New Roman" w:hAnsi="Times New Roman" w:cs="Times New Roman"/>
          <w:sz w:val="24"/>
          <w:szCs w:val="24"/>
        </w:rPr>
        <w:t xml:space="preserve">2) erinevate kunstide seostamine (süntees); </w:t>
      </w:r>
    </w:p>
    <w:p w14:paraId="10531E2A" w14:textId="77777777" w:rsidR="00BF56F0" w:rsidRPr="00B674DA" w:rsidRDefault="002F03F0" w:rsidP="00B674DA">
      <w:pPr>
        <w:pStyle w:val="Loendilik"/>
        <w:spacing w:after="0"/>
        <w:ind w:left="0"/>
        <w:rPr>
          <w:rFonts w:ascii="Times New Roman" w:hAnsi="Times New Roman" w:cs="Times New Roman"/>
          <w:sz w:val="24"/>
          <w:szCs w:val="24"/>
        </w:rPr>
      </w:pPr>
      <w:r w:rsidRPr="00B674DA">
        <w:rPr>
          <w:rFonts w:ascii="Times New Roman" w:hAnsi="Times New Roman" w:cs="Times New Roman"/>
          <w:sz w:val="24"/>
          <w:szCs w:val="24"/>
        </w:rPr>
        <w:t xml:space="preserve">3) ainealane (verbaalne) keel; </w:t>
      </w:r>
    </w:p>
    <w:p w14:paraId="56874B4D" w14:textId="77777777" w:rsidR="00BF56F0" w:rsidRPr="00B674DA" w:rsidRDefault="002F03F0" w:rsidP="00B674DA">
      <w:pPr>
        <w:pStyle w:val="Loendilik"/>
        <w:spacing w:after="0"/>
        <w:ind w:left="0"/>
        <w:rPr>
          <w:rFonts w:ascii="Times New Roman" w:hAnsi="Times New Roman" w:cs="Times New Roman"/>
          <w:sz w:val="24"/>
          <w:szCs w:val="24"/>
        </w:rPr>
      </w:pPr>
      <w:r w:rsidRPr="00B674DA">
        <w:rPr>
          <w:rFonts w:ascii="Times New Roman" w:hAnsi="Times New Roman" w:cs="Times New Roman"/>
          <w:sz w:val="24"/>
          <w:szCs w:val="24"/>
        </w:rPr>
        <w:t xml:space="preserve">4) loominguline eneseväljendus (loomine, esitamine); </w:t>
      </w:r>
    </w:p>
    <w:p w14:paraId="58923FE6" w14:textId="77777777" w:rsidR="00BF56F0" w:rsidRPr="00B674DA" w:rsidRDefault="002F03F0" w:rsidP="00B674DA">
      <w:pPr>
        <w:pStyle w:val="Loendilik"/>
        <w:spacing w:after="0"/>
        <w:ind w:left="0"/>
        <w:rPr>
          <w:rFonts w:ascii="Times New Roman" w:hAnsi="Times New Roman" w:cs="Times New Roman"/>
          <w:sz w:val="24"/>
          <w:szCs w:val="24"/>
        </w:rPr>
      </w:pPr>
      <w:r w:rsidRPr="00B674DA">
        <w:rPr>
          <w:rFonts w:ascii="Times New Roman" w:hAnsi="Times New Roman" w:cs="Times New Roman"/>
          <w:sz w:val="24"/>
          <w:szCs w:val="24"/>
        </w:rPr>
        <w:t xml:space="preserve">5) kunstiloomingu vastuvõtmine (kommunikatsioon, kriitika); </w:t>
      </w:r>
    </w:p>
    <w:p w14:paraId="06B9EC15" w14:textId="77777777" w:rsidR="00BF56F0" w:rsidRPr="00B674DA" w:rsidRDefault="002F03F0" w:rsidP="00B674DA">
      <w:pPr>
        <w:pStyle w:val="Loendilik"/>
        <w:spacing w:after="0"/>
        <w:ind w:left="0"/>
        <w:rPr>
          <w:rFonts w:ascii="Times New Roman" w:hAnsi="Times New Roman" w:cs="Times New Roman"/>
          <w:sz w:val="24"/>
          <w:szCs w:val="24"/>
        </w:rPr>
      </w:pPr>
      <w:r w:rsidRPr="00B674DA">
        <w:rPr>
          <w:rFonts w:ascii="Times New Roman" w:hAnsi="Times New Roman" w:cs="Times New Roman"/>
          <w:sz w:val="24"/>
          <w:szCs w:val="24"/>
        </w:rPr>
        <w:t>6) oma-, kohaliku ja maailmakultuuri väärtustamine (</w:t>
      </w:r>
      <w:proofErr w:type="spellStart"/>
      <w:r w:rsidRPr="00B674DA">
        <w:rPr>
          <w:rFonts w:ascii="Times New Roman" w:hAnsi="Times New Roman" w:cs="Times New Roman"/>
          <w:sz w:val="24"/>
          <w:szCs w:val="24"/>
        </w:rPr>
        <w:t>mitmekultuurilisus</w:t>
      </w:r>
      <w:proofErr w:type="spellEnd"/>
      <w:r w:rsidRPr="00B674DA">
        <w:rPr>
          <w:rFonts w:ascii="Times New Roman" w:hAnsi="Times New Roman" w:cs="Times New Roman"/>
          <w:sz w:val="24"/>
          <w:szCs w:val="24"/>
        </w:rPr>
        <w:t xml:space="preserve">); </w:t>
      </w:r>
    </w:p>
    <w:p w14:paraId="7A2ECD8C" w14:textId="25A28CDD" w:rsidR="002F03F0" w:rsidRPr="00B674DA" w:rsidRDefault="002F03F0" w:rsidP="00B674DA">
      <w:pPr>
        <w:pStyle w:val="Loendilik"/>
        <w:spacing w:after="0"/>
        <w:ind w:left="0"/>
        <w:rPr>
          <w:rFonts w:ascii="Times New Roman" w:hAnsi="Times New Roman" w:cs="Times New Roman"/>
          <w:sz w:val="24"/>
          <w:szCs w:val="24"/>
        </w:rPr>
      </w:pPr>
      <w:r w:rsidRPr="00B674DA">
        <w:rPr>
          <w:rFonts w:ascii="Times New Roman" w:hAnsi="Times New Roman" w:cs="Times New Roman"/>
          <w:sz w:val="24"/>
          <w:szCs w:val="24"/>
        </w:rPr>
        <w:t>7) kultuuriväärtuste kaitsmine (jätkusuutlikkus).</w:t>
      </w:r>
    </w:p>
    <w:p w14:paraId="6802CCB4" w14:textId="554DC6D2" w:rsidR="00BF56F0" w:rsidRPr="00B674DA" w:rsidRDefault="00BF56F0" w:rsidP="00B674DA">
      <w:pPr>
        <w:spacing w:after="0"/>
        <w:rPr>
          <w:rFonts w:ascii="Times New Roman" w:hAnsi="Times New Roman" w:cs="Times New Roman"/>
          <w:sz w:val="24"/>
          <w:szCs w:val="24"/>
        </w:rPr>
      </w:pPr>
      <w:r w:rsidRPr="00B674DA">
        <w:rPr>
          <w:rFonts w:ascii="Times New Roman" w:hAnsi="Times New Roman" w:cs="Times New Roman"/>
          <w:sz w:val="24"/>
          <w:szCs w:val="24"/>
        </w:rPr>
        <w:t xml:space="preserve">Õppesisu käsitlemisel teeb aineõpetaja valiku, arvestades, et </w:t>
      </w:r>
      <w:proofErr w:type="spellStart"/>
      <w:r w:rsidRPr="00B674DA">
        <w:rPr>
          <w:rFonts w:ascii="Times New Roman" w:hAnsi="Times New Roman" w:cs="Times New Roman"/>
          <w:sz w:val="24"/>
          <w:szCs w:val="24"/>
        </w:rPr>
        <w:t>kooliastmeti</w:t>
      </w:r>
      <w:proofErr w:type="spellEnd"/>
      <w:r w:rsidRPr="00B674DA">
        <w:rPr>
          <w:rFonts w:ascii="Times New Roman" w:hAnsi="Times New Roman" w:cs="Times New Roman"/>
          <w:sz w:val="24"/>
          <w:szCs w:val="24"/>
        </w:rPr>
        <w:t xml:space="preserve"> kirjeldatud õpitulemused, </w:t>
      </w:r>
      <w:proofErr w:type="spellStart"/>
      <w:r w:rsidRPr="00B674DA">
        <w:rPr>
          <w:rFonts w:ascii="Times New Roman" w:hAnsi="Times New Roman" w:cs="Times New Roman"/>
          <w:sz w:val="24"/>
          <w:szCs w:val="24"/>
        </w:rPr>
        <w:t>üld</w:t>
      </w:r>
      <w:proofErr w:type="spellEnd"/>
      <w:r w:rsidRPr="00B674DA">
        <w:rPr>
          <w:rFonts w:ascii="Times New Roman" w:hAnsi="Times New Roman" w:cs="Times New Roman"/>
          <w:sz w:val="24"/>
          <w:szCs w:val="24"/>
        </w:rPr>
        <w:t xml:space="preserve">- ja valdkondlikud ning ainepädevused on saavutatavad. </w:t>
      </w:r>
    </w:p>
    <w:p w14:paraId="5DAB6C7B" w14:textId="77777777" w:rsidR="00F31F50" w:rsidRPr="00B674DA" w:rsidRDefault="00F31F50" w:rsidP="00B674DA">
      <w:pPr>
        <w:pStyle w:val="Loendilik"/>
        <w:spacing w:after="0"/>
        <w:rPr>
          <w:rFonts w:ascii="Times New Roman" w:hAnsi="Times New Roman" w:cs="Times New Roman"/>
          <w:sz w:val="24"/>
          <w:szCs w:val="24"/>
        </w:rPr>
      </w:pPr>
    </w:p>
    <w:p w14:paraId="1A472FEE" w14:textId="477F60AF" w:rsidR="002F03F0" w:rsidRPr="00B674DA" w:rsidRDefault="00A40671" w:rsidP="00B674DA">
      <w:pPr>
        <w:pStyle w:val="Loendilik"/>
        <w:numPr>
          <w:ilvl w:val="0"/>
          <w:numId w:val="27"/>
        </w:numPr>
        <w:spacing w:after="0"/>
        <w:ind w:left="360"/>
        <w:rPr>
          <w:rFonts w:ascii="Times New Roman" w:hAnsi="Times New Roman" w:cs="Times New Roman"/>
          <w:b/>
          <w:bCs/>
          <w:sz w:val="24"/>
          <w:szCs w:val="24"/>
        </w:rPr>
      </w:pPr>
      <w:proofErr w:type="spellStart"/>
      <w:r w:rsidRPr="00B674DA">
        <w:rPr>
          <w:rFonts w:ascii="Times New Roman" w:hAnsi="Times New Roman" w:cs="Times New Roman"/>
          <w:b/>
          <w:bCs/>
          <w:sz w:val="24"/>
          <w:szCs w:val="24"/>
        </w:rPr>
        <w:t>Üldpädevuste</w:t>
      </w:r>
      <w:proofErr w:type="spellEnd"/>
      <w:r w:rsidRPr="00B674DA">
        <w:rPr>
          <w:rFonts w:ascii="Times New Roman" w:hAnsi="Times New Roman" w:cs="Times New Roman"/>
          <w:b/>
          <w:bCs/>
          <w:sz w:val="24"/>
          <w:szCs w:val="24"/>
        </w:rPr>
        <w:t xml:space="preserve"> kujundamine</w:t>
      </w:r>
      <w:r w:rsidR="384017FF" w:rsidRPr="00B674DA">
        <w:rPr>
          <w:rFonts w:ascii="Times New Roman" w:hAnsi="Times New Roman" w:cs="Times New Roman"/>
          <w:b/>
          <w:bCs/>
          <w:sz w:val="24"/>
          <w:szCs w:val="24"/>
        </w:rPr>
        <w:t xml:space="preserve"> </w:t>
      </w:r>
    </w:p>
    <w:p w14:paraId="7F219E85" w14:textId="5EE80656" w:rsidR="00826FE9" w:rsidRPr="00B674DA" w:rsidRDefault="00826FE9" w:rsidP="00B674DA">
      <w:pPr>
        <w:spacing w:after="0"/>
        <w:rPr>
          <w:rFonts w:ascii="Times New Roman" w:hAnsi="Times New Roman" w:cs="Times New Roman"/>
          <w:bCs/>
          <w:sz w:val="24"/>
          <w:szCs w:val="24"/>
        </w:rPr>
      </w:pPr>
      <w:r w:rsidRPr="00B674DA">
        <w:rPr>
          <w:rFonts w:ascii="Times New Roman" w:hAnsi="Times New Roman" w:cs="Times New Roman"/>
          <w:bCs/>
          <w:sz w:val="24"/>
          <w:szCs w:val="24"/>
        </w:rPr>
        <w:t xml:space="preserve">Kunstivaldkond võimaldab kujundada kõiki </w:t>
      </w:r>
      <w:proofErr w:type="spellStart"/>
      <w:r w:rsidRPr="00B674DA">
        <w:rPr>
          <w:rFonts w:ascii="Times New Roman" w:hAnsi="Times New Roman" w:cs="Times New Roman"/>
          <w:bCs/>
          <w:sz w:val="24"/>
          <w:szCs w:val="24"/>
        </w:rPr>
        <w:t>üldpädevusi</w:t>
      </w:r>
      <w:proofErr w:type="spellEnd"/>
      <w:r w:rsidRPr="00B674DA">
        <w:rPr>
          <w:rFonts w:ascii="Times New Roman" w:hAnsi="Times New Roman" w:cs="Times New Roman"/>
          <w:bCs/>
          <w:sz w:val="24"/>
          <w:szCs w:val="24"/>
        </w:rPr>
        <w:t xml:space="preserve"> igapäevases õppetöös nii teooria kui ka praktiliste tegevuste kaudu. </w:t>
      </w:r>
      <w:r w:rsidR="00210948" w:rsidRPr="00B674DA">
        <w:rPr>
          <w:rFonts w:ascii="Times New Roman" w:hAnsi="Times New Roman" w:cs="Times New Roman"/>
          <w:bCs/>
          <w:sz w:val="24"/>
          <w:szCs w:val="24"/>
        </w:rPr>
        <w:t>Pädevuste</w:t>
      </w:r>
      <w:r w:rsidR="00097551" w:rsidRPr="00B674DA">
        <w:rPr>
          <w:rFonts w:ascii="Times New Roman" w:hAnsi="Times New Roman" w:cs="Times New Roman"/>
          <w:bCs/>
          <w:sz w:val="24"/>
          <w:szCs w:val="24"/>
        </w:rPr>
        <w:t>s</w:t>
      </w:r>
      <w:r w:rsidR="00210948" w:rsidRPr="00B674DA">
        <w:rPr>
          <w:rFonts w:ascii="Times New Roman" w:hAnsi="Times New Roman" w:cs="Times New Roman"/>
          <w:bCs/>
          <w:sz w:val="24"/>
          <w:szCs w:val="24"/>
        </w:rPr>
        <w:t xml:space="preserve">  eristatava </w:t>
      </w:r>
      <w:r w:rsidR="00097551" w:rsidRPr="00B674DA">
        <w:rPr>
          <w:rFonts w:ascii="Times New Roman" w:hAnsi="Times New Roman" w:cs="Times New Roman"/>
          <w:bCs/>
          <w:sz w:val="24"/>
          <w:szCs w:val="24"/>
        </w:rPr>
        <w:t xml:space="preserve">nelja omavahel seotud komponendi – teadmiste, oskuste, väärtushoiakute ja </w:t>
      </w:r>
      <w:r w:rsidR="000641D3" w:rsidRPr="00B674DA">
        <w:rPr>
          <w:rFonts w:ascii="Times New Roman" w:hAnsi="Times New Roman" w:cs="Times New Roman"/>
          <w:bCs/>
          <w:sz w:val="24"/>
          <w:szCs w:val="24"/>
        </w:rPr>
        <w:t xml:space="preserve">–hinnangute –kujundamisel on kandev roll õpetajal, kes loob oma väärtushinnangute ja </w:t>
      </w:r>
      <w:proofErr w:type="spellStart"/>
      <w:r w:rsidR="00097551" w:rsidRPr="00B674DA">
        <w:rPr>
          <w:rFonts w:ascii="Times New Roman" w:hAnsi="Times New Roman" w:cs="Times New Roman"/>
          <w:bCs/>
          <w:sz w:val="24"/>
          <w:szCs w:val="24"/>
        </w:rPr>
        <w:t>enesekehtestamisoskusega</w:t>
      </w:r>
      <w:proofErr w:type="spellEnd"/>
      <w:r w:rsidR="00097551" w:rsidRPr="00B674DA">
        <w:rPr>
          <w:rFonts w:ascii="Times New Roman" w:hAnsi="Times New Roman" w:cs="Times New Roman"/>
          <w:bCs/>
          <w:sz w:val="24"/>
          <w:szCs w:val="24"/>
        </w:rPr>
        <w:t xml:space="preserve"> sobiliku õpikeskkonna ning mõjutab õpilaste väärtushinnanguid ja käitumist. </w:t>
      </w:r>
      <w:proofErr w:type="spellStart"/>
      <w:r w:rsidR="00097551" w:rsidRPr="00B674DA">
        <w:rPr>
          <w:rFonts w:ascii="Times New Roman" w:hAnsi="Times New Roman" w:cs="Times New Roman"/>
          <w:bCs/>
          <w:sz w:val="24"/>
          <w:szCs w:val="24"/>
        </w:rPr>
        <w:t>Üldpädevuste</w:t>
      </w:r>
      <w:proofErr w:type="spellEnd"/>
      <w:r w:rsidR="00097551" w:rsidRPr="00B674DA">
        <w:rPr>
          <w:rFonts w:ascii="Times New Roman" w:hAnsi="Times New Roman" w:cs="Times New Roman"/>
          <w:bCs/>
          <w:sz w:val="24"/>
          <w:szCs w:val="24"/>
        </w:rPr>
        <w:t xml:space="preserve"> kujundamisel on oluline kooli ja kodu koostöö. </w:t>
      </w:r>
    </w:p>
    <w:p w14:paraId="3AAD1AE5" w14:textId="77777777" w:rsidR="0051180B" w:rsidRPr="00B674DA" w:rsidRDefault="0051180B" w:rsidP="00B674DA">
      <w:pPr>
        <w:spacing w:after="0"/>
        <w:rPr>
          <w:rFonts w:ascii="Times New Roman" w:eastAsia="Times New Roman" w:hAnsi="Times New Roman" w:cs="Times New Roman"/>
          <w:b/>
          <w:bCs/>
          <w:sz w:val="24"/>
          <w:szCs w:val="24"/>
        </w:rPr>
      </w:pPr>
    </w:p>
    <w:p w14:paraId="0647EFA8" w14:textId="77777777" w:rsidR="000641D3" w:rsidRPr="00B674DA" w:rsidRDefault="00097551" w:rsidP="00B674DA">
      <w:pPr>
        <w:spacing w:after="0"/>
        <w:rPr>
          <w:rFonts w:ascii="Times New Roman" w:eastAsia="Times New Roman" w:hAnsi="Times New Roman" w:cs="Times New Roman"/>
          <w:b/>
          <w:bCs/>
          <w:sz w:val="24"/>
          <w:szCs w:val="24"/>
        </w:rPr>
      </w:pPr>
      <w:r w:rsidRPr="00B674DA">
        <w:rPr>
          <w:rFonts w:ascii="Times New Roman" w:eastAsia="Times New Roman" w:hAnsi="Times New Roman" w:cs="Times New Roman"/>
          <w:b/>
          <w:bCs/>
          <w:sz w:val="24"/>
          <w:szCs w:val="24"/>
        </w:rPr>
        <w:t>Kultuuri- ja v</w:t>
      </w:r>
      <w:r w:rsidR="6EE522E0" w:rsidRPr="00B674DA">
        <w:rPr>
          <w:rFonts w:ascii="Times New Roman" w:eastAsia="Times New Roman" w:hAnsi="Times New Roman" w:cs="Times New Roman"/>
          <w:b/>
          <w:bCs/>
          <w:sz w:val="24"/>
          <w:szCs w:val="24"/>
        </w:rPr>
        <w:t>äärtuspädevus</w:t>
      </w:r>
    </w:p>
    <w:p w14:paraId="5DFB9015" w14:textId="2CBB5761" w:rsidR="002F03F0" w:rsidRPr="00B674DA" w:rsidRDefault="005866F9" w:rsidP="00B674DA">
      <w:pPr>
        <w:spacing w:after="0"/>
        <w:rPr>
          <w:rFonts w:ascii="Times New Roman" w:eastAsia="Times New Roman" w:hAnsi="Times New Roman" w:cs="Times New Roman"/>
          <w:sz w:val="24"/>
          <w:szCs w:val="24"/>
        </w:rPr>
      </w:pPr>
      <w:r w:rsidRPr="00B674DA">
        <w:rPr>
          <w:rFonts w:ascii="Times New Roman" w:eastAsia="Times New Roman" w:hAnsi="Times New Roman" w:cs="Times New Roman"/>
          <w:bCs/>
          <w:sz w:val="24"/>
          <w:szCs w:val="24"/>
        </w:rPr>
        <w:t>Kõigis t</w:t>
      </w:r>
      <w:r w:rsidR="6EE522E0" w:rsidRPr="00B674DA">
        <w:rPr>
          <w:rFonts w:ascii="Times New Roman" w:eastAsia="Times New Roman" w:hAnsi="Times New Roman" w:cs="Times New Roman"/>
          <w:sz w:val="24"/>
          <w:szCs w:val="24"/>
        </w:rPr>
        <w:t>egevustes väärtustatakse individuaalset ning kultuurilist mitmekesisust. Käsitletavate teemade</w:t>
      </w:r>
      <w:r w:rsidRPr="00B674DA">
        <w:rPr>
          <w:rFonts w:ascii="Times New Roman" w:eastAsia="Times New Roman" w:hAnsi="Times New Roman" w:cs="Times New Roman"/>
          <w:sz w:val="24"/>
          <w:szCs w:val="24"/>
        </w:rPr>
        <w:t xml:space="preserve"> ja analüüside </w:t>
      </w:r>
      <w:r w:rsidR="6EE522E0" w:rsidRPr="00B674DA">
        <w:rPr>
          <w:rFonts w:ascii="Times New Roman" w:eastAsia="Times New Roman" w:hAnsi="Times New Roman" w:cs="Times New Roman"/>
          <w:sz w:val="24"/>
          <w:szCs w:val="24"/>
        </w:rPr>
        <w:t xml:space="preserve">kaudu toetatakse eetiliste ja esteetiliste väärtushoiakute kujunemist. Praktiline loominguline tegevus ja selle üle arutlemine õpetavad teadvustama kunste eneseväljenduse vahendina, hindama erinevaid ideid, seisukohti ja probleemilahendusi ning austama autorsust. Kasvatatakse teadlikku ja kriitilist suhtumist erinevatesse infokanalitesse. </w:t>
      </w:r>
    </w:p>
    <w:p w14:paraId="1DED9CBC" w14:textId="77777777" w:rsidR="0051180B" w:rsidRPr="00B674DA" w:rsidRDefault="0051180B" w:rsidP="00B674DA">
      <w:pPr>
        <w:spacing w:after="0"/>
        <w:rPr>
          <w:rFonts w:ascii="Times New Roman" w:eastAsia="Times New Roman" w:hAnsi="Times New Roman" w:cs="Times New Roman"/>
          <w:b/>
          <w:bCs/>
          <w:sz w:val="24"/>
          <w:szCs w:val="24"/>
        </w:rPr>
      </w:pPr>
    </w:p>
    <w:p w14:paraId="2A13FF6D" w14:textId="77777777" w:rsidR="000641D3" w:rsidRPr="00B674DA" w:rsidRDefault="6EE522E0" w:rsidP="00B674DA">
      <w:pPr>
        <w:spacing w:after="0"/>
        <w:rPr>
          <w:rFonts w:ascii="Times New Roman" w:eastAsia="Times New Roman" w:hAnsi="Times New Roman" w:cs="Times New Roman"/>
          <w:b/>
          <w:bCs/>
          <w:sz w:val="24"/>
          <w:szCs w:val="24"/>
        </w:rPr>
      </w:pPr>
      <w:r w:rsidRPr="00B674DA">
        <w:rPr>
          <w:rFonts w:ascii="Times New Roman" w:eastAsia="Times New Roman" w:hAnsi="Times New Roman" w:cs="Times New Roman"/>
          <w:b/>
          <w:bCs/>
          <w:sz w:val="24"/>
          <w:szCs w:val="24"/>
        </w:rPr>
        <w:t>Sotsiaalne</w:t>
      </w:r>
      <w:r w:rsidR="002133CE" w:rsidRPr="00B674DA">
        <w:rPr>
          <w:rFonts w:ascii="Times New Roman" w:eastAsia="Times New Roman" w:hAnsi="Times New Roman" w:cs="Times New Roman"/>
          <w:b/>
          <w:bCs/>
          <w:sz w:val="24"/>
          <w:szCs w:val="24"/>
        </w:rPr>
        <w:t xml:space="preserve"> ja kodanikupä</w:t>
      </w:r>
      <w:r w:rsidR="00097551" w:rsidRPr="00B674DA">
        <w:rPr>
          <w:rFonts w:ascii="Times New Roman" w:eastAsia="Times New Roman" w:hAnsi="Times New Roman" w:cs="Times New Roman"/>
          <w:b/>
          <w:bCs/>
          <w:sz w:val="24"/>
          <w:szCs w:val="24"/>
        </w:rPr>
        <w:t>devus</w:t>
      </w:r>
    </w:p>
    <w:p w14:paraId="29D14F07" w14:textId="5CEA75A4" w:rsidR="002F03F0" w:rsidRPr="00B674DA" w:rsidRDefault="6EE522E0" w:rsidP="00B674DA">
      <w:pPr>
        <w:spacing w:after="0"/>
        <w:rPr>
          <w:rFonts w:ascii="Times New Roman" w:eastAsia="Times New Roman" w:hAnsi="Times New Roman" w:cs="Times New Roman"/>
          <w:sz w:val="24"/>
          <w:szCs w:val="24"/>
        </w:rPr>
      </w:pPr>
      <w:r w:rsidRPr="00B674DA">
        <w:rPr>
          <w:rFonts w:ascii="Times New Roman" w:eastAsia="Times New Roman" w:hAnsi="Times New Roman" w:cs="Times New Roman"/>
          <w:sz w:val="24"/>
          <w:szCs w:val="24"/>
        </w:rPr>
        <w:t xml:space="preserve">Kunstiainete </w:t>
      </w:r>
      <w:r w:rsidR="005866F9" w:rsidRPr="00B674DA">
        <w:rPr>
          <w:rFonts w:ascii="Times New Roman" w:eastAsia="Times New Roman" w:hAnsi="Times New Roman" w:cs="Times New Roman"/>
          <w:sz w:val="24"/>
          <w:szCs w:val="24"/>
        </w:rPr>
        <w:t xml:space="preserve">uurimuslikud ja </w:t>
      </w:r>
      <w:r w:rsidRPr="00B674DA">
        <w:rPr>
          <w:rFonts w:ascii="Times New Roman" w:eastAsia="Times New Roman" w:hAnsi="Times New Roman" w:cs="Times New Roman"/>
          <w:sz w:val="24"/>
          <w:szCs w:val="24"/>
        </w:rPr>
        <w:t xml:space="preserve">praktilised rühmatööd, </w:t>
      </w:r>
      <w:r w:rsidR="00B44511" w:rsidRPr="00B674DA">
        <w:rPr>
          <w:rFonts w:ascii="Times New Roman" w:eastAsia="Times New Roman" w:hAnsi="Times New Roman" w:cs="Times New Roman"/>
          <w:sz w:val="24"/>
          <w:szCs w:val="24"/>
        </w:rPr>
        <w:t xml:space="preserve">loovtööd, </w:t>
      </w:r>
      <w:r w:rsidRPr="00B674DA">
        <w:rPr>
          <w:rFonts w:ascii="Times New Roman" w:eastAsia="Times New Roman" w:hAnsi="Times New Roman" w:cs="Times New Roman"/>
          <w:sz w:val="24"/>
          <w:szCs w:val="24"/>
        </w:rPr>
        <w:t xml:space="preserve">arutlused ja esitlused kujundavad koostöövalmidust ja üksteise toetamise väärtustamist. Kultuurisündmustel osalemine aitab kujundada kultuurilist ühtsustunnet. Kunstiteoste üle arutledes harjutatakse oma seisukohti väljendama ning teiste arvamustest lugupidamist. </w:t>
      </w:r>
    </w:p>
    <w:p w14:paraId="3FA28E19" w14:textId="77777777" w:rsidR="0051180B" w:rsidRPr="00B674DA" w:rsidRDefault="0051180B" w:rsidP="00B674DA">
      <w:pPr>
        <w:spacing w:after="0"/>
        <w:rPr>
          <w:rFonts w:ascii="Times New Roman" w:eastAsia="Times New Roman" w:hAnsi="Times New Roman" w:cs="Times New Roman"/>
          <w:b/>
          <w:bCs/>
          <w:sz w:val="24"/>
          <w:szCs w:val="24"/>
        </w:rPr>
      </w:pPr>
    </w:p>
    <w:p w14:paraId="29AFEDAB" w14:textId="77777777" w:rsidR="000641D3" w:rsidRPr="00B674DA" w:rsidRDefault="6EE522E0" w:rsidP="00B674DA">
      <w:pPr>
        <w:spacing w:after="0"/>
        <w:rPr>
          <w:rFonts w:ascii="Times New Roman" w:eastAsia="Times New Roman" w:hAnsi="Times New Roman" w:cs="Times New Roman"/>
          <w:b/>
          <w:bCs/>
          <w:sz w:val="24"/>
          <w:szCs w:val="24"/>
        </w:rPr>
      </w:pPr>
      <w:r w:rsidRPr="00B674DA">
        <w:rPr>
          <w:rFonts w:ascii="Times New Roman" w:eastAsia="Times New Roman" w:hAnsi="Times New Roman" w:cs="Times New Roman"/>
          <w:b/>
          <w:bCs/>
          <w:sz w:val="24"/>
          <w:szCs w:val="24"/>
        </w:rPr>
        <w:t>Enesemääratluspädevus</w:t>
      </w:r>
    </w:p>
    <w:p w14:paraId="70DD1DDF" w14:textId="7E1659A9" w:rsidR="002F03F0" w:rsidRPr="00B674DA" w:rsidRDefault="00B44511" w:rsidP="00B674DA">
      <w:pPr>
        <w:spacing w:after="0"/>
        <w:rPr>
          <w:rFonts w:ascii="Times New Roman" w:eastAsia="Times New Roman" w:hAnsi="Times New Roman" w:cs="Times New Roman"/>
          <w:sz w:val="24"/>
          <w:szCs w:val="24"/>
        </w:rPr>
      </w:pPr>
      <w:r w:rsidRPr="00B674DA">
        <w:rPr>
          <w:rFonts w:ascii="Times New Roman" w:eastAsia="Times New Roman" w:hAnsi="Times New Roman" w:cs="Times New Roman"/>
          <w:sz w:val="24"/>
          <w:szCs w:val="24"/>
        </w:rPr>
        <w:t>Pidev tagasiside andmine ja eneseanalüüsi oskuse arendamine aitavad tundma õppida oma huve ja võimeid ning kujundada positiivset minapilti.</w:t>
      </w:r>
      <w:r w:rsidR="6EE522E0" w:rsidRPr="00B674DA">
        <w:rPr>
          <w:rFonts w:ascii="Times New Roman" w:eastAsia="Times New Roman" w:hAnsi="Times New Roman" w:cs="Times New Roman"/>
          <w:sz w:val="24"/>
          <w:szCs w:val="24"/>
        </w:rPr>
        <w:t xml:space="preserve"> </w:t>
      </w:r>
    </w:p>
    <w:p w14:paraId="5A321897" w14:textId="77777777" w:rsidR="0051180B" w:rsidRPr="00B674DA" w:rsidRDefault="0051180B" w:rsidP="00B674DA">
      <w:pPr>
        <w:spacing w:after="0"/>
        <w:rPr>
          <w:rFonts w:ascii="Times New Roman" w:eastAsia="Times New Roman" w:hAnsi="Times New Roman" w:cs="Times New Roman"/>
          <w:b/>
          <w:bCs/>
          <w:sz w:val="24"/>
          <w:szCs w:val="24"/>
        </w:rPr>
      </w:pPr>
    </w:p>
    <w:p w14:paraId="3A7A975D" w14:textId="77777777" w:rsidR="000641D3" w:rsidRPr="00B674DA" w:rsidRDefault="6EE522E0" w:rsidP="00B674DA">
      <w:pPr>
        <w:spacing w:after="0"/>
        <w:rPr>
          <w:rFonts w:ascii="Times New Roman" w:eastAsia="Times New Roman" w:hAnsi="Times New Roman" w:cs="Times New Roman"/>
          <w:b/>
          <w:bCs/>
          <w:sz w:val="24"/>
          <w:szCs w:val="24"/>
        </w:rPr>
      </w:pPr>
      <w:r w:rsidRPr="00B674DA">
        <w:rPr>
          <w:rFonts w:ascii="Times New Roman" w:eastAsia="Times New Roman" w:hAnsi="Times New Roman" w:cs="Times New Roman"/>
          <w:b/>
          <w:bCs/>
          <w:sz w:val="24"/>
          <w:szCs w:val="24"/>
        </w:rPr>
        <w:t>Õpipädevus</w:t>
      </w:r>
    </w:p>
    <w:p w14:paraId="0065346B" w14:textId="681B69D7" w:rsidR="00AE21B7" w:rsidRPr="00B674DA" w:rsidRDefault="005866F9" w:rsidP="00B674DA">
      <w:pPr>
        <w:spacing w:after="0"/>
        <w:rPr>
          <w:rFonts w:ascii="Times New Roman" w:eastAsia="Times New Roman" w:hAnsi="Times New Roman" w:cs="Times New Roman"/>
          <w:sz w:val="24"/>
          <w:szCs w:val="24"/>
        </w:rPr>
      </w:pPr>
      <w:r w:rsidRPr="00B674DA">
        <w:rPr>
          <w:rFonts w:ascii="Times New Roman" w:eastAsia="Times New Roman" w:hAnsi="Times New Roman" w:cs="Times New Roman"/>
          <w:bCs/>
          <w:sz w:val="24"/>
          <w:szCs w:val="24"/>
        </w:rPr>
        <w:t xml:space="preserve">Kunstides kujundatakse õpipädevust eriilmeliste ülesannete, õppemeetodite ja töövormide rakendamise kaudu (individuaalsed, rühma- ja uurimistööd).  </w:t>
      </w:r>
      <w:r w:rsidR="6EE522E0" w:rsidRPr="00B674DA">
        <w:rPr>
          <w:rFonts w:ascii="Times New Roman" w:eastAsia="Times New Roman" w:hAnsi="Times New Roman" w:cs="Times New Roman"/>
          <w:sz w:val="24"/>
          <w:szCs w:val="24"/>
        </w:rPr>
        <w:t xml:space="preserve">Kunstides saavad õpilased ise jõukohaseid ülesandeid luua, oma valikute sobivust kontrollida, uusi oskusi katsetada ning järjekindlalt harjutada. </w:t>
      </w:r>
    </w:p>
    <w:p w14:paraId="4EE64BF2" w14:textId="77777777" w:rsidR="0051180B" w:rsidRPr="00B674DA" w:rsidRDefault="0051180B" w:rsidP="00B674DA">
      <w:pPr>
        <w:spacing w:after="0"/>
        <w:rPr>
          <w:rFonts w:ascii="Times New Roman" w:eastAsia="Times New Roman" w:hAnsi="Times New Roman" w:cs="Times New Roman"/>
          <w:b/>
          <w:sz w:val="24"/>
          <w:szCs w:val="24"/>
        </w:rPr>
      </w:pPr>
    </w:p>
    <w:p w14:paraId="7EB853F1" w14:textId="77777777" w:rsidR="000641D3" w:rsidRPr="00B674DA" w:rsidRDefault="6EE522E0" w:rsidP="00B674DA">
      <w:pPr>
        <w:spacing w:after="0"/>
        <w:rPr>
          <w:rFonts w:ascii="Times New Roman" w:eastAsia="Times New Roman" w:hAnsi="Times New Roman" w:cs="Times New Roman"/>
          <w:b/>
          <w:sz w:val="24"/>
          <w:szCs w:val="24"/>
        </w:rPr>
      </w:pPr>
      <w:r w:rsidRPr="00B674DA">
        <w:rPr>
          <w:rFonts w:ascii="Times New Roman" w:eastAsia="Times New Roman" w:hAnsi="Times New Roman" w:cs="Times New Roman"/>
          <w:b/>
          <w:sz w:val="24"/>
          <w:szCs w:val="24"/>
        </w:rPr>
        <w:t>Suhtluspädevus</w:t>
      </w:r>
    </w:p>
    <w:p w14:paraId="16DAF4E4" w14:textId="16F7993C" w:rsidR="002F03F0" w:rsidRPr="00B674DA" w:rsidRDefault="00AE21B7" w:rsidP="00B674DA">
      <w:pPr>
        <w:spacing w:after="0"/>
        <w:rPr>
          <w:rFonts w:ascii="Times New Roman" w:hAnsi="Times New Roman" w:cs="Times New Roman"/>
          <w:sz w:val="24"/>
          <w:szCs w:val="24"/>
        </w:rPr>
      </w:pPr>
      <w:r w:rsidRPr="00B674DA">
        <w:rPr>
          <w:rFonts w:ascii="Times New Roman" w:eastAsia="Times New Roman" w:hAnsi="Times New Roman" w:cs="Times New Roman"/>
          <w:sz w:val="24"/>
          <w:szCs w:val="24"/>
        </w:rPr>
        <w:t>T</w:t>
      </w:r>
      <w:r w:rsidR="6EE522E0" w:rsidRPr="00B674DA">
        <w:rPr>
          <w:rFonts w:ascii="Times New Roman" w:eastAsia="Times New Roman" w:hAnsi="Times New Roman" w:cs="Times New Roman"/>
          <w:sz w:val="24"/>
          <w:szCs w:val="24"/>
        </w:rPr>
        <w:t xml:space="preserve">ööde esitlemine ning aruteludes </w:t>
      </w:r>
      <w:r w:rsidR="00C25FBB" w:rsidRPr="00B674DA">
        <w:rPr>
          <w:rFonts w:ascii="Times New Roman" w:eastAsia="Times New Roman" w:hAnsi="Times New Roman" w:cs="Times New Roman"/>
          <w:sz w:val="24"/>
          <w:szCs w:val="24"/>
        </w:rPr>
        <w:t>osalemine arenda</w:t>
      </w:r>
      <w:r w:rsidR="001A57C9" w:rsidRPr="00B674DA">
        <w:rPr>
          <w:rFonts w:ascii="Times New Roman" w:eastAsia="Times New Roman" w:hAnsi="Times New Roman" w:cs="Times New Roman"/>
          <w:sz w:val="24"/>
          <w:szCs w:val="24"/>
        </w:rPr>
        <w:t xml:space="preserve">vad väljendusoskust ning ainealase oskussõnavara kasutamist. </w:t>
      </w:r>
      <w:r w:rsidR="6EE522E0" w:rsidRPr="00B674DA">
        <w:rPr>
          <w:rFonts w:ascii="Times New Roman" w:eastAsia="Times New Roman" w:hAnsi="Times New Roman" w:cs="Times New Roman"/>
          <w:sz w:val="24"/>
          <w:szCs w:val="24"/>
        </w:rPr>
        <w:t>Kunstiainetes tutvutakse kunsti</w:t>
      </w:r>
      <w:r w:rsidRPr="00B674DA">
        <w:rPr>
          <w:rFonts w:ascii="Times New Roman" w:eastAsia="Times New Roman" w:hAnsi="Times New Roman" w:cs="Times New Roman"/>
          <w:sz w:val="24"/>
          <w:szCs w:val="24"/>
        </w:rPr>
        <w:t xml:space="preserve"> ja muusika</w:t>
      </w:r>
      <w:r w:rsidR="6EE522E0" w:rsidRPr="00B674DA">
        <w:rPr>
          <w:rFonts w:ascii="Times New Roman" w:eastAsia="Times New Roman" w:hAnsi="Times New Roman" w:cs="Times New Roman"/>
          <w:sz w:val="24"/>
          <w:szCs w:val="24"/>
        </w:rPr>
        <w:t xml:space="preserve"> kui kommunikatsioonivahendiga, õppides tundma talle eriomast mitteverbaalset keelt ning „tõlkides" sõnumeid ühest keelest teise. </w:t>
      </w:r>
    </w:p>
    <w:p w14:paraId="20B9088A" w14:textId="77777777" w:rsidR="0051180B" w:rsidRPr="00B674DA" w:rsidRDefault="0051180B" w:rsidP="00B674DA">
      <w:pPr>
        <w:spacing w:after="0"/>
        <w:rPr>
          <w:rFonts w:ascii="Times New Roman" w:eastAsia="Times New Roman" w:hAnsi="Times New Roman" w:cs="Times New Roman"/>
          <w:b/>
          <w:bCs/>
          <w:sz w:val="24"/>
          <w:szCs w:val="24"/>
        </w:rPr>
      </w:pPr>
    </w:p>
    <w:p w14:paraId="33BE55C9" w14:textId="77777777" w:rsidR="000641D3" w:rsidRPr="00B674DA" w:rsidRDefault="00B32F32" w:rsidP="00B674DA">
      <w:pPr>
        <w:spacing w:after="0"/>
        <w:rPr>
          <w:rFonts w:ascii="Times New Roman" w:eastAsia="Times New Roman" w:hAnsi="Times New Roman" w:cs="Times New Roman"/>
          <w:b/>
          <w:bCs/>
          <w:sz w:val="24"/>
          <w:szCs w:val="24"/>
        </w:rPr>
      </w:pPr>
      <w:r w:rsidRPr="00B674DA">
        <w:rPr>
          <w:rFonts w:ascii="Times New Roman" w:eastAsia="Times New Roman" w:hAnsi="Times New Roman" w:cs="Times New Roman"/>
          <w:b/>
          <w:bCs/>
          <w:sz w:val="24"/>
          <w:szCs w:val="24"/>
        </w:rPr>
        <w:t>Ettevõtlikkuspädevus</w:t>
      </w:r>
    </w:p>
    <w:p w14:paraId="3B824676" w14:textId="5E3224F0" w:rsidR="001A57C9" w:rsidRPr="00B674DA" w:rsidRDefault="00B32F32" w:rsidP="00B674DA">
      <w:pPr>
        <w:spacing w:after="0"/>
        <w:rPr>
          <w:rFonts w:ascii="Times New Roman" w:eastAsia="Times New Roman" w:hAnsi="Times New Roman" w:cs="Times New Roman"/>
          <w:sz w:val="24"/>
          <w:szCs w:val="24"/>
        </w:rPr>
      </w:pPr>
      <w:r w:rsidRPr="00B674DA">
        <w:rPr>
          <w:rFonts w:ascii="Times New Roman" w:eastAsia="Times New Roman" w:hAnsi="Times New Roman" w:cs="Times New Roman"/>
          <w:bCs/>
          <w:sz w:val="24"/>
          <w:szCs w:val="24"/>
        </w:rPr>
        <w:t>Vajalike oskuste</w:t>
      </w:r>
      <w:r w:rsidR="6EE522E0" w:rsidRPr="00B674DA">
        <w:rPr>
          <w:rFonts w:ascii="Times New Roman" w:eastAsia="Times New Roman" w:hAnsi="Times New Roman" w:cs="Times New Roman"/>
          <w:sz w:val="24"/>
          <w:szCs w:val="24"/>
        </w:rPr>
        <w:t xml:space="preserve"> kujunemist toetavad kunstides individuaal- ja rühmatööd ning õpitava sidumine igapäevaelu nähtustega. Kunsti</w:t>
      </w:r>
      <w:r w:rsidRPr="00B674DA">
        <w:rPr>
          <w:rFonts w:ascii="Times New Roman" w:eastAsia="Times New Roman" w:hAnsi="Times New Roman" w:cs="Times New Roman"/>
          <w:sz w:val="24"/>
          <w:szCs w:val="24"/>
        </w:rPr>
        <w:t xml:space="preserve">ainetes väärtustatakse </w:t>
      </w:r>
      <w:r w:rsidR="6EE522E0" w:rsidRPr="00B674DA">
        <w:rPr>
          <w:rFonts w:ascii="Times New Roman" w:eastAsia="Times New Roman" w:hAnsi="Times New Roman" w:cs="Times New Roman"/>
          <w:sz w:val="24"/>
          <w:szCs w:val="24"/>
        </w:rPr>
        <w:t>uuenduslik</w:t>
      </w:r>
      <w:r w:rsidRPr="00B674DA">
        <w:rPr>
          <w:rFonts w:ascii="Times New Roman" w:eastAsia="Times New Roman" w:hAnsi="Times New Roman" w:cs="Times New Roman"/>
          <w:sz w:val="24"/>
          <w:szCs w:val="24"/>
        </w:rPr>
        <w:t>k</w:t>
      </w:r>
      <w:r w:rsidR="6EE522E0" w:rsidRPr="00B674DA">
        <w:rPr>
          <w:rFonts w:ascii="Times New Roman" w:eastAsia="Times New Roman" w:hAnsi="Times New Roman" w:cs="Times New Roman"/>
          <w:sz w:val="24"/>
          <w:szCs w:val="24"/>
        </w:rPr>
        <w:t>e ja loova</w:t>
      </w:r>
      <w:r w:rsidRPr="00B674DA">
        <w:rPr>
          <w:rFonts w:ascii="Times New Roman" w:eastAsia="Times New Roman" w:hAnsi="Times New Roman" w:cs="Times New Roman"/>
          <w:sz w:val="24"/>
          <w:szCs w:val="24"/>
        </w:rPr>
        <w:t>id lahendusi</w:t>
      </w:r>
      <w:r w:rsidR="6EE522E0" w:rsidRPr="00B674DA">
        <w:rPr>
          <w:rFonts w:ascii="Times New Roman" w:eastAsia="Times New Roman" w:hAnsi="Times New Roman" w:cs="Times New Roman"/>
          <w:sz w:val="24"/>
          <w:szCs w:val="24"/>
        </w:rPr>
        <w:t>.</w:t>
      </w:r>
      <w:r w:rsidRPr="00B674DA">
        <w:rPr>
          <w:rFonts w:ascii="Times New Roman" w:eastAsia="Times New Roman" w:hAnsi="Times New Roman" w:cs="Times New Roman"/>
          <w:sz w:val="24"/>
          <w:szCs w:val="24"/>
        </w:rPr>
        <w:t xml:space="preserve"> </w:t>
      </w:r>
      <w:r w:rsidR="6EE522E0" w:rsidRPr="00B674DA">
        <w:rPr>
          <w:rFonts w:ascii="Times New Roman" w:eastAsia="Times New Roman" w:hAnsi="Times New Roman" w:cs="Times New Roman"/>
          <w:sz w:val="24"/>
          <w:szCs w:val="24"/>
        </w:rPr>
        <w:t xml:space="preserve">Õpitakse tegevust planeerima, </w:t>
      </w:r>
      <w:r w:rsidRPr="00B674DA">
        <w:rPr>
          <w:rFonts w:ascii="Times New Roman" w:eastAsia="Times New Roman" w:hAnsi="Times New Roman" w:cs="Times New Roman"/>
          <w:sz w:val="24"/>
          <w:szCs w:val="24"/>
        </w:rPr>
        <w:t>vastutama</w:t>
      </w:r>
      <w:r w:rsidR="6EE522E0" w:rsidRPr="00B674DA">
        <w:rPr>
          <w:rFonts w:ascii="Times New Roman" w:eastAsia="Times New Roman" w:hAnsi="Times New Roman" w:cs="Times New Roman"/>
          <w:sz w:val="24"/>
          <w:szCs w:val="24"/>
        </w:rPr>
        <w:t xml:space="preserve"> tööde lõp</w:t>
      </w:r>
      <w:r w:rsidRPr="00B674DA">
        <w:rPr>
          <w:rFonts w:ascii="Times New Roman" w:eastAsia="Times New Roman" w:hAnsi="Times New Roman" w:cs="Times New Roman"/>
          <w:sz w:val="24"/>
          <w:szCs w:val="24"/>
        </w:rPr>
        <w:t>etamise ja tulemuse eest</w:t>
      </w:r>
      <w:r w:rsidR="6EE522E0" w:rsidRPr="00B674DA">
        <w:rPr>
          <w:rFonts w:ascii="Times New Roman" w:eastAsia="Times New Roman" w:hAnsi="Times New Roman" w:cs="Times New Roman"/>
          <w:sz w:val="24"/>
          <w:szCs w:val="24"/>
        </w:rPr>
        <w:t xml:space="preserve">. Tutvutakse ka valdkonnaga seotud elukutsete ning institutsioonidega. </w:t>
      </w:r>
    </w:p>
    <w:p w14:paraId="758949E8" w14:textId="77777777" w:rsidR="0051180B" w:rsidRPr="00B674DA" w:rsidRDefault="0051180B" w:rsidP="00B674DA">
      <w:pPr>
        <w:spacing w:after="0"/>
        <w:rPr>
          <w:rFonts w:ascii="Times New Roman" w:eastAsia="Times New Roman" w:hAnsi="Times New Roman" w:cs="Times New Roman"/>
          <w:b/>
          <w:bCs/>
          <w:sz w:val="24"/>
          <w:szCs w:val="24"/>
        </w:rPr>
      </w:pPr>
    </w:p>
    <w:p w14:paraId="44BFFD3A" w14:textId="77777777" w:rsidR="000641D3" w:rsidRPr="00B674DA" w:rsidRDefault="001A57C9" w:rsidP="00B674DA">
      <w:pPr>
        <w:spacing w:after="0"/>
        <w:rPr>
          <w:rFonts w:ascii="Times New Roman" w:eastAsia="Times New Roman" w:hAnsi="Times New Roman" w:cs="Times New Roman"/>
          <w:b/>
          <w:bCs/>
          <w:sz w:val="24"/>
          <w:szCs w:val="24"/>
        </w:rPr>
      </w:pPr>
      <w:r w:rsidRPr="00B674DA">
        <w:rPr>
          <w:rFonts w:ascii="Times New Roman" w:eastAsia="Times New Roman" w:hAnsi="Times New Roman" w:cs="Times New Roman"/>
          <w:b/>
          <w:bCs/>
          <w:sz w:val="24"/>
          <w:szCs w:val="24"/>
        </w:rPr>
        <w:t>Matemaatika</w:t>
      </w:r>
      <w:r w:rsidR="00B32F32" w:rsidRPr="00B674DA">
        <w:rPr>
          <w:rFonts w:ascii="Times New Roman" w:eastAsia="Times New Roman" w:hAnsi="Times New Roman" w:cs="Times New Roman"/>
          <w:b/>
          <w:bCs/>
          <w:sz w:val="24"/>
          <w:szCs w:val="24"/>
        </w:rPr>
        <w:t>-, loodusteaduste ja tehnoloogia</w:t>
      </w:r>
      <w:r w:rsidRPr="00B674DA">
        <w:rPr>
          <w:rFonts w:ascii="Times New Roman" w:eastAsia="Times New Roman" w:hAnsi="Times New Roman" w:cs="Times New Roman"/>
          <w:b/>
          <w:bCs/>
          <w:sz w:val="24"/>
          <w:szCs w:val="24"/>
        </w:rPr>
        <w:t>pädevus</w:t>
      </w:r>
    </w:p>
    <w:p w14:paraId="02EB378F" w14:textId="1F73D69A" w:rsidR="002F03F0" w:rsidRPr="00B674DA" w:rsidRDefault="00FD547C" w:rsidP="00B674DA">
      <w:pPr>
        <w:spacing w:after="0"/>
        <w:rPr>
          <w:rFonts w:ascii="Times New Roman" w:eastAsia="Times New Roman" w:hAnsi="Times New Roman" w:cs="Times New Roman"/>
          <w:sz w:val="24"/>
          <w:szCs w:val="24"/>
        </w:rPr>
      </w:pPr>
      <w:r w:rsidRPr="00B674DA">
        <w:rPr>
          <w:rFonts w:ascii="Times New Roman" w:eastAsia="Times New Roman" w:hAnsi="Times New Roman" w:cs="Times New Roman"/>
          <w:sz w:val="24"/>
          <w:szCs w:val="24"/>
        </w:rPr>
        <w:t xml:space="preserve">Matemaatika-, loodus ja tehnoloogiapädevuse arengut </w:t>
      </w:r>
      <w:r w:rsidR="005866F9" w:rsidRPr="00B674DA">
        <w:rPr>
          <w:rFonts w:ascii="Times New Roman" w:eastAsia="Times New Roman" w:hAnsi="Times New Roman" w:cs="Times New Roman"/>
          <w:sz w:val="24"/>
          <w:szCs w:val="24"/>
        </w:rPr>
        <w:t xml:space="preserve">toetavad kunstides rakendatavad ülesanded, kus tuleb sõnastada probleeme, arutleda lahendusteede üle, põhjendada valikuid ja analüüsida tulemusi, võrrelda ja liigitada erinevate nähtuste tunnuseid ning kasutada sümboleid. </w:t>
      </w:r>
    </w:p>
    <w:p w14:paraId="2EE536D4" w14:textId="77777777" w:rsidR="0051180B" w:rsidRPr="00B674DA" w:rsidRDefault="0051180B" w:rsidP="00B674DA">
      <w:pPr>
        <w:spacing w:after="0"/>
        <w:rPr>
          <w:rFonts w:ascii="Times New Roman" w:eastAsia="Times New Roman" w:hAnsi="Times New Roman" w:cs="Times New Roman"/>
          <w:b/>
          <w:sz w:val="24"/>
          <w:szCs w:val="24"/>
        </w:rPr>
      </w:pPr>
    </w:p>
    <w:p w14:paraId="39FC8B44" w14:textId="77777777" w:rsidR="000641D3" w:rsidRPr="00B674DA" w:rsidRDefault="00C41CCF" w:rsidP="00B674DA">
      <w:pPr>
        <w:spacing w:after="0"/>
        <w:rPr>
          <w:rFonts w:ascii="Times New Roman" w:eastAsia="Times New Roman" w:hAnsi="Times New Roman" w:cs="Times New Roman"/>
          <w:b/>
          <w:sz w:val="24"/>
          <w:szCs w:val="24"/>
        </w:rPr>
      </w:pPr>
      <w:proofErr w:type="spellStart"/>
      <w:r w:rsidRPr="00B674DA">
        <w:rPr>
          <w:rFonts w:ascii="Times New Roman" w:eastAsia="Times New Roman" w:hAnsi="Times New Roman" w:cs="Times New Roman"/>
          <w:b/>
          <w:sz w:val="24"/>
          <w:szCs w:val="24"/>
        </w:rPr>
        <w:t>Digipädevus</w:t>
      </w:r>
      <w:proofErr w:type="spellEnd"/>
    </w:p>
    <w:p w14:paraId="788A3D5C" w14:textId="499CA686" w:rsidR="00C41CCF" w:rsidRPr="00B674DA" w:rsidRDefault="00C41CCF" w:rsidP="00B674DA">
      <w:pPr>
        <w:spacing w:after="0"/>
        <w:rPr>
          <w:rFonts w:ascii="Times New Roman" w:eastAsia="Times New Roman" w:hAnsi="Times New Roman" w:cs="Times New Roman"/>
          <w:b/>
          <w:sz w:val="24"/>
          <w:szCs w:val="24"/>
        </w:rPr>
      </w:pPr>
      <w:r w:rsidRPr="00B674DA">
        <w:rPr>
          <w:rFonts w:ascii="Times New Roman" w:eastAsia="Times New Roman" w:hAnsi="Times New Roman" w:cs="Times New Roman"/>
          <w:sz w:val="24"/>
          <w:szCs w:val="24"/>
        </w:rPr>
        <w:t>Kunstiaine</w:t>
      </w:r>
      <w:r w:rsidR="005866F9" w:rsidRPr="00B674DA">
        <w:rPr>
          <w:rFonts w:ascii="Times New Roman" w:eastAsia="Times New Roman" w:hAnsi="Times New Roman" w:cs="Times New Roman"/>
          <w:sz w:val="24"/>
          <w:szCs w:val="24"/>
        </w:rPr>
        <w:t xml:space="preserve">tes </w:t>
      </w:r>
      <w:r w:rsidRPr="00B674DA">
        <w:rPr>
          <w:rFonts w:ascii="Times New Roman" w:eastAsia="Times New Roman" w:hAnsi="Times New Roman" w:cs="Times New Roman"/>
          <w:sz w:val="24"/>
          <w:szCs w:val="24"/>
        </w:rPr>
        <w:t xml:space="preserve">kasutatakse </w:t>
      </w:r>
      <w:proofErr w:type="spellStart"/>
      <w:r w:rsidRPr="00B674DA">
        <w:rPr>
          <w:rFonts w:ascii="Times New Roman" w:eastAsia="Times New Roman" w:hAnsi="Times New Roman" w:cs="Times New Roman"/>
          <w:sz w:val="24"/>
          <w:szCs w:val="24"/>
        </w:rPr>
        <w:t>digivahendeid</w:t>
      </w:r>
      <w:proofErr w:type="spellEnd"/>
      <w:r w:rsidRPr="00B674DA">
        <w:rPr>
          <w:rFonts w:ascii="Times New Roman" w:eastAsia="Times New Roman" w:hAnsi="Times New Roman" w:cs="Times New Roman"/>
          <w:sz w:val="24"/>
          <w:szCs w:val="24"/>
        </w:rPr>
        <w:t xml:space="preserve"> info otsimiseks, kogumiseks, töötlemiseks ja esitamiseks. Õpitakse loominguga tegelemiseks valima ainespetsiifiliselt vajalikke </w:t>
      </w:r>
      <w:proofErr w:type="spellStart"/>
      <w:r w:rsidRPr="00B674DA">
        <w:rPr>
          <w:rFonts w:ascii="Times New Roman" w:eastAsia="Times New Roman" w:hAnsi="Times New Roman" w:cs="Times New Roman"/>
          <w:sz w:val="24"/>
          <w:szCs w:val="24"/>
        </w:rPr>
        <w:t>digivahendeid</w:t>
      </w:r>
      <w:proofErr w:type="spellEnd"/>
      <w:r w:rsidRPr="00B674DA">
        <w:rPr>
          <w:rFonts w:ascii="Times New Roman" w:eastAsia="Times New Roman" w:hAnsi="Times New Roman" w:cs="Times New Roman"/>
          <w:sz w:val="24"/>
          <w:szCs w:val="24"/>
        </w:rPr>
        <w:t xml:space="preserve">. Õpilased teadvustavad autoriõiguste järgimise kohustust </w:t>
      </w:r>
      <w:proofErr w:type="spellStart"/>
      <w:r w:rsidRPr="00B674DA">
        <w:rPr>
          <w:rFonts w:ascii="Times New Roman" w:eastAsia="Times New Roman" w:hAnsi="Times New Roman" w:cs="Times New Roman"/>
          <w:sz w:val="24"/>
          <w:szCs w:val="24"/>
        </w:rPr>
        <w:t>digikeskkonnas</w:t>
      </w:r>
      <w:proofErr w:type="spellEnd"/>
      <w:r w:rsidR="00FD547C" w:rsidRPr="00B674DA">
        <w:rPr>
          <w:rFonts w:ascii="Times New Roman" w:eastAsia="Times New Roman" w:hAnsi="Times New Roman" w:cs="Times New Roman"/>
          <w:sz w:val="24"/>
          <w:szCs w:val="24"/>
        </w:rPr>
        <w:t xml:space="preserve"> ning mõistavad </w:t>
      </w:r>
      <w:proofErr w:type="spellStart"/>
      <w:r w:rsidR="00FD547C" w:rsidRPr="00B674DA">
        <w:rPr>
          <w:rFonts w:ascii="Times New Roman" w:eastAsia="Times New Roman" w:hAnsi="Times New Roman" w:cs="Times New Roman"/>
          <w:sz w:val="24"/>
          <w:szCs w:val="24"/>
        </w:rPr>
        <w:t>digivahendite</w:t>
      </w:r>
      <w:proofErr w:type="spellEnd"/>
      <w:r w:rsidR="00FD547C" w:rsidRPr="00B674DA">
        <w:rPr>
          <w:rFonts w:ascii="Times New Roman" w:eastAsia="Times New Roman" w:hAnsi="Times New Roman" w:cs="Times New Roman"/>
          <w:sz w:val="24"/>
          <w:szCs w:val="24"/>
        </w:rPr>
        <w:t xml:space="preserve"> rakendamisega kaasneda võivaid terviseriske ja ohutust. </w:t>
      </w:r>
      <w:r w:rsidRPr="00B674DA">
        <w:rPr>
          <w:rFonts w:ascii="Times New Roman" w:eastAsia="Times New Roman" w:hAnsi="Times New Roman" w:cs="Times New Roman"/>
          <w:sz w:val="24"/>
          <w:szCs w:val="24"/>
        </w:rPr>
        <w:t xml:space="preserve">  </w:t>
      </w:r>
    </w:p>
    <w:p w14:paraId="5947D193" w14:textId="77777777" w:rsidR="00516999" w:rsidRPr="00B674DA" w:rsidRDefault="00516999" w:rsidP="00B674DA">
      <w:pPr>
        <w:spacing w:after="0"/>
        <w:rPr>
          <w:rFonts w:ascii="Times New Roman" w:hAnsi="Times New Roman" w:cs="Times New Roman"/>
          <w:b/>
          <w:bCs/>
          <w:sz w:val="24"/>
          <w:szCs w:val="24"/>
        </w:rPr>
      </w:pPr>
    </w:p>
    <w:p w14:paraId="4F988503" w14:textId="78EB4659" w:rsidR="00A40671" w:rsidRPr="00B674DA" w:rsidRDefault="00A40671" w:rsidP="00B674DA">
      <w:pPr>
        <w:pStyle w:val="Loendilik"/>
        <w:numPr>
          <w:ilvl w:val="0"/>
          <w:numId w:val="27"/>
        </w:numPr>
        <w:spacing w:after="0"/>
        <w:ind w:left="360"/>
        <w:rPr>
          <w:rFonts w:ascii="Times New Roman" w:hAnsi="Times New Roman" w:cs="Times New Roman"/>
          <w:b/>
          <w:bCs/>
          <w:sz w:val="24"/>
          <w:szCs w:val="24"/>
        </w:rPr>
      </w:pPr>
      <w:proofErr w:type="spellStart"/>
      <w:r w:rsidRPr="00B674DA">
        <w:rPr>
          <w:rFonts w:ascii="Times New Roman" w:hAnsi="Times New Roman" w:cs="Times New Roman"/>
          <w:b/>
          <w:bCs/>
          <w:sz w:val="24"/>
          <w:szCs w:val="24"/>
        </w:rPr>
        <w:t>Lõiming</w:t>
      </w:r>
      <w:proofErr w:type="spellEnd"/>
      <w:r w:rsidRPr="00B674DA">
        <w:rPr>
          <w:rFonts w:ascii="Times New Roman" w:hAnsi="Times New Roman" w:cs="Times New Roman"/>
          <w:b/>
          <w:bCs/>
          <w:sz w:val="24"/>
          <w:szCs w:val="24"/>
        </w:rPr>
        <w:t xml:space="preserve"> teiste ainevaldkondadega</w:t>
      </w:r>
    </w:p>
    <w:p w14:paraId="18F574E7" w14:textId="5B0F5965" w:rsidR="37231C81" w:rsidRPr="00B674DA" w:rsidRDefault="00516999" w:rsidP="00B674DA">
      <w:pPr>
        <w:spacing w:after="0"/>
        <w:rPr>
          <w:rFonts w:ascii="Times New Roman" w:eastAsia="Times New Roman" w:hAnsi="Times New Roman" w:cs="Times New Roman"/>
          <w:sz w:val="24"/>
          <w:szCs w:val="24"/>
        </w:rPr>
      </w:pPr>
      <w:r w:rsidRPr="00B674DA">
        <w:rPr>
          <w:rFonts w:ascii="Times New Roman" w:eastAsia="Times New Roman" w:hAnsi="Times New Roman" w:cs="Times New Roman"/>
          <w:sz w:val="24"/>
          <w:szCs w:val="24"/>
        </w:rPr>
        <w:lastRenderedPageBreak/>
        <w:t>Kunstivaldkonna õppeainetes toetutakse teistes õppeainetes omandatud teadmistele ja süvendatakse neid. Praktiliste tegevuste kaudu kujundatakse arusaama, et teadmised ja pädevused on omavahel s</w:t>
      </w:r>
      <w:r w:rsidR="001354FF" w:rsidRPr="00B674DA">
        <w:rPr>
          <w:rFonts w:ascii="Times New Roman" w:eastAsia="Times New Roman" w:hAnsi="Times New Roman" w:cs="Times New Roman"/>
          <w:sz w:val="24"/>
          <w:szCs w:val="24"/>
        </w:rPr>
        <w:t>eotud ja igapäevaelus rakendata</w:t>
      </w:r>
      <w:r w:rsidRPr="00B674DA">
        <w:rPr>
          <w:rFonts w:ascii="Times New Roman" w:eastAsia="Times New Roman" w:hAnsi="Times New Roman" w:cs="Times New Roman"/>
          <w:sz w:val="24"/>
          <w:szCs w:val="24"/>
        </w:rPr>
        <w:t xml:space="preserve">vad. </w:t>
      </w:r>
    </w:p>
    <w:p w14:paraId="2A752C13" w14:textId="77777777" w:rsidR="0051180B" w:rsidRPr="00B674DA" w:rsidRDefault="0051180B" w:rsidP="00B674DA">
      <w:pPr>
        <w:spacing w:after="0"/>
        <w:rPr>
          <w:rFonts w:ascii="Times New Roman" w:eastAsia="Times New Roman" w:hAnsi="Times New Roman" w:cs="Times New Roman"/>
          <w:b/>
          <w:sz w:val="24"/>
          <w:szCs w:val="24"/>
        </w:rPr>
      </w:pPr>
    </w:p>
    <w:p w14:paraId="292903BC" w14:textId="77777777" w:rsidR="009571D1" w:rsidRPr="00B674DA" w:rsidRDefault="001354FF" w:rsidP="00B674DA">
      <w:pPr>
        <w:spacing w:after="0"/>
        <w:rPr>
          <w:rFonts w:ascii="Times New Roman" w:eastAsia="Times New Roman" w:hAnsi="Times New Roman" w:cs="Times New Roman"/>
          <w:b/>
          <w:sz w:val="24"/>
          <w:szCs w:val="24"/>
        </w:rPr>
      </w:pPr>
      <w:r w:rsidRPr="00B674DA">
        <w:rPr>
          <w:rFonts w:ascii="Times New Roman" w:eastAsia="Times New Roman" w:hAnsi="Times New Roman" w:cs="Times New Roman"/>
          <w:b/>
          <w:sz w:val="24"/>
          <w:szCs w:val="24"/>
        </w:rPr>
        <w:t>Keel ja kirjandus, sh võõrkeeled</w:t>
      </w:r>
    </w:p>
    <w:p w14:paraId="55B228DF" w14:textId="2067A4EF" w:rsidR="001354FF" w:rsidRPr="00B674DA" w:rsidRDefault="001354FF" w:rsidP="00B674DA">
      <w:pPr>
        <w:spacing w:after="0"/>
        <w:rPr>
          <w:rFonts w:ascii="Times New Roman" w:eastAsia="Times New Roman" w:hAnsi="Times New Roman" w:cs="Times New Roman"/>
          <w:sz w:val="24"/>
          <w:szCs w:val="24"/>
        </w:rPr>
      </w:pPr>
      <w:r w:rsidRPr="00B674DA">
        <w:rPr>
          <w:rFonts w:ascii="Times New Roman" w:eastAsia="Times New Roman" w:hAnsi="Times New Roman" w:cs="Times New Roman"/>
          <w:sz w:val="24"/>
          <w:szCs w:val="24"/>
        </w:rPr>
        <w:t xml:space="preserve">Arendatakse suulist ja kirjalikkus eneseväljendusoskust, diktsiooni, funktsionaalset lugemisoskust ning infokanalite kasutamise oskust ja vaadeldakse eri ajastute ning kultuuride lugusid muusikas ja kujutavas kunstis, teatri- ja filmikunstis. </w:t>
      </w:r>
    </w:p>
    <w:p w14:paraId="6C288C32" w14:textId="77777777" w:rsidR="0051180B" w:rsidRPr="00B674DA" w:rsidRDefault="0051180B" w:rsidP="00B674DA">
      <w:pPr>
        <w:spacing w:after="0"/>
        <w:rPr>
          <w:rFonts w:ascii="Times New Roman" w:eastAsia="Times New Roman" w:hAnsi="Times New Roman" w:cs="Times New Roman"/>
          <w:b/>
          <w:sz w:val="24"/>
          <w:szCs w:val="24"/>
        </w:rPr>
      </w:pPr>
    </w:p>
    <w:p w14:paraId="117DC820" w14:textId="77777777" w:rsidR="009571D1" w:rsidRPr="00B674DA" w:rsidRDefault="001354FF" w:rsidP="00B674DA">
      <w:pPr>
        <w:spacing w:after="0"/>
        <w:rPr>
          <w:rFonts w:ascii="Times New Roman" w:eastAsia="Times New Roman" w:hAnsi="Times New Roman" w:cs="Times New Roman"/>
          <w:b/>
          <w:sz w:val="24"/>
          <w:szCs w:val="24"/>
        </w:rPr>
      </w:pPr>
      <w:r w:rsidRPr="00B674DA">
        <w:rPr>
          <w:rFonts w:ascii="Times New Roman" w:eastAsia="Times New Roman" w:hAnsi="Times New Roman" w:cs="Times New Roman"/>
          <w:b/>
          <w:sz w:val="24"/>
          <w:szCs w:val="24"/>
        </w:rPr>
        <w:t>Matemaatika</w:t>
      </w:r>
    </w:p>
    <w:p w14:paraId="3D433D72" w14:textId="24609B0D" w:rsidR="001354FF" w:rsidRPr="00B674DA" w:rsidRDefault="001354FF" w:rsidP="00B674DA">
      <w:pPr>
        <w:spacing w:after="0"/>
        <w:rPr>
          <w:rFonts w:ascii="Times New Roman" w:eastAsia="Times New Roman" w:hAnsi="Times New Roman" w:cs="Times New Roman"/>
          <w:sz w:val="24"/>
          <w:szCs w:val="24"/>
        </w:rPr>
      </w:pPr>
      <w:r w:rsidRPr="00B674DA">
        <w:rPr>
          <w:rFonts w:ascii="Times New Roman" w:eastAsia="Times New Roman" w:hAnsi="Times New Roman" w:cs="Times New Roman"/>
          <w:sz w:val="24"/>
          <w:szCs w:val="24"/>
        </w:rPr>
        <w:t xml:space="preserve">Arendatakse seoste loomise oskust ja loogilist mõtlemist (matemaatiline keel, sümbolid, struktuur ja meetodid), samuti matemaatiliste sümbolite, kujundite ning mõistete tundmist. </w:t>
      </w:r>
    </w:p>
    <w:p w14:paraId="6A975C50" w14:textId="77777777" w:rsidR="0051180B" w:rsidRPr="00B674DA" w:rsidRDefault="0051180B" w:rsidP="00B674DA">
      <w:pPr>
        <w:spacing w:after="0"/>
        <w:rPr>
          <w:rFonts w:ascii="Times New Roman" w:eastAsia="Times New Roman" w:hAnsi="Times New Roman" w:cs="Times New Roman"/>
          <w:b/>
          <w:sz w:val="24"/>
          <w:szCs w:val="24"/>
        </w:rPr>
      </w:pPr>
    </w:p>
    <w:p w14:paraId="53CA9BB7" w14:textId="77777777" w:rsidR="009571D1" w:rsidRPr="00B674DA" w:rsidRDefault="001354FF" w:rsidP="00B674DA">
      <w:pPr>
        <w:spacing w:after="0"/>
        <w:rPr>
          <w:rFonts w:ascii="Times New Roman" w:eastAsia="Times New Roman" w:hAnsi="Times New Roman" w:cs="Times New Roman"/>
          <w:b/>
          <w:sz w:val="24"/>
          <w:szCs w:val="24"/>
        </w:rPr>
      </w:pPr>
      <w:r w:rsidRPr="00B674DA">
        <w:rPr>
          <w:rFonts w:ascii="Times New Roman" w:eastAsia="Times New Roman" w:hAnsi="Times New Roman" w:cs="Times New Roman"/>
          <w:b/>
          <w:sz w:val="24"/>
          <w:szCs w:val="24"/>
        </w:rPr>
        <w:t>Loodusained</w:t>
      </w:r>
    </w:p>
    <w:p w14:paraId="646BA61F" w14:textId="0ACDBAA3" w:rsidR="001354FF" w:rsidRPr="00B674DA" w:rsidRDefault="001354FF" w:rsidP="00B674DA">
      <w:pPr>
        <w:spacing w:after="0"/>
        <w:rPr>
          <w:rFonts w:ascii="Times New Roman" w:eastAsia="Times New Roman" w:hAnsi="Times New Roman" w:cs="Times New Roman"/>
          <w:sz w:val="24"/>
          <w:szCs w:val="24"/>
        </w:rPr>
      </w:pPr>
      <w:r w:rsidRPr="00B674DA">
        <w:rPr>
          <w:rFonts w:ascii="Times New Roman" w:eastAsia="Times New Roman" w:hAnsi="Times New Roman" w:cs="Times New Roman"/>
          <w:sz w:val="24"/>
          <w:szCs w:val="24"/>
        </w:rPr>
        <w:t>Teadvustatakse inimese kuulmis- ja nägemismeele füsioloogilist eripära, õpitakse tundma looduskeskkonda ja selle eluvormide mitmekesisust ning helide, valguse ja värvide omadusi.</w:t>
      </w:r>
    </w:p>
    <w:p w14:paraId="4BBD5688" w14:textId="77777777" w:rsidR="0051180B" w:rsidRPr="00B674DA" w:rsidRDefault="0051180B" w:rsidP="00B674DA">
      <w:pPr>
        <w:spacing w:after="0"/>
        <w:rPr>
          <w:rFonts w:ascii="Times New Roman" w:eastAsia="Times New Roman" w:hAnsi="Times New Roman" w:cs="Times New Roman"/>
          <w:b/>
          <w:sz w:val="24"/>
          <w:szCs w:val="24"/>
        </w:rPr>
      </w:pPr>
    </w:p>
    <w:p w14:paraId="6819468E" w14:textId="77777777" w:rsidR="009571D1" w:rsidRPr="00B674DA" w:rsidRDefault="001354FF" w:rsidP="00B674DA">
      <w:pPr>
        <w:spacing w:after="0"/>
        <w:rPr>
          <w:rFonts w:ascii="Times New Roman" w:eastAsia="Times New Roman" w:hAnsi="Times New Roman" w:cs="Times New Roman"/>
          <w:b/>
          <w:sz w:val="24"/>
          <w:szCs w:val="24"/>
        </w:rPr>
      </w:pPr>
      <w:r w:rsidRPr="00B674DA">
        <w:rPr>
          <w:rFonts w:ascii="Times New Roman" w:eastAsia="Times New Roman" w:hAnsi="Times New Roman" w:cs="Times New Roman"/>
          <w:b/>
          <w:sz w:val="24"/>
          <w:szCs w:val="24"/>
        </w:rPr>
        <w:t>Sotsiaalained</w:t>
      </w:r>
    </w:p>
    <w:p w14:paraId="394BFE98" w14:textId="331F5347" w:rsidR="001354FF" w:rsidRPr="00B674DA" w:rsidRDefault="001354FF" w:rsidP="00B674DA">
      <w:pPr>
        <w:spacing w:after="0"/>
        <w:rPr>
          <w:rFonts w:ascii="Times New Roman" w:eastAsia="Times New Roman" w:hAnsi="Times New Roman" w:cs="Times New Roman"/>
          <w:sz w:val="24"/>
          <w:szCs w:val="24"/>
        </w:rPr>
      </w:pPr>
      <w:r w:rsidRPr="00B674DA">
        <w:rPr>
          <w:rFonts w:ascii="Times New Roman" w:eastAsia="Times New Roman" w:hAnsi="Times New Roman" w:cs="Times New Roman"/>
          <w:sz w:val="24"/>
          <w:szCs w:val="24"/>
        </w:rPr>
        <w:t>Vaadeldakse suhteid teiste inimeste ja inimrühmadega ning eri kultuuride kommete ja pärimustega, kunsti ning kultuuri rolli ja muutumist ajaloo eri etappidel.</w:t>
      </w:r>
    </w:p>
    <w:p w14:paraId="39AD87B5" w14:textId="77777777" w:rsidR="0051180B" w:rsidRPr="00B674DA" w:rsidRDefault="0051180B" w:rsidP="00B674DA">
      <w:pPr>
        <w:spacing w:after="0"/>
        <w:rPr>
          <w:rFonts w:ascii="Times New Roman" w:eastAsia="Times New Roman" w:hAnsi="Times New Roman" w:cs="Times New Roman"/>
          <w:b/>
          <w:sz w:val="24"/>
          <w:szCs w:val="24"/>
        </w:rPr>
      </w:pPr>
    </w:p>
    <w:p w14:paraId="017A42B6" w14:textId="77777777" w:rsidR="009571D1" w:rsidRPr="00B674DA" w:rsidRDefault="001354FF" w:rsidP="00B674DA">
      <w:pPr>
        <w:spacing w:after="0"/>
        <w:rPr>
          <w:rFonts w:ascii="Times New Roman" w:eastAsia="Times New Roman" w:hAnsi="Times New Roman" w:cs="Times New Roman"/>
          <w:b/>
          <w:sz w:val="24"/>
          <w:szCs w:val="24"/>
        </w:rPr>
      </w:pPr>
      <w:r w:rsidRPr="00B674DA">
        <w:rPr>
          <w:rFonts w:ascii="Times New Roman" w:eastAsia="Times New Roman" w:hAnsi="Times New Roman" w:cs="Times New Roman"/>
          <w:b/>
          <w:sz w:val="24"/>
          <w:szCs w:val="24"/>
        </w:rPr>
        <w:t>Tehnoloogia</w:t>
      </w:r>
    </w:p>
    <w:p w14:paraId="464F96AB" w14:textId="702C21CA" w:rsidR="001354FF" w:rsidRPr="00B674DA" w:rsidRDefault="001354FF" w:rsidP="00B674DA">
      <w:pPr>
        <w:spacing w:after="0"/>
        <w:rPr>
          <w:rFonts w:ascii="Times New Roman" w:eastAsia="Times New Roman" w:hAnsi="Times New Roman" w:cs="Times New Roman"/>
          <w:sz w:val="24"/>
          <w:szCs w:val="24"/>
        </w:rPr>
      </w:pPr>
      <w:r w:rsidRPr="00B674DA">
        <w:rPr>
          <w:rFonts w:ascii="Times New Roman" w:eastAsia="Times New Roman" w:hAnsi="Times New Roman" w:cs="Times New Roman"/>
          <w:sz w:val="24"/>
          <w:szCs w:val="24"/>
        </w:rPr>
        <w:t>Arendatakse käelist tegevust ning loovat mõtlemist, oskust innovaatilisi ideid k</w:t>
      </w:r>
      <w:r w:rsidR="009571D1" w:rsidRPr="00B674DA">
        <w:rPr>
          <w:rFonts w:ascii="Times New Roman" w:eastAsia="Times New Roman" w:hAnsi="Times New Roman" w:cs="Times New Roman"/>
          <w:sz w:val="24"/>
          <w:szCs w:val="24"/>
        </w:rPr>
        <w:t>avandada ja praktikas ellu viia.</w:t>
      </w:r>
    </w:p>
    <w:p w14:paraId="513BFE99" w14:textId="77777777" w:rsidR="0051180B" w:rsidRPr="00B674DA" w:rsidRDefault="0051180B" w:rsidP="00B674DA">
      <w:pPr>
        <w:spacing w:after="0"/>
        <w:rPr>
          <w:rFonts w:ascii="Times New Roman" w:eastAsia="Times New Roman" w:hAnsi="Times New Roman" w:cs="Times New Roman"/>
          <w:b/>
          <w:sz w:val="24"/>
          <w:szCs w:val="24"/>
        </w:rPr>
      </w:pPr>
    </w:p>
    <w:p w14:paraId="05A3173E" w14:textId="77777777" w:rsidR="0051180B" w:rsidRPr="00B674DA" w:rsidRDefault="001354FF" w:rsidP="00B674DA">
      <w:pPr>
        <w:spacing w:after="0"/>
        <w:rPr>
          <w:rFonts w:ascii="Times New Roman" w:eastAsia="Times New Roman" w:hAnsi="Times New Roman" w:cs="Times New Roman"/>
          <w:b/>
          <w:sz w:val="24"/>
          <w:szCs w:val="24"/>
        </w:rPr>
      </w:pPr>
      <w:r w:rsidRPr="00B674DA">
        <w:rPr>
          <w:rFonts w:ascii="Times New Roman" w:eastAsia="Times New Roman" w:hAnsi="Times New Roman" w:cs="Times New Roman"/>
          <w:b/>
          <w:sz w:val="24"/>
          <w:szCs w:val="24"/>
        </w:rPr>
        <w:t>Kehaline kasvatus</w:t>
      </w:r>
    </w:p>
    <w:p w14:paraId="266A6E2A" w14:textId="24E9E946" w:rsidR="001354FF" w:rsidRPr="00B674DA" w:rsidRDefault="001354FF" w:rsidP="00B674DA">
      <w:pPr>
        <w:spacing w:after="0"/>
        <w:rPr>
          <w:rFonts w:ascii="Times New Roman" w:eastAsia="Times New Roman" w:hAnsi="Times New Roman" w:cs="Times New Roman"/>
          <w:sz w:val="24"/>
          <w:szCs w:val="24"/>
        </w:rPr>
      </w:pPr>
      <w:r w:rsidRPr="00B674DA">
        <w:rPr>
          <w:rFonts w:ascii="Times New Roman" w:eastAsia="Times New Roman" w:hAnsi="Times New Roman" w:cs="Times New Roman"/>
          <w:sz w:val="24"/>
          <w:szCs w:val="24"/>
        </w:rPr>
        <w:t xml:space="preserve">Arendatakse kehatunnetust, tähelepanu, motoorikat, reageerimiskiirust ja koordinatsiooni. </w:t>
      </w:r>
    </w:p>
    <w:p w14:paraId="0EFDE4E7" w14:textId="77777777" w:rsidR="001354FF" w:rsidRPr="00B674DA" w:rsidRDefault="001354FF" w:rsidP="00B674DA">
      <w:pPr>
        <w:spacing w:after="0"/>
        <w:rPr>
          <w:rFonts w:ascii="Times New Roman" w:eastAsia="Times New Roman" w:hAnsi="Times New Roman" w:cs="Times New Roman"/>
          <w:sz w:val="24"/>
          <w:szCs w:val="24"/>
        </w:rPr>
      </w:pPr>
    </w:p>
    <w:p w14:paraId="6A05A809" w14:textId="77777777" w:rsidR="002F03F0" w:rsidRPr="00B674DA" w:rsidRDefault="002F03F0" w:rsidP="00B674DA">
      <w:pPr>
        <w:pStyle w:val="Loendilik"/>
        <w:spacing w:after="0"/>
        <w:rPr>
          <w:rFonts w:ascii="Times New Roman" w:hAnsi="Times New Roman" w:cs="Times New Roman"/>
          <w:b/>
          <w:sz w:val="24"/>
          <w:szCs w:val="24"/>
        </w:rPr>
      </w:pPr>
    </w:p>
    <w:p w14:paraId="15A0F948" w14:textId="3115BB4B" w:rsidR="00A40671" w:rsidRPr="00B674DA" w:rsidRDefault="00A40671" w:rsidP="00B674DA">
      <w:pPr>
        <w:pStyle w:val="Loendilik"/>
        <w:numPr>
          <w:ilvl w:val="0"/>
          <w:numId w:val="27"/>
        </w:numPr>
        <w:spacing w:after="0"/>
        <w:ind w:left="360"/>
        <w:rPr>
          <w:rFonts w:ascii="Times New Roman" w:hAnsi="Times New Roman" w:cs="Times New Roman"/>
          <w:b/>
          <w:bCs/>
          <w:sz w:val="24"/>
          <w:szCs w:val="24"/>
        </w:rPr>
      </w:pPr>
      <w:r w:rsidRPr="00B674DA">
        <w:rPr>
          <w:rFonts w:ascii="Times New Roman" w:hAnsi="Times New Roman" w:cs="Times New Roman"/>
          <w:b/>
          <w:bCs/>
          <w:sz w:val="24"/>
          <w:szCs w:val="24"/>
        </w:rPr>
        <w:t>Läbivad teemad</w:t>
      </w:r>
    </w:p>
    <w:p w14:paraId="144CE7F2" w14:textId="0EFA5A61" w:rsidR="002D0817" w:rsidRPr="00B674DA" w:rsidRDefault="002D0817" w:rsidP="00B674DA">
      <w:pPr>
        <w:spacing w:after="0"/>
        <w:rPr>
          <w:rFonts w:ascii="Times New Roman" w:hAnsi="Times New Roman" w:cs="Times New Roman"/>
          <w:bCs/>
          <w:sz w:val="24"/>
          <w:szCs w:val="24"/>
        </w:rPr>
      </w:pPr>
      <w:r w:rsidRPr="00B674DA">
        <w:rPr>
          <w:rFonts w:ascii="Times New Roman" w:hAnsi="Times New Roman" w:cs="Times New Roman"/>
          <w:bCs/>
          <w:sz w:val="24"/>
          <w:szCs w:val="24"/>
        </w:rPr>
        <w:t xml:space="preserve">Kunstiaineid seostatakse kõigi läbivate teemadega. Õppekava läbivaid teemasid peetakse silmas nii õpitulemuste kui ka õppesisu kavandamisel lähtudes kooli põhiväärtustest, õppeaasta eesmärkidest, kooliastmest ning õppeaine spetsiifikast. </w:t>
      </w:r>
    </w:p>
    <w:p w14:paraId="3CA6ED35" w14:textId="77777777" w:rsidR="0051180B" w:rsidRPr="00B674DA" w:rsidRDefault="0051180B" w:rsidP="00B674DA">
      <w:pPr>
        <w:spacing w:after="0"/>
        <w:rPr>
          <w:rFonts w:ascii="Times New Roman" w:hAnsi="Times New Roman" w:cs="Times New Roman"/>
          <w:b/>
          <w:sz w:val="24"/>
          <w:szCs w:val="24"/>
        </w:rPr>
      </w:pPr>
    </w:p>
    <w:p w14:paraId="60A10E9B" w14:textId="77777777" w:rsidR="009571D1" w:rsidRPr="00B674DA" w:rsidRDefault="002133CE" w:rsidP="00B674DA">
      <w:pPr>
        <w:spacing w:after="0"/>
        <w:rPr>
          <w:rFonts w:ascii="Times New Roman" w:hAnsi="Times New Roman" w:cs="Times New Roman"/>
          <w:b/>
          <w:sz w:val="24"/>
          <w:szCs w:val="24"/>
        </w:rPr>
      </w:pPr>
      <w:r w:rsidRPr="00B674DA">
        <w:rPr>
          <w:rFonts w:ascii="Times New Roman" w:hAnsi="Times New Roman" w:cs="Times New Roman"/>
          <w:b/>
          <w:sz w:val="24"/>
          <w:szCs w:val="24"/>
        </w:rPr>
        <w:t>Väärtused ja kõlblus. Kultuuriline identiteet</w:t>
      </w:r>
    </w:p>
    <w:p w14:paraId="2D5F9B8C" w14:textId="03471DB9" w:rsidR="002133CE" w:rsidRPr="00B674DA" w:rsidRDefault="002133CE" w:rsidP="00B674DA">
      <w:pPr>
        <w:spacing w:after="0"/>
        <w:rPr>
          <w:rFonts w:ascii="Times New Roman" w:hAnsi="Times New Roman" w:cs="Times New Roman"/>
          <w:sz w:val="24"/>
          <w:szCs w:val="24"/>
        </w:rPr>
      </w:pPr>
      <w:r w:rsidRPr="00B674DA">
        <w:rPr>
          <w:rFonts w:ascii="Times New Roman" w:hAnsi="Times New Roman" w:cs="Times New Roman"/>
          <w:sz w:val="24"/>
          <w:szCs w:val="24"/>
        </w:rPr>
        <w:t>Õppesisus ja -tegevustes tutvutakse kohaliku</w:t>
      </w:r>
      <w:r w:rsidR="002D0817" w:rsidRPr="00B674DA">
        <w:rPr>
          <w:rFonts w:ascii="Times New Roman" w:hAnsi="Times New Roman" w:cs="Times New Roman"/>
          <w:sz w:val="24"/>
          <w:szCs w:val="24"/>
        </w:rPr>
        <w:t>, Eesti</w:t>
      </w:r>
      <w:r w:rsidRPr="00B674DA">
        <w:rPr>
          <w:rFonts w:ascii="Times New Roman" w:hAnsi="Times New Roman" w:cs="Times New Roman"/>
          <w:sz w:val="24"/>
          <w:szCs w:val="24"/>
        </w:rPr>
        <w:t xml:space="preserve"> ja maailma kultuuripärandiga, kujundatakse avatud ja lugupidavat suhtumist nii erinevate kunsti- ja kultuurinähtustesse. Väärtustatakse uute ideede ning isiklike kogemuste ja emotsioonide loomingulist väljendamist</w:t>
      </w:r>
      <w:r w:rsidR="004648F9" w:rsidRPr="00B674DA">
        <w:rPr>
          <w:rFonts w:ascii="Times New Roman" w:hAnsi="Times New Roman" w:cs="Times New Roman"/>
          <w:sz w:val="24"/>
          <w:szCs w:val="24"/>
        </w:rPr>
        <w:t xml:space="preserve">. Õpilasi suunatakse osalema ühiseid väärtusi kujundatavatel kunstisündmustel (näitused, muuseumid, kontserdid ja etendused). </w:t>
      </w:r>
    </w:p>
    <w:p w14:paraId="6AE6EEBB" w14:textId="77777777" w:rsidR="0051180B" w:rsidRPr="00B674DA" w:rsidRDefault="0051180B" w:rsidP="00B674DA">
      <w:pPr>
        <w:spacing w:after="0"/>
        <w:rPr>
          <w:rFonts w:ascii="Times New Roman" w:hAnsi="Times New Roman" w:cs="Times New Roman"/>
          <w:b/>
          <w:sz w:val="24"/>
          <w:szCs w:val="24"/>
        </w:rPr>
      </w:pPr>
    </w:p>
    <w:p w14:paraId="5A4BE546" w14:textId="77777777" w:rsidR="009571D1" w:rsidRPr="00B674DA" w:rsidRDefault="004648F9" w:rsidP="00B674DA">
      <w:pPr>
        <w:spacing w:after="0"/>
        <w:rPr>
          <w:rFonts w:ascii="Times New Roman" w:hAnsi="Times New Roman" w:cs="Times New Roman"/>
          <w:b/>
          <w:sz w:val="24"/>
          <w:szCs w:val="24"/>
        </w:rPr>
      </w:pPr>
      <w:r w:rsidRPr="00B674DA">
        <w:rPr>
          <w:rFonts w:ascii="Times New Roman" w:hAnsi="Times New Roman" w:cs="Times New Roman"/>
          <w:b/>
          <w:sz w:val="24"/>
          <w:szCs w:val="24"/>
        </w:rPr>
        <w:t>Elukestev õpe ja karjääri planeerimine</w:t>
      </w:r>
    </w:p>
    <w:p w14:paraId="4CE1FE6B" w14:textId="56009BE8" w:rsidR="004648F9" w:rsidRPr="00B674DA" w:rsidRDefault="004648F9" w:rsidP="00B674DA">
      <w:pPr>
        <w:spacing w:after="0"/>
        <w:rPr>
          <w:rFonts w:ascii="Times New Roman" w:hAnsi="Times New Roman" w:cs="Times New Roman"/>
          <w:sz w:val="24"/>
          <w:szCs w:val="24"/>
        </w:rPr>
      </w:pPr>
      <w:r w:rsidRPr="00B674DA">
        <w:rPr>
          <w:rFonts w:ascii="Times New Roman" w:hAnsi="Times New Roman" w:cs="Times New Roman"/>
          <w:sz w:val="24"/>
          <w:szCs w:val="24"/>
        </w:rPr>
        <w:t xml:space="preserve">Teema seondub kunstides oma võimete ja huvide teadvustamisega ja õpioskuste omandamisega. </w:t>
      </w:r>
      <w:r w:rsidR="002D0817" w:rsidRPr="00B674DA">
        <w:rPr>
          <w:rFonts w:ascii="Times New Roman" w:hAnsi="Times New Roman" w:cs="Times New Roman"/>
          <w:sz w:val="24"/>
          <w:szCs w:val="24"/>
        </w:rPr>
        <w:t>Tutvutakse kunstide mitmekülgsete väljunditega igapäevaelus ning kunstidega seotud ametite ja elukutsetega ja ainevaldkonnaga seotud erialade ja edasiõppimise võimalustega.</w:t>
      </w:r>
    </w:p>
    <w:p w14:paraId="38616C07" w14:textId="77777777" w:rsidR="0051180B" w:rsidRPr="00B674DA" w:rsidRDefault="0051180B" w:rsidP="00B674DA">
      <w:pPr>
        <w:spacing w:after="0"/>
        <w:rPr>
          <w:rFonts w:ascii="Times New Roman" w:hAnsi="Times New Roman" w:cs="Times New Roman"/>
          <w:b/>
          <w:sz w:val="24"/>
          <w:szCs w:val="24"/>
        </w:rPr>
      </w:pPr>
    </w:p>
    <w:p w14:paraId="706A0A31" w14:textId="77777777" w:rsidR="009571D1" w:rsidRPr="00B674DA" w:rsidRDefault="002D0817" w:rsidP="00B674DA">
      <w:pPr>
        <w:spacing w:after="0"/>
        <w:rPr>
          <w:rFonts w:ascii="Times New Roman" w:hAnsi="Times New Roman" w:cs="Times New Roman"/>
          <w:b/>
          <w:sz w:val="24"/>
          <w:szCs w:val="24"/>
        </w:rPr>
      </w:pPr>
      <w:r w:rsidRPr="00B674DA">
        <w:rPr>
          <w:rFonts w:ascii="Times New Roman" w:hAnsi="Times New Roman" w:cs="Times New Roman"/>
          <w:b/>
          <w:sz w:val="24"/>
          <w:szCs w:val="24"/>
        </w:rPr>
        <w:t>Tehnoloogia ja innovatsioon</w:t>
      </w:r>
    </w:p>
    <w:p w14:paraId="3569E486" w14:textId="2DBB639F" w:rsidR="002D0817" w:rsidRPr="00B674DA" w:rsidRDefault="002D0817" w:rsidP="00B674DA">
      <w:pPr>
        <w:spacing w:after="0"/>
        <w:rPr>
          <w:rFonts w:ascii="Times New Roman" w:hAnsi="Times New Roman" w:cs="Times New Roman"/>
          <w:sz w:val="24"/>
          <w:szCs w:val="24"/>
        </w:rPr>
      </w:pPr>
      <w:r w:rsidRPr="00B674DA">
        <w:rPr>
          <w:rFonts w:ascii="Times New Roman" w:hAnsi="Times New Roman" w:cs="Times New Roman"/>
          <w:sz w:val="24"/>
          <w:szCs w:val="24"/>
        </w:rPr>
        <w:t xml:space="preserve">Teema on seotud </w:t>
      </w:r>
      <w:r w:rsidR="005925EC" w:rsidRPr="00B674DA">
        <w:rPr>
          <w:rFonts w:ascii="Times New Roman" w:hAnsi="Times New Roman" w:cs="Times New Roman"/>
          <w:sz w:val="24"/>
          <w:szCs w:val="24"/>
        </w:rPr>
        <w:t xml:space="preserve">kunstidele omaste praktiliste loovtegevustega, mille vältel kasutatakse erinevaid oskusi ja vahendeid ning leiutatakse ja katsetatakse uusi võimalusi. </w:t>
      </w:r>
    </w:p>
    <w:p w14:paraId="0C7A1832" w14:textId="77777777" w:rsidR="0051180B" w:rsidRPr="00B674DA" w:rsidRDefault="0051180B" w:rsidP="00B674DA">
      <w:pPr>
        <w:spacing w:after="0"/>
        <w:rPr>
          <w:rFonts w:ascii="Times New Roman" w:hAnsi="Times New Roman" w:cs="Times New Roman"/>
          <w:b/>
          <w:sz w:val="24"/>
          <w:szCs w:val="24"/>
        </w:rPr>
      </w:pPr>
    </w:p>
    <w:p w14:paraId="08E99D1D" w14:textId="77777777" w:rsidR="009571D1" w:rsidRPr="00B674DA" w:rsidRDefault="005925EC" w:rsidP="00B674DA">
      <w:pPr>
        <w:spacing w:after="0"/>
        <w:rPr>
          <w:rFonts w:ascii="Times New Roman" w:hAnsi="Times New Roman" w:cs="Times New Roman"/>
          <w:b/>
          <w:sz w:val="24"/>
          <w:szCs w:val="24"/>
        </w:rPr>
      </w:pPr>
      <w:r w:rsidRPr="00B674DA">
        <w:rPr>
          <w:rFonts w:ascii="Times New Roman" w:hAnsi="Times New Roman" w:cs="Times New Roman"/>
          <w:b/>
          <w:sz w:val="24"/>
          <w:szCs w:val="24"/>
        </w:rPr>
        <w:t>Kodanikualgatus ja ettevõtlikkus</w:t>
      </w:r>
    </w:p>
    <w:p w14:paraId="4E74069B" w14:textId="24746E55" w:rsidR="005925EC" w:rsidRPr="00B674DA" w:rsidRDefault="005925EC" w:rsidP="00B674DA">
      <w:pPr>
        <w:spacing w:after="0"/>
        <w:rPr>
          <w:rFonts w:ascii="Times New Roman" w:hAnsi="Times New Roman" w:cs="Times New Roman"/>
          <w:sz w:val="24"/>
          <w:szCs w:val="24"/>
        </w:rPr>
      </w:pPr>
      <w:r w:rsidRPr="00B674DA">
        <w:rPr>
          <w:rFonts w:ascii="Times New Roman" w:hAnsi="Times New Roman" w:cs="Times New Roman"/>
          <w:sz w:val="24"/>
          <w:szCs w:val="24"/>
        </w:rPr>
        <w:t>Kunstides julgustatakse kujundama ja väljendama oma seisukohti ühiskonnas toimuvate protsesside kohta ning katsetama oma ideede arendamist ja elluviimist.</w:t>
      </w:r>
    </w:p>
    <w:p w14:paraId="42FEECDD" w14:textId="77777777" w:rsidR="0051180B" w:rsidRPr="00B674DA" w:rsidRDefault="0051180B" w:rsidP="00B674DA">
      <w:pPr>
        <w:spacing w:after="0"/>
        <w:rPr>
          <w:rFonts w:ascii="Times New Roman" w:hAnsi="Times New Roman" w:cs="Times New Roman"/>
          <w:b/>
          <w:sz w:val="24"/>
          <w:szCs w:val="24"/>
        </w:rPr>
      </w:pPr>
    </w:p>
    <w:p w14:paraId="21B98587" w14:textId="77777777" w:rsidR="009571D1" w:rsidRPr="00B674DA" w:rsidRDefault="005925EC" w:rsidP="00B674DA">
      <w:pPr>
        <w:spacing w:after="0"/>
        <w:rPr>
          <w:rFonts w:ascii="Times New Roman" w:hAnsi="Times New Roman" w:cs="Times New Roman"/>
          <w:b/>
          <w:sz w:val="24"/>
          <w:szCs w:val="24"/>
        </w:rPr>
      </w:pPr>
      <w:r w:rsidRPr="00B674DA">
        <w:rPr>
          <w:rFonts w:ascii="Times New Roman" w:hAnsi="Times New Roman" w:cs="Times New Roman"/>
          <w:b/>
          <w:sz w:val="24"/>
          <w:szCs w:val="24"/>
        </w:rPr>
        <w:t>Tervis ja ohutus</w:t>
      </w:r>
    </w:p>
    <w:p w14:paraId="0D0EA010" w14:textId="071D757F" w:rsidR="005925EC" w:rsidRPr="00B674DA" w:rsidRDefault="005925EC" w:rsidP="00B674DA">
      <w:pPr>
        <w:spacing w:after="0"/>
        <w:rPr>
          <w:rFonts w:ascii="Times New Roman" w:hAnsi="Times New Roman" w:cs="Times New Roman"/>
          <w:sz w:val="24"/>
          <w:szCs w:val="24"/>
        </w:rPr>
      </w:pPr>
      <w:r w:rsidRPr="00B674DA">
        <w:rPr>
          <w:rFonts w:ascii="Times New Roman" w:hAnsi="Times New Roman" w:cs="Times New Roman"/>
          <w:sz w:val="24"/>
          <w:szCs w:val="24"/>
        </w:rPr>
        <w:t>Kunstiainetes teadvustatakse kunstitegevuste emotsionaalselt tasakaalustavat mõju</w:t>
      </w:r>
      <w:r w:rsidR="009B00DC" w:rsidRPr="00B674DA">
        <w:rPr>
          <w:rFonts w:ascii="Times New Roman" w:hAnsi="Times New Roman" w:cs="Times New Roman"/>
          <w:sz w:val="24"/>
          <w:szCs w:val="24"/>
        </w:rPr>
        <w:t>. Kujutavas kunstis kasutatakse materjale, töövahendeid ja instrumente, mille juures tuleb järgida ohutuse ning otstarbekuse printsiipe.</w:t>
      </w:r>
      <w:r w:rsidRPr="00B674DA">
        <w:rPr>
          <w:rFonts w:ascii="Times New Roman" w:hAnsi="Times New Roman" w:cs="Times New Roman"/>
          <w:sz w:val="24"/>
          <w:szCs w:val="24"/>
        </w:rPr>
        <w:t xml:space="preserve"> </w:t>
      </w:r>
    </w:p>
    <w:p w14:paraId="48D1A4B0" w14:textId="77777777" w:rsidR="0051180B" w:rsidRPr="00B674DA" w:rsidRDefault="0051180B" w:rsidP="00B674DA">
      <w:pPr>
        <w:spacing w:after="0"/>
        <w:rPr>
          <w:rFonts w:ascii="Times New Roman" w:hAnsi="Times New Roman" w:cs="Times New Roman"/>
          <w:b/>
          <w:sz w:val="24"/>
          <w:szCs w:val="24"/>
        </w:rPr>
      </w:pPr>
    </w:p>
    <w:p w14:paraId="10314455" w14:textId="77777777" w:rsidR="009571D1" w:rsidRPr="00B674DA" w:rsidRDefault="009B00DC" w:rsidP="00B674DA">
      <w:pPr>
        <w:spacing w:after="0"/>
        <w:rPr>
          <w:rFonts w:ascii="Times New Roman" w:hAnsi="Times New Roman" w:cs="Times New Roman"/>
          <w:b/>
          <w:sz w:val="24"/>
          <w:szCs w:val="24"/>
        </w:rPr>
      </w:pPr>
      <w:r w:rsidRPr="00B674DA">
        <w:rPr>
          <w:rFonts w:ascii="Times New Roman" w:hAnsi="Times New Roman" w:cs="Times New Roman"/>
          <w:b/>
          <w:sz w:val="24"/>
          <w:szCs w:val="24"/>
        </w:rPr>
        <w:t>Keskkond ja jätkusuutlik areng. Teabekeskkond</w:t>
      </w:r>
    </w:p>
    <w:p w14:paraId="3BD1CBC4" w14:textId="4399578D" w:rsidR="009B00DC" w:rsidRPr="00B674DA" w:rsidRDefault="009B00DC" w:rsidP="00B674DA">
      <w:pPr>
        <w:spacing w:after="0"/>
        <w:rPr>
          <w:rFonts w:ascii="Times New Roman" w:hAnsi="Times New Roman" w:cs="Times New Roman"/>
          <w:sz w:val="24"/>
          <w:szCs w:val="24"/>
        </w:rPr>
      </w:pPr>
      <w:r w:rsidRPr="00B674DA">
        <w:rPr>
          <w:rFonts w:ascii="Times New Roman" w:hAnsi="Times New Roman" w:cs="Times New Roman"/>
          <w:sz w:val="24"/>
          <w:szCs w:val="24"/>
        </w:rPr>
        <w:t xml:space="preserve">Tutvutakse andmebaasidega, meediakeskkonna võimaluste ja ohtudega ning autorikaitse küsimustega. </w:t>
      </w:r>
    </w:p>
    <w:p w14:paraId="54EB2915" w14:textId="77777777" w:rsidR="0001387B" w:rsidRPr="00B674DA" w:rsidRDefault="0001387B" w:rsidP="00B674DA">
      <w:pPr>
        <w:pStyle w:val="Loendilik"/>
        <w:spacing w:after="0"/>
        <w:ind w:left="0"/>
        <w:rPr>
          <w:rFonts w:ascii="Times New Roman" w:hAnsi="Times New Roman" w:cs="Times New Roman"/>
          <w:b/>
          <w:bCs/>
          <w:sz w:val="24"/>
          <w:szCs w:val="24"/>
        </w:rPr>
      </w:pPr>
    </w:p>
    <w:p w14:paraId="4833B475" w14:textId="52D3A497" w:rsidR="009334D2" w:rsidRPr="00B674DA" w:rsidRDefault="009C7D29" w:rsidP="00B674DA">
      <w:pPr>
        <w:pStyle w:val="Loendilik"/>
        <w:spacing w:after="0"/>
        <w:ind w:left="0"/>
        <w:rPr>
          <w:rFonts w:ascii="Times New Roman" w:hAnsi="Times New Roman" w:cs="Times New Roman"/>
          <w:b/>
          <w:bCs/>
          <w:sz w:val="24"/>
          <w:szCs w:val="24"/>
        </w:rPr>
      </w:pPr>
      <w:r w:rsidRPr="00B674DA">
        <w:rPr>
          <w:rFonts w:ascii="Times New Roman" w:hAnsi="Times New Roman" w:cs="Times New Roman"/>
          <w:b/>
          <w:bCs/>
          <w:sz w:val="24"/>
          <w:szCs w:val="24"/>
        </w:rPr>
        <w:t>MUUSIKA</w:t>
      </w:r>
    </w:p>
    <w:p w14:paraId="3EB09691" w14:textId="77777777" w:rsidR="0014248C" w:rsidRPr="00B674DA" w:rsidRDefault="0014248C" w:rsidP="00B674DA">
      <w:pPr>
        <w:pStyle w:val="Loendilik"/>
        <w:spacing w:after="0"/>
        <w:ind w:left="0"/>
        <w:rPr>
          <w:rFonts w:ascii="Times New Roman" w:hAnsi="Times New Roman" w:cs="Times New Roman"/>
          <w:b/>
          <w:bCs/>
          <w:sz w:val="24"/>
          <w:szCs w:val="24"/>
        </w:rPr>
      </w:pPr>
    </w:p>
    <w:p w14:paraId="178D075A" w14:textId="2343898D" w:rsidR="0014248C" w:rsidRPr="00B674DA" w:rsidRDefault="0014248C" w:rsidP="00B674DA">
      <w:pPr>
        <w:pStyle w:val="Loendilik"/>
        <w:numPr>
          <w:ilvl w:val="0"/>
          <w:numId w:val="84"/>
        </w:numPr>
        <w:spacing w:after="0"/>
        <w:ind w:left="270" w:hanging="270"/>
        <w:rPr>
          <w:rFonts w:ascii="Times New Roman" w:hAnsi="Times New Roman" w:cs="Times New Roman"/>
          <w:b/>
          <w:bCs/>
          <w:sz w:val="24"/>
          <w:szCs w:val="24"/>
        </w:rPr>
      </w:pPr>
      <w:r w:rsidRPr="00B674DA">
        <w:rPr>
          <w:rFonts w:ascii="Times New Roman" w:hAnsi="Times New Roman" w:cs="Times New Roman"/>
          <w:b/>
          <w:bCs/>
          <w:sz w:val="24"/>
          <w:szCs w:val="24"/>
        </w:rPr>
        <w:t>klass</w:t>
      </w:r>
    </w:p>
    <w:tbl>
      <w:tblPr>
        <w:tblStyle w:val="Kontuurtabel"/>
        <w:tblW w:w="0" w:type="auto"/>
        <w:tblLook w:val="04A0" w:firstRow="1" w:lastRow="0" w:firstColumn="1" w:lastColumn="0" w:noHBand="0" w:noVBand="1"/>
      </w:tblPr>
      <w:tblGrid>
        <w:gridCol w:w="6997"/>
        <w:gridCol w:w="6997"/>
      </w:tblGrid>
      <w:tr w:rsidR="0014248C" w:rsidRPr="00B674DA" w14:paraId="11793E27" w14:textId="77777777" w:rsidTr="0014248C">
        <w:tc>
          <w:tcPr>
            <w:tcW w:w="6997" w:type="dxa"/>
          </w:tcPr>
          <w:p w14:paraId="2E188C15" w14:textId="3DC02FF9" w:rsidR="0014248C" w:rsidRPr="00B674DA" w:rsidRDefault="0014248C" w:rsidP="00B674DA">
            <w:pPr>
              <w:pStyle w:val="Loendilik"/>
              <w:spacing w:line="276" w:lineRule="auto"/>
              <w:ind w:left="0"/>
              <w:rPr>
                <w:rFonts w:ascii="Times New Roman" w:hAnsi="Times New Roman" w:cs="Times New Roman"/>
                <w:b/>
                <w:bCs/>
                <w:sz w:val="24"/>
                <w:szCs w:val="24"/>
              </w:rPr>
            </w:pPr>
            <w:r w:rsidRPr="00B674DA">
              <w:rPr>
                <w:rFonts w:ascii="Times New Roman" w:hAnsi="Times New Roman" w:cs="Times New Roman"/>
                <w:b/>
                <w:bCs/>
                <w:sz w:val="24"/>
                <w:szCs w:val="24"/>
              </w:rPr>
              <w:t>Õppesisu</w:t>
            </w:r>
          </w:p>
        </w:tc>
        <w:tc>
          <w:tcPr>
            <w:tcW w:w="6997" w:type="dxa"/>
          </w:tcPr>
          <w:p w14:paraId="7EC2C7D5" w14:textId="10FD294B" w:rsidR="0014248C" w:rsidRPr="00B674DA" w:rsidRDefault="0014248C" w:rsidP="00B674DA">
            <w:pPr>
              <w:pStyle w:val="Loendilik"/>
              <w:spacing w:line="276" w:lineRule="auto"/>
              <w:ind w:left="0"/>
              <w:rPr>
                <w:rFonts w:ascii="Times New Roman" w:hAnsi="Times New Roman" w:cs="Times New Roman"/>
                <w:b/>
                <w:bCs/>
                <w:sz w:val="24"/>
                <w:szCs w:val="24"/>
              </w:rPr>
            </w:pPr>
            <w:r w:rsidRPr="00B674DA">
              <w:rPr>
                <w:rFonts w:ascii="Times New Roman" w:hAnsi="Times New Roman" w:cs="Times New Roman"/>
                <w:b/>
                <w:bCs/>
                <w:sz w:val="24"/>
                <w:szCs w:val="24"/>
              </w:rPr>
              <w:t>Õpitulemused</w:t>
            </w:r>
          </w:p>
        </w:tc>
      </w:tr>
      <w:tr w:rsidR="0014248C" w:rsidRPr="00B674DA" w14:paraId="261A5924" w14:textId="77777777" w:rsidTr="0014248C">
        <w:tc>
          <w:tcPr>
            <w:tcW w:w="6997" w:type="dxa"/>
          </w:tcPr>
          <w:p w14:paraId="073AF20C" w14:textId="77777777" w:rsidR="0014248C" w:rsidRPr="00B674DA" w:rsidRDefault="0014248C"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lastRenderedPageBreak/>
              <w:t>Laulmine ja hääle arendamine</w:t>
            </w:r>
          </w:p>
          <w:p w14:paraId="735216BC" w14:textId="501378EA" w:rsidR="0014248C" w:rsidRPr="00B674DA" w:rsidRDefault="0014248C"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 xml:space="preserve">Muusikalistele fraasidele toetuv vaba ja loomulik hingamine laulmisel. Ilmekuse saavutamine. Laulude esitamine liikumise ja liigutustega. </w:t>
            </w:r>
            <w:r w:rsidR="00110308" w:rsidRPr="00B674DA">
              <w:rPr>
                <w:rFonts w:ascii="Times New Roman" w:hAnsi="Times New Roman" w:cs="Times New Roman"/>
                <w:sz w:val="24"/>
                <w:szCs w:val="24"/>
              </w:rPr>
              <w:t>Laulmine pingevaba tooniga. T</w:t>
            </w:r>
            <w:r w:rsidRPr="00B674DA">
              <w:rPr>
                <w:rFonts w:ascii="Times New Roman" w:hAnsi="Times New Roman" w:cs="Times New Roman"/>
                <w:sz w:val="24"/>
                <w:szCs w:val="24"/>
              </w:rPr>
              <w:t xml:space="preserve">ähelepanu </w:t>
            </w:r>
            <w:r w:rsidR="00110308" w:rsidRPr="00B674DA">
              <w:rPr>
                <w:rFonts w:ascii="Times New Roman" w:hAnsi="Times New Roman" w:cs="Times New Roman"/>
                <w:sz w:val="24"/>
                <w:szCs w:val="24"/>
              </w:rPr>
              <w:t xml:space="preserve">juhtimine </w:t>
            </w:r>
            <w:r w:rsidRPr="00B674DA">
              <w:rPr>
                <w:rFonts w:ascii="Times New Roman" w:hAnsi="Times New Roman" w:cs="Times New Roman"/>
                <w:sz w:val="24"/>
                <w:szCs w:val="24"/>
              </w:rPr>
              <w:t xml:space="preserve">õigele kehahoiule, hääle moodustamisele, diktsioonile. Kõlaline puhtus ja ilmekus. </w:t>
            </w:r>
            <w:r w:rsidR="00110308" w:rsidRPr="00B674DA">
              <w:rPr>
                <w:rFonts w:ascii="Times New Roman" w:hAnsi="Times New Roman" w:cs="Times New Roman"/>
                <w:sz w:val="24"/>
                <w:szCs w:val="24"/>
              </w:rPr>
              <w:t>E</w:t>
            </w:r>
            <w:r w:rsidRPr="00B674DA">
              <w:rPr>
                <w:rFonts w:ascii="Times New Roman" w:hAnsi="Times New Roman" w:cs="Times New Roman"/>
                <w:sz w:val="24"/>
                <w:szCs w:val="24"/>
              </w:rPr>
              <w:t>esti rahvalaulude</w:t>
            </w:r>
            <w:r w:rsidR="00110308" w:rsidRPr="00B674DA">
              <w:rPr>
                <w:rFonts w:ascii="Times New Roman" w:hAnsi="Times New Roman" w:cs="Times New Roman"/>
                <w:sz w:val="24"/>
                <w:szCs w:val="24"/>
              </w:rPr>
              <w:t xml:space="preserve"> õppimine</w:t>
            </w:r>
            <w:r w:rsidRPr="00B674DA">
              <w:rPr>
                <w:rFonts w:ascii="Times New Roman" w:hAnsi="Times New Roman" w:cs="Times New Roman"/>
                <w:sz w:val="24"/>
                <w:szCs w:val="24"/>
              </w:rPr>
              <w:t>.</w:t>
            </w:r>
          </w:p>
        </w:tc>
        <w:tc>
          <w:tcPr>
            <w:tcW w:w="6997" w:type="dxa"/>
          </w:tcPr>
          <w:p w14:paraId="5063366C" w14:textId="77777777" w:rsidR="006105DF" w:rsidRPr="00B674DA" w:rsidRDefault="006105DF" w:rsidP="00B674DA">
            <w:pPr>
              <w:pStyle w:val="Loendilik"/>
              <w:autoSpaceDE w:val="0"/>
              <w:autoSpaceDN w:val="0"/>
              <w:adjustRightInd w:val="0"/>
              <w:spacing w:line="276" w:lineRule="auto"/>
              <w:ind w:left="360"/>
              <w:rPr>
                <w:rFonts w:ascii="Times New Roman" w:hAnsi="Times New Roman" w:cs="Times New Roman"/>
                <w:sz w:val="24"/>
                <w:szCs w:val="24"/>
              </w:rPr>
            </w:pPr>
          </w:p>
          <w:p w14:paraId="238A2068" w14:textId="4461B455" w:rsidR="006105DF" w:rsidRPr="00B674DA" w:rsidRDefault="0014248C" w:rsidP="00B674DA">
            <w:pPr>
              <w:pStyle w:val="Loendilik"/>
              <w:numPr>
                <w:ilvl w:val="0"/>
                <w:numId w:val="47"/>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laulab vaba loomuliku hingamise, õige kehahoiu, selge diktsiooniga ning</w:t>
            </w:r>
            <w:r w:rsidR="00110308" w:rsidRPr="00B674DA">
              <w:rPr>
                <w:rFonts w:ascii="Times New Roman" w:hAnsi="Times New Roman" w:cs="Times New Roman"/>
                <w:sz w:val="24"/>
                <w:szCs w:val="24"/>
              </w:rPr>
              <w:t xml:space="preserve"> </w:t>
            </w:r>
            <w:r w:rsidRPr="00B674DA">
              <w:rPr>
                <w:rFonts w:ascii="Times New Roman" w:hAnsi="Times New Roman" w:cs="Times New Roman"/>
                <w:sz w:val="24"/>
                <w:szCs w:val="24"/>
              </w:rPr>
              <w:t>ilmekalt;</w:t>
            </w:r>
            <w:r w:rsidR="006105DF" w:rsidRPr="00B674DA">
              <w:rPr>
                <w:rFonts w:ascii="Times New Roman" w:hAnsi="Times New Roman" w:cs="Times New Roman"/>
                <w:sz w:val="24"/>
                <w:szCs w:val="24"/>
              </w:rPr>
              <w:t xml:space="preserve"> </w:t>
            </w:r>
          </w:p>
          <w:p w14:paraId="6B710A0F" w14:textId="35C20D68" w:rsidR="0014248C" w:rsidRPr="00B674DA" w:rsidRDefault="006105DF" w:rsidP="00B674DA">
            <w:pPr>
              <w:pStyle w:val="Loendilik"/>
              <w:numPr>
                <w:ilvl w:val="0"/>
                <w:numId w:val="47"/>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laulab loomuliku häälega üksinda ja koos teistega;</w:t>
            </w:r>
          </w:p>
          <w:p w14:paraId="7FA7A747" w14:textId="15FFCB7A" w:rsidR="00110308" w:rsidRPr="00B674DA" w:rsidRDefault="00110308" w:rsidP="00B674DA">
            <w:pPr>
              <w:pStyle w:val="Loendilik"/>
              <w:numPr>
                <w:ilvl w:val="0"/>
                <w:numId w:val="47"/>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on omandanud </w:t>
            </w:r>
            <w:proofErr w:type="spellStart"/>
            <w:r w:rsidRPr="00B674DA">
              <w:rPr>
                <w:rFonts w:ascii="Times New Roman" w:hAnsi="Times New Roman" w:cs="Times New Roman"/>
                <w:sz w:val="24"/>
                <w:szCs w:val="24"/>
              </w:rPr>
              <w:t>ühislauluvara</w:t>
            </w:r>
            <w:proofErr w:type="spellEnd"/>
            <w:r w:rsidRPr="00B674DA">
              <w:rPr>
                <w:rFonts w:ascii="Times New Roman" w:hAnsi="Times New Roman" w:cs="Times New Roman"/>
                <w:sz w:val="24"/>
                <w:szCs w:val="24"/>
              </w:rPr>
              <w:t>;</w:t>
            </w:r>
          </w:p>
          <w:p w14:paraId="2F3F2FD2" w14:textId="1D315F15" w:rsidR="0014248C" w:rsidRPr="00B674DA" w:rsidRDefault="0014248C" w:rsidP="00B674DA">
            <w:pPr>
              <w:pStyle w:val="Loendilik"/>
              <w:spacing w:line="276" w:lineRule="auto"/>
              <w:ind w:left="0"/>
              <w:rPr>
                <w:rFonts w:ascii="Times New Roman" w:hAnsi="Times New Roman" w:cs="Times New Roman"/>
                <w:b/>
                <w:bCs/>
                <w:sz w:val="24"/>
                <w:szCs w:val="24"/>
              </w:rPr>
            </w:pPr>
          </w:p>
        </w:tc>
      </w:tr>
      <w:tr w:rsidR="00110308" w:rsidRPr="00B674DA" w14:paraId="35127B69" w14:textId="77777777" w:rsidTr="0014248C">
        <w:tc>
          <w:tcPr>
            <w:tcW w:w="6997" w:type="dxa"/>
          </w:tcPr>
          <w:p w14:paraId="7F803A68" w14:textId="77777777" w:rsidR="00110308" w:rsidRPr="00B674DA" w:rsidRDefault="00110308"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Muusikalised teadmised ja oskused</w:t>
            </w:r>
          </w:p>
          <w:p w14:paraId="754D9FE3" w14:textId="77777777" w:rsidR="00110308" w:rsidRPr="00B674DA" w:rsidRDefault="00110308" w:rsidP="00B674DA">
            <w:pPr>
              <w:autoSpaceDE w:val="0"/>
              <w:autoSpaceDN w:val="0"/>
              <w:adjustRightInd w:val="0"/>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Meetrum ja rütm. Rõhulised ja rõhuta helid. </w:t>
            </w:r>
          </w:p>
          <w:p w14:paraId="3DFBCE43" w14:textId="77777777" w:rsidR="00110308" w:rsidRPr="00B674DA" w:rsidRDefault="00110308" w:rsidP="00B674DA">
            <w:pPr>
              <w:autoSpaceDE w:val="0"/>
              <w:autoSpaceDN w:val="0"/>
              <w:adjustRightInd w:val="0"/>
              <w:spacing w:line="276" w:lineRule="auto"/>
              <w:rPr>
                <w:rFonts w:ascii="Times New Roman" w:hAnsi="Times New Roman" w:cs="Times New Roman"/>
                <w:sz w:val="24"/>
                <w:szCs w:val="24"/>
              </w:rPr>
            </w:pPr>
            <w:r w:rsidRPr="00B674DA">
              <w:rPr>
                <w:rFonts w:ascii="Times New Roman" w:hAnsi="Times New Roman" w:cs="Times New Roman"/>
                <w:sz w:val="24"/>
                <w:szCs w:val="24"/>
              </w:rPr>
              <w:t>Kiire ja aeglane liikumine muusikas.</w:t>
            </w:r>
          </w:p>
          <w:p w14:paraId="0024B17E" w14:textId="77777777" w:rsidR="00110308" w:rsidRPr="00B674DA" w:rsidRDefault="00110308" w:rsidP="00B674DA">
            <w:pPr>
              <w:autoSpaceDE w:val="0"/>
              <w:autoSpaceDN w:val="0"/>
              <w:adjustRightInd w:val="0"/>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Kõrge ja madal heli. Erinevad registrid. </w:t>
            </w:r>
          </w:p>
          <w:p w14:paraId="1AB9D763" w14:textId="77777777" w:rsidR="00110308" w:rsidRPr="00B674DA" w:rsidRDefault="00110308" w:rsidP="00B674DA">
            <w:pPr>
              <w:autoSpaceDE w:val="0"/>
              <w:autoSpaceDN w:val="0"/>
              <w:adjustRightInd w:val="0"/>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Vaikne ja vali muusika. </w:t>
            </w:r>
          </w:p>
          <w:p w14:paraId="25AE855E" w14:textId="6085C13E" w:rsidR="00110308" w:rsidRPr="00B674DA" w:rsidRDefault="00110308" w:rsidP="00B674DA">
            <w:pPr>
              <w:autoSpaceDE w:val="0"/>
              <w:autoSpaceDN w:val="0"/>
              <w:adjustRightInd w:val="0"/>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MI, SO, RA astmete tundmaõppimine ja omandamine. </w:t>
            </w:r>
          </w:p>
          <w:p w14:paraId="68EACBD0" w14:textId="44CB49C4" w:rsidR="00110308" w:rsidRPr="00B674DA" w:rsidRDefault="00110308" w:rsidP="00B674DA">
            <w:pPr>
              <w:autoSpaceDE w:val="0"/>
              <w:autoSpaceDN w:val="0"/>
              <w:adjustRightInd w:val="0"/>
              <w:spacing w:line="276" w:lineRule="auto"/>
              <w:rPr>
                <w:rFonts w:ascii="Times New Roman" w:hAnsi="Times New Roman" w:cs="Times New Roman"/>
                <w:sz w:val="24"/>
                <w:szCs w:val="24"/>
                <w:u w:val="single"/>
              </w:rPr>
            </w:pPr>
            <w:r w:rsidRPr="00B674DA">
              <w:rPr>
                <w:rFonts w:ascii="Times New Roman" w:hAnsi="Times New Roman" w:cs="Times New Roman"/>
                <w:sz w:val="24"/>
                <w:szCs w:val="24"/>
              </w:rPr>
              <w:t>Rütmivormide TA, TI-TI, TA-A, TA-A-A, TAI-RI, pausi tundmaõppimine, kasutamine laulude rütmisaadetes.</w:t>
            </w:r>
          </w:p>
        </w:tc>
        <w:tc>
          <w:tcPr>
            <w:tcW w:w="6997" w:type="dxa"/>
          </w:tcPr>
          <w:p w14:paraId="3EDA3953" w14:textId="69828C6C" w:rsidR="00110308" w:rsidRPr="00B674DA" w:rsidRDefault="00110308" w:rsidP="00B674DA">
            <w:pPr>
              <w:autoSpaceDE w:val="0"/>
              <w:autoSpaceDN w:val="0"/>
              <w:adjustRightInd w:val="0"/>
              <w:spacing w:line="276" w:lineRule="auto"/>
              <w:rPr>
                <w:rFonts w:ascii="Times New Roman" w:hAnsi="Times New Roman" w:cs="Times New Roman"/>
                <w:sz w:val="24"/>
                <w:szCs w:val="24"/>
              </w:rPr>
            </w:pPr>
          </w:p>
          <w:p w14:paraId="18AD9525" w14:textId="4E8DAD1E" w:rsidR="00110308" w:rsidRPr="00B674DA" w:rsidRDefault="00110308" w:rsidP="00B674DA">
            <w:pPr>
              <w:pStyle w:val="Loendilik"/>
              <w:numPr>
                <w:ilvl w:val="0"/>
                <w:numId w:val="46"/>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tunneb rütmivorme TA, TI-TI, TA-A, TA-A-A, TAI-RI, paus; </w:t>
            </w:r>
          </w:p>
          <w:p w14:paraId="1299E5D3" w14:textId="1940F32C" w:rsidR="00110308" w:rsidRPr="00B674DA" w:rsidRDefault="00110308" w:rsidP="00B674DA">
            <w:pPr>
              <w:pStyle w:val="Loendilik"/>
              <w:autoSpaceDE w:val="0"/>
              <w:autoSpaceDN w:val="0"/>
              <w:adjustRightInd w:val="0"/>
              <w:spacing w:line="276" w:lineRule="auto"/>
              <w:ind w:left="360"/>
              <w:rPr>
                <w:rFonts w:ascii="Times New Roman" w:hAnsi="Times New Roman" w:cs="Times New Roman"/>
                <w:sz w:val="24"/>
                <w:szCs w:val="24"/>
              </w:rPr>
            </w:pPr>
          </w:p>
        </w:tc>
      </w:tr>
      <w:tr w:rsidR="00110308" w:rsidRPr="00B674DA" w14:paraId="4467A085" w14:textId="77777777" w:rsidTr="0014248C">
        <w:tc>
          <w:tcPr>
            <w:tcW w:w="6997" w:type="dxa"/>
          </w:tcPr>
          <w:p w14:paraId="6D59130A" w14:textId="77777777" w:rsidR="00110308" w:rsidRPr="00B674DA" w:rsidRDefault="00110308"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Muusika kuulamine</w:t>
            </w:r>
          </w:p>
          <w:p w14:paraId="7051A6D9" w14:textId="7141AB5C" w:rsidR="00110308" w:rsidRPr="00B674DA" w:rsidRDefault="00110308" w:rsidP="00B674DA">
            <w:pPr>
              <w:autoSpaceDE w:val="0"/>
              <w:autoSpaceDN w:val="0"/>
              <w:adjustRightInd w:val="0"/>
              <w:spacing w:line="276" w:lineRule="auto"/>
              <w:rPr>
                <w:rFonts w:ascii="Times New Roman" w:hAnsi="Times New Roman" w:cs="Times New Roman"/>
                <w:b/>
                <w:sz w:val="24"/>
                <w:szCs w:val="24"/>
              </w:rPr>
            </w:pPr>
            <w:proofErr w:type="spellStart"/>
            <w:r w:rsidRPr="00B674DA">
              <w:rPr>
                <w:rFonts w:ascii="Times New Roman" w:hAnsi="Times New Roman" w:cs="Times New Roman"/>
                <w:sz w:val="24"/>
                <w:szCs w:val="24"/>
              </w:rPr>
              <w:t>Lastelaulude</w:t>
            </w:r>
            <w:proofErr w:type="spellEnd"/>
            <w:r w:rsidRPr="00B674DA">
              <w:rPr>
                <w:rFonts w:ascii="Times New Roman" w:hAnsi="Times New Roman" w:cs="Times New Roman"/>
                <w:sz w:val="24"/>
                <w:szCs w:val="24"/>
              </w:rPr>
              <w:t xml:space="preserve"> ja instrumentaalsete</w:t>
            </w:r>
            <w:r w:rsidR="00D145F0" w:rsidRPr="00B674DA">
              <w:rPr>
                <w:rFonts w:ascii="Times New Roman" w:hAnsi="Times New Roman" w:cs="Times New Roman"/>
                <w:sz w:val="24"/>
                <w:szCs w:val="24"/>
              </w:rPr>
              <w:t xml:space="preserve"> karakterpalade kuulamine</w:t>
            </w:r>
            <w:r w:rsidRPr="00B674DA">
              <w:rPr>
                <w:rFonts w:ascii="Times New Roman" w:hAnsi="Times New Roman" w:cs="Times New Roman"/>
                <w:sz w:val="24"/>
                <w:szCs w:val="24"/>
              </w:rPr>
              <w:t xml:space="preserve">. </w:t>
            </w:r>
            <w:r w:rsidR="00D145F0" w:rsidRPr="00B674DA">
              <w:rPr>
                <w:rFonts w:ascii="Times New Roman" w:hAnsi="Times New Roman" w:cs="Times New Roman"/>
                <w:sz w:val="24"/>
                <w:szCs w:val="24"/>
              </w:rPr>
              <w:t>L</w:t>
            </w:r>
            <w:r w:rsidRPr="00B674DA">
              <w:rPr>
                <w:rFonts w:ascii="Times New Roman" w:hAnsi="Times New Roman" w:cs="Times New Roman"/>
                <w:sz w:val="24"/>
                <w:szCs w:val="24"/>
              </w:rPr>
              <w:t>aste muusikalis</w:t>
            </w:r>
            <w:r w:rsidR="00D145F0" w:rsidRPr="00B674DA">
              <w:rPr>
                <w:rFonts w:ascii="Times New Roman" w:hAnsi="Times New Roman" w:cs="Times New Roman"/>
                <w:sz w:val="24"/>
                <w:szCs w:val="24"/>
              </w:rPr>
              <w:t>e</w:t>
            </w:r>
            <w:r w:rsidRPr="00B674DA">
              <w:rPr>
                <w:rFonts w:ascii="Times New Roman" w:hAnsi="Times New Roman" w:cs="Times New Roman"/>
                <w:sz w:val="24"/>
                <w:szCs w:val="24"/>
              </w:rPr>
              <w:t xml:space="preserve"> silmaringi</w:t>
            </w:r>
            <w:r w:rsidR="00D145F0" w:rsidRPr="00B674DA">
              <w:rPr>
                <w:rFonts w:ascii="Times New Roman" w:hAnsi="Times New Roman" w:cs="Times New Roman"/>
                <w:sz w:val="24"/>
                <w:szCs w:val="24"/>
              </w:rPr>
              <w:t xml:space="preserve"> avardamine,</w:t>
            </w:r>
            <w:r w:rsidRPr="00B674DA">
              <w:rPr>
                <w:rFonts w:ascii="Times New Roman" w:hAnsi="Times New Roman" w:cs="Times New Roman"/>
                <w:sz w:val="24"/>
                <w:szCs w:val="24"/>
              </w:rPr>
              <w:t xml:space="preserve"> kuulamiskultuuri</w:t>
            </w:r>
            <w:r w:rsidR="00D145F0" w:rsidRPr="00B674DA">
              <w:rPr>
                <w:rFonts w:ascii="Times New Roman" w:hAnsi="Times New Roman" w:cs="Times New Roman"/>
                <w:sz w:val="24"/>
                <w:szCs w:val="24"/>
              </w:rPr>
              <w:t xml:space="preserve"> kujundamine</w:t>
            </w:r>
            <w:r w:rsidRPr="00B674DA">
              <w:rPr>
                <w:rFonts w:ascii="Times New Roman" w:hAnsi="Times New Roman" w:cs="Times New Roman"/>
                <w:sz w:val="24"/>
                <w:szCs w:val="24"/>
              </w:rPr>
              <w:t xml:space="preserve">. </w:t>
            </w:r>
          </w:p>
          <w:p w14:paraId="6053765F" w14:textId="0707CC1A" w:rsidR="00110308" w:rsidRPr="00B674DA" w:rsidRDefault="00D145F0" w:rsidP="00B674DA">
            <w:pPr>
              <w:autoSpaceDE w:val="0"/>
              <w:autoSpaceDN w:val="0"/>
              <w:adjustRightInd w:val="0"/>
              <w:spacing w:line="276" w:lineRule="auto"/>
              <w:rPr>
                <w:rFonts w:ascii="Times New Roman" w:hAnsi="Times New Roman" w:cs="Times New Roman"/>
                <w:sz w:val="24"/>
                <w:szCs w:val="24"/>
                <w:u w:val="single"/>
              </w:rPr>
            </w:pPr>
            <w:r w:rsidRPr="00B674DA">
              <w:rPr>
                <w:rFonts w:ascii="Times New Roman" w:hAnsi="Times New Roman" w:cs="Times New Roman"/>
                <w:sz w:val="24"/>
                <w:szCs w:val="24"/>
              </w:rPr>
              <w:t>Heliteose karakteri</w:t>
            </w:r>
            <w:r w:rsidR="00110308" w:rsidRPr="00B674DA">
              <w:rPr>
                <w:rFonts w:ascii="Times New Roman" w:hAnsi="Times New Roman" w:cs="Times New Roman"/>
                <w:sz w:val="24"/>
                <w:szCs w:val="24"/>
              </w:rPr>
              <w:t>, meeleolu</w:t>
            </w:r>
            <w:r w:rsidRPr="00B674DA">
              <w:rPr>
                <w:rFonts w:ascii="Times New Roman" w:hAnsi="Times New Roman" w:cs="Times New Roman"/>
                <w:sz w:val="24"/>
                <w:szCs w:val="24"/>
              </w:rPr>
              <w:t xml:space="preserve"> mõistmine. Muusikalised väljendusvahend</w:t>
            </w:r>
            <w:r w:rsidR="00110308" w:rsidRPr="00B674DA">
              <w:rPr>
                <w:rFonts w:ascii="Times New Roman" w:hAnsi="Times New Roman" w:cs="Times New Roman"/>
                <w:sz w:val="24"/>
                <w:szCs w:val="24"/>
              </w:rPr>
              <w:t>id: tempo, tämber</w:t>
            </w:r>
            <w:r w:rsidRPr="00B674DA">
              <w:rPr>
                <w:rFonts w:ascii="Times New Roman" w:hAnsi="Times New Roman" w:cs="Times New Roman"/>
                <w:sz w:val="24"/>
                <w:szCs w:val="24"/>
              </w:rPr>
              <w:t>.</w:t>
            </w:r>
          </w:p>
        </w:tc>
        <w:tc>
          <w:tcPr>
            <w:tcW w:w="6997" w:type="dxa"/>
          </w:tcPr>
          <w:p w14:paraId="3C4CF823" w14:textId="77777777" w:rsidR="006105DF" w:rsidRPr="00B674DA" w:rsidRDefault="006105DF" w:rsidP="00B674DA">
            <w:pPr>
              <w:pStyle w:val="Loendilik"/>
              <w:autoSpaceDE w:val="0"/>
              <w:autoSpaceDN w:val="0"/>
              <w:adjustRightInd w:val="0"/>
              <w:spacing w:line="276" w:lineRule="auto"/>
              <w:ind w:left="270"/>
              <w:rPr>
                <w:rFonts w:ascii="Times New Roman" w:hAnsi="Times New Roman" w:cs="Times New Roman"/>
                <w:sz w:val="24"/>
                <w:szCs w:val="24"/>
              </w:rPr>
            </w:pPr>
          </w:p>
          <w:p w14:paraId="07C2190A" w14:textId="77777777" w:rsidR="006105DF" w:rsidRPr="00B674DA" w:rsidRDefault="006105DF" w:rsidP="00B674DA">
            <w:pPr>
              <w:pStyle w:val="Loendilik"/>
              <w:numPr>
                <w:ilvl w:val="0"/>
                <w:numId w:val="48"/>
              </w:numPr>
              <w:autoSpaceDE w:val="0"/>
              <w:autoSpaceDN w:val="0"/>
              <w:adjustRightInd w:val="0"/>
              <w:spacing w:line="276" w:lineRule="auto"/>
              <w:ind w:left="270" w:hanging="270"/>
              <w:rPr>
                <w:rFonts w:ascii="Times New Roman" w:hAnsi="Times New Roman" w:cs="Times New Roman"/>
                <w:sz w:val="24"/>
                <w:szCs w:val="24"/>
              </w:rPr>
            </w:pPr>
            <w:r w:rsidRPr="00B674DA">
              <w:rPr>
                <w:rFonts w:ascii="Times New Roman" w:hAnsi="Times New Roman" w:cs="Times New Roman"/>
                <w:sz w:val="24"/>
                <w:szCs w:val="24"/>
              </w:rPr>
              <w:t xml:space="preserve">eristab kuuldeliselt laulu ja pillimuusikat; mõistab laulupeo tähendust; </w:t>
            </w:r>
          </w:p>
          <w:p w14:paraId="7CF0FEB0" w14:textId="3EE2396E" w:rsidR="00110308" w:rsidRPr="00B674DA" w:rsidRDefault="006105DF" w:rsidP="00B674DA">
            <w:pPr>
              <w:pStyle w:val="Loendilik"/>
              <w:numPr>
                <w:ilvl w:val="0"/>
                <w:numId w:val="48"/>
              </w:numPr>
              <w:autoSpaceDE w:val="0"/>
              <w:autoSpaceDN w:val="0"/>
              <w:adjustRightInd w:val="0"/>
              <w:spacing w:line="276" w:lineRule="auto"/>
              <w:ind w:left="270" w:hanging="270"/>
              <w:rPr>
                <w:rFonts w:ascii="Times New Roman" w:hAnsi="Times New Roman" w:cs="Times New Roman"/>
                <w:sz w:val="24"/>
                <w:szCs w:val="24"/>
              </w:rPr>
            </w:pPr>
            <w:r w:rsidRPr="00B674DA">
              <w:rPr>
                <w:rFonts w:ascii="Times New Roman" w:hAnsi="Times New Roman" w:cs="Times New Roman"/>
                <w:sz w:val="24"/>
                <w:szCs w:val="24"/>
              </w:rPr>
              <w:t>tunneb mõisteid: helilooja, luuletaja, rütm, pulss;</w:t>
            </w:r>
          </w:p>
        </w:tc>
      </w:tr>
      <w:tr w:rsidR="0014248C" w:rsidRPr="00B674DA" w14:paraId="0A33DCCE" w14:textId="77777777" w:rsidTr="0014248C">
        <w:tc>
          <w:tcPr>
            <w:tcW w:w="6997" w:type="dxa"/>
          </w:tcPr>
          <w:p w14:paraId="048B9BA5" w14:textId="3C475393" w:rsidR="00110308" w:rsidRPr="00B674DA" w:rsidRDefault="00110308"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Mäng rütmipillidel</w:t>
            </w:r>
          </w:p>
          <w:p w14:paraId="5BDA895A" w14:textId="3EF8003B" w:rsidR="0014248C" w:rsidRPr="00B674DA" w:rsidRDefault="00110308"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 xml:space="preserve">Rütmipillide tundmaõppimine ja rakendamine laulude saateks: kõlapulgad, tamburiin, triangel, kuljused, </w:t>
            </w:r>
            <w:proofErr w:type="spellStart"/>
            <w:r w:rsidRPr="00B674DA">
              <w:rPr>
                <w:rFonts w:ascii="Times New Roman" w:hAnsi="Times New Roman" w:cs="Times New Roman"/>
                <w:sz w:val="24"/>
                <w:szCs w:val="24"/>
              </w:rPr>
              <w:t>marakad</w:t>
            </w:r>
            <w:proofErr w:type="spellEnd"/>
            <w:r w:rsidRPr="00B674DA">
              <w:rPr>
                <w:rFonts w:ascii="Times New Roman" w:hAnsi="Times New Roman" w:cs="Times New Roman"/>
                <w:sz w:val="24"/>
                <w:szCs w:val="24"/>
              </w:rPr>
              <w:t>, kastanjetid;</w:t>
            </w:r>
          </w:p>
        </w:tc>
        <w:tc>
          <w:tcPr>
            <w:tcW w:w="6997" w:type="dxa"/>
          </w:tcPr>
          <w:p w14:paraId="6B97732B" w14:textId="77777777" w:rsidR="006105DF" w:rsidRPr="00B674DA" w:rsidRDefault="006105DF" w:rsidP="00B674DA">
            <w:pPr>
              <w:pStyle w:val="Loendilik"/>
              <w:spacing w:line="276" w:lineRule="auto"/>
              <w:rPr>
                <w:rFonts w:ascii="Times New Roman" w:hAnsi="Times New Roman" w:cs="Times New Roman"/>
                <w:b/>
                <w:bCs/>
                <w:sz w:val="24"/>
                <w:szCs w:val="24"/>
              </w:rPr>
            </w:pPr>
          </w:p>
          <w:p w14:paraId="69D42247" w14:textId="47E4BB30" w:rsidR="0014248C" w:rsidRPr="00B674DA" w:rsidRDefault="00110308" w:rsidP="00B674DA">
            <w:pPr>
              <w:pStyle w:val="Loendilik"/>
              <w:numPr>
                <w:ilvl w:val="0"/>
                <w:numId w:val="49"/>
              </w:numPr>
              <w:spacing w:line="276" w:lineRule="auto"/>
              <w:ind w:left="360"/>
              <w:rPr>
                <w:rFonts w:ascii="Times New Roman" w:hAnsi="Times New Roman" w:cs="Times New Roman"/>
                <w:b/>
                <w:bCs/>
                <w:sz w:val="24"/>
                <w:szCs w:val="24"/>
              </w:rPr>
            </w:pPr>
            <w:r w:rsidRPr="00B674DA">
              <w:rPr>
                <w:rFonts w:ascii="Times New Roman" w:hAnsi="Times New Roman" w:cs="Times New Roman"/>
                <w:sz w:val="24"/>
                <w:szCs w:val="24"/>
              </w:rPr>
              <w:t>tunneb õpitud rütmipille</w:t>
            </w:r>
            <w:r w:rsidR="00B674DA" w:rsidRPr="00B674DA">
              <w:rPr>
                <w:rFonts w:ascii="Times New Roman" w:hAnsi="Times New Roman" w:cs="Times New Roman"/>
                <w:sz w:val="24"/>
                <w:szCs w:val="24"/>
              </w:rPr>
              <w:t>;</w:t>
            </w:r>
          </w:p>
        </w:tc>
      </w:tr>
      <w:tr w:rsidR="0014248C" w:rsidRPr="00B674DA" w14:paraId="3FBE9FC2" w14:textId="77777777" w:rsidTr="0014248C">
        <w:tc>
          <w:tcPr>
            <w:tcW w:w="6997" w:type="dxa"/>
          </w:tcPr>
          <w:p w14:paraId="09A46FA1" w14:textId="77777777" w:rsidR="00110308" w:rsidRPr="00B674DA" w:rsidRDefault="00110308"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Muusikaline liikumine</w:t>
            </w:r>
          </w:p>
          <w:p w14:paraId="02AA8A9B" w14:textId="1937E1EC" w:rsidR="0014248C" w:rsidRPr="00B674DA" w:rsidRDefault="00110308"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Tunnetada oma keha liikumises ning väljendada muusika sisu ja meeleolu liikumise kaudu ; arendada koordinatsioo</w:t>
            </w:r>
            <w:r w:rsidR="00055456" w:rsidRPr="00B674DA">
              <w:rPr>
                <w:rFonts w:ascii="Times New Roman" w:hAnsi="Times New Roman" w:cs="Times New Roman"/>
                <w:sz w:val="24"/>
                <w:szCs w:val="24"/>
              </w:rPr>
              <w:t>ni; õppida tantsima eesti laulu</w:t>
            </w:r>
            <w:r w:rsidRPr="00B674DA">
              <w:rPr>
                <w:rFonts w:ascii="Times New Roman" w:hAnsi="Times New Roman" w:cs="Times New Roman"/>
                <w:sz w:val="24"/>
                <w:szCs w:val="24"/>
              </w:rPr>
              <w:t>–</w:t>
            </w:r>
            <w:r w:rsidR="00055456" w:rsidRPr="00B674DA">
              <w:rPr>
                <w:rFonts w:ascii="Times New Roman" w:hAnsi="Times New Roman" w:cs="Times New Roman"/>
                <w:sz w:val="24"/>
                <w:szCs w:val="24"/>
              </w:rPr>
              <w:t xml:space="preserve"> </w:t>
            </w:r>
            <w:r w:rsidRPr="00B674DA">
              <w:rPr>
                <w:rFonts w:ascii="Times New Roman" w:hAnsi="Times New Roman" w:cs="Times New Roman"/>
                <w:sz w:val="24"/>
                <w:szCs w:val="24"/>
              </w:rPr>
              <w:t>ja ringmänge.</w:t>
            </w:r>
            <w:r w:rsidR="006105DF" w:rsidRPr="00B674DA">
              <w:rPr>
                <w:rFonts w:ascii="Times New Roman" w:hAnsi="Times New Roman" w:cs="Times New Roman"/>
                <w:sz w:val="24"/>
                <w:szCs w:val="24"/>
              </w:rPr>
              <w:t xml:space="preserve"> </w:t>
            </w:r>
          </w:p>
        </w:tc>
        <w:tc>
          <w:tcPr>
            <w:tcW w:w="6997" w:type="dxa"/>
          </w:tcPr>
          <w:p w14:paraId="77881E09" w14:textId="77777777" w:rsidR="006105DF" w:rsidRPr="00B674DA" w:rsidRDefault="006105DF" w:rsidP="00B674DA">
            <w:pPr>
              <w:spacing w:line="276" w:lineRule="auto"/>
              <w:rPr>
                <w:rFonts w:ascii="Times New Roman" w:hAnsi="Times New Roman" w:cs="Times New Roman"/>
                <w:sz w:val="24"/>
                <w:szCs w:val="24"/>
              </w:rPr>
            </w:pPr>
          </w:p>
          <w:p w14:paraId="6393FF86" w14:textId="07F7C8F3" w:rsidR="0014248C" w:rsidRPr="00B674DA" w:rsidRDefault="00D145F0" w:rsidP="00B674DA">
            <w:pPr>
              <w:pStyle w:val="Loendilik"/>
              <w:numPr>
                <w:ilvl w:val="0"/>
                <w:numId w:val="50"/>
              </w:numPr>
              <w:spacing w:line="276" w:lineRule="auto"/>
              <w:ind w:left="360"/>
              <w:rPr>
                <w:rFonts w:ascii="Times New Roman" w:hAnsi="Times New Roman" w:cs="Times New Roman"/>
                <w:b/>
                <w:bCs/>
                <w:sz w:val="24"/>
                <w:szCs w:val="24"/>
              </w:rPr>
            </w:pPr>
            <w:r w:rsidRPr="00B674DA">
              <w:rPr>
                <w:rFonts w:ascii="Times New Roman" w:hAnsi="Times New Roman" w:cs="Times New Roman"/>
                <w:sz w:val="24"/>
                <w:szCs w:val="24"/>
              </w:rPr>
              <w:t xml:space="preserve">kasutab loovliikumist </w:t>
            </w:r>
            <w:r w:rsidR="00B674DA" w:rsidRPr="00B674DA">
              <w:rPr>
                <w:rFonts w:ascii="Times New Roman" w:hAnsi="Times New Roman" w:cs="Times New Roman"/>
                <w:sz w:val="24"/>
                <w:szCs w:val="24"/>
              </w:rPr>
              <w:t>muusika meeleolu väljendamiseks.</w:t>
            </w:r>
          </w:p>
        </w:tc>
      </w:tr>
      <w:tr w:rsidR="0014248C" w:rsidRPr="00B674DA" w14:paraId="54497E28" w14:textId="77777777" w:rsidTr="0014248C">
        <w:tc>
          <w:tcPr>
            <w:tcW w:w="6997" w:type="dxa"/>
          </w:tcPr>
          <w:p w14:paraId="798327A4" w14:textId="77777777" w:rsidR="00110308" w:rsidRPr="00B674DA" w:rsidRDefault="00110308"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Omalooming</w:t>
            </w:r>
          </w:p>
          <w:p w14:paraId="0F03AB6C" w14:textId="4B2D9C11" w:rsidR="0014248C" w:rsidRPr="00B674DA" w:rsidRDefault="00110308"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Lihtsamate rütmiliste kaasmängude loomine keha-, rütmi- ja plaatpillidel.</w:t>
            </w:r>
          </w:p>
        </w:tc>
        <w:tc>
          <w:tcPr>
            <w:tcW w:w="6997" w:type="dxa"/>
          </w:tcPr>
          <w:p w14:paraId="1AD40ED3" w14:textId="77777777" w:rsidR="0014248C" w:rsidRPr="00B674DA" w:rsidRDefault="0014248C" w:rsidP="00B674DA">
            <w:pPr>
              <w:pStyle w:val="Loendilik"/>
              <w:spacing w:line="276" w:lineRule="auto"/>
              <w:ind w:left="0"/>
              <w:rPr>
                <w:rFonts w:ascii="Times New Roman" w:hAnsi="Times New Roman" w:cs="Times New Roman"/>
                <w:b/>
                <w:bCs/>
                <w:sz w:val="24"/>
                <w:szCs w:val="24"/>
              </w:rPr>
            </w:pPr>
          </w:p>
        </w:tc>
      </w:tr>
    </w:tbl>
    <w:p w14:paraId="2FC920B4" w14:textId="77777777" w:rsidR="0092366D" w:rsidRPr="00B674DA" w:rsidRDefault="0092366D" w:rsidP="00B674DA">
      <w:pPr>
        <w:spacing w:after="0"/>
        <w:rPr>
          <w:rFonts w:ascii="Times New Roman" w:eastAsia="Times New Roman" w:hAnsi="Times New Roman" w:cs="Times New Roman"/>
          <w:color w:val="000000" w:themeColor="text1"/>
          <w:sz w:val="24"/>
          <w:szCs w:val="24"/>
        </w:rPr>
      </w:pPr>
    </w:p>
    <w:p w14:paraId="7B46EEAC" w14:textId="77777777" w:rsidR="009C7D29" w:rsidRPr="00B674DA" w:rsidRDefault="009C7D29" w:rsidP="00B674DA">
      <w:pPr>
        <w:spacing w:after="0"/>
        <w:rPr>
          <w:rFonts w:ascii="Times New Roman" w:eastAsia="Times New Roman" w:hAnsi="Times New Roman" w:cs="Times New Roman"/>
          <w:color w:val="000000" w:themeColor="text1"/>
          <w:sz w:val="24"/>
          <w:szCs w:val="24"/>
        </w:rPr>
      </w:pPr>
      <w:r w:rsidRPr="00B674DA">
        <w:rPr>
          <w:rFonts w:ascii="Times New Roman" w:eastAsia="Times New Roman" w:hAnsi="Times New Roman" w:cs="Times New Roman"/>
          <w:color w:val="000000" w:themeColor="text1"/>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sõnaliste hinnangutega vastavalt kooli hindamisjuhendile.</w:t>
      </w:r>
    </w:p>
    <w:p w14:paraId="17F7005D" w14:textId="77777777" w:rsidR="009C7D29" w:rsidRPr="00B674DA" w:rsidRDefault="009C7D29" w:rsidP="00B674DA">
      <w:pPr>
        <w:pStyle w:val="Loendilik"/>
        <w:spacing w:after="0"/>
        <w:ind w:left="0"/>
        <w:rPr>
          <w:rFonts w:ascii="Times New Roman" w:hAnsi="Times New Roman" w:cs="Times New Roman"/>
          <w:b/>
          <w:bCs/>
          <w:sz w:val="24"/>
          <w:szCs w:val="24"/>
        </w:rPr>
      </w:pPr>
    </w:p>
    <w:p w14:paraId="2279A5A4" w14:textId="5371B8B6" w:rsidR="0014248C" w:rsidRPr="00B674DA" w:rsidRDefault="0014248C" w:rsidP="00B674DA">
      <w:pPr>
        <w:pStyle w:val="Loendilik"/>
        <w:numPr>
          <w:ilvl w:val="0"/>
          <w:numId w:val="84"/>
        </w:numPr>
        <w:spacing w:after="0"/>
        <w:ind w:left="270" w:hanging="270"/>
        <w:rPr>
          <w:rFonts w:ascii="Times New Roman" w:hAnsi="Times New Roman" w:cs="Times New Roman"/>
          <w:b/>
          <w:bCs/>
          <w:sz w:val="24"/>
          <w:szCs w:val="24"/>
        </w:rPr>
      </w:pPr>
      <w:r w:rsidRPr="00B674DA">
        <w:rPr>
          <w:rFonts w:ascii="Times New Roman" w:hAnsi="Times New Roman" w:cs="Times New Roman"/>
          <w:b/>
          <w:bCs/>
          <w:sz w:val="24"/>
          <w:szCs w:val="24"/>
        </w:rPr>
        <w:t>klass</w:t>
      </w:r>
    </w:p>
    <w:tbl>
      <w:tblPr>
        <w:tblStyle w:val="Kontuurtabel"/>
        <w:tblW w:w="0" w:type="auto"/>
        <w:tblLook w:val="04A0" w:firstRow="1" w:lastRow="0" w:firstColumn="1" w:lastColumn="0" w:noHBand="0" w:noVBand="1"/>
      </w:tblPr>
      <w:tblGrid>
        <w:gridCol w:w="6997"/>
        <w:gridCol w:w="6997"/>
      </w:tblGrid>
      <w:tr w:rsidR="0014248C" w:rsidRPr="00B674DA" w14:paraId="75AE2184" w14:textId="77777777" w:rsidTr="0014248C">
        <w:tc>
          <w:tcPr>
            <w:tcW w:w="6997" w:type="dxa"/>
          </w:tcPr>
          <w:p w14:paraId="3AAFECCC" w14:textId="5B25E0CF" w:rsidR="0014248C" w:rsidRPr="00B674DA" w:rsidRDefault="0014248C" w:rsidP="00B674DA">
            <w:pPr>
              <w:pStyle w:val="Loendilik"/>
              <w:spacing w:line="276" w:lineRule="auto"/>
              <w:ind w:left="0"/>
              <w:rPr>
                <w:rFonts w:ascii="Times New Roman" w:hAnsi="Times New Roman" w:cs="Times New Roman"/>
                <w:b/>
                <w:bCs/>
                <w:sz w:val="24"/>
                <w:szCs w:val="24"/>
              </w:rPr>
            </w:pPr>
            <w:r w:rsidRPr="00B674DA">
              <w:rPr>
                <w:rFonts w:ascii="Times New Roman" w:hAnsi="Times New Roman" w:cs="Times New Roman"/>
                <w:b/>
                <w:bCs/>
                <w:sz w:val="24"/>
                <w:szCs w:val="24"/>
              </w:rPr>
              <w:t>Õppesisu</w:t>
            </w:r>
          </w:p>
        </w:tc>
        <w:tc>
          <w:tcPr>
            <w:tcW w:w="6997" w:type="dxa"/>
          </w:tcPr>
          <w:p w14:paraId="0A1C2B19" w14:textId="572E58BD" w:rsidR="0014248C" w:rsidRPr="00B674DA" w:rsidRDefault="0014248C" w:rsidP="00B674DA">
            <w:pPr>
              <w:pStyle w:val="Loendilik"/>
              <w:spacing w:line="276" w:lineRule="auto"/>
              <w:ind w:left="0"/>
              <w:rPr>
                <w:rFonts w:ascii="Times New Roman" w:hAnsi="Times New Roman" w:cs="Times New Roman"/>
                <w:b/>
                <w:bCs/>
                <w:sz w:val="24"/>
                <w:szCs w:val="24"/>
              </w:rPr>
            </w:pPr>
            <w:r w:rsidRPr="00B674DA">
              <w:rPr>
                <w:rFonts w:ascii="Times New Roman" w:hAnsi="Times New Roman" w:cs="Times New Roman"/>
                <w:b/>
                <w:bCs/>
                <w:sz w:val="24"/>
                <w:szCs w:val="24"/>
              </w:rPr>
              <w:t>Õpitulemused</w:t>
            </w:r>
          </w:p>
        </w:tc>
      </w:tr>
      <w:tr w:rsidR="0014248C" w:rsidRPr="00B674DA" w14:paraId="0BA9E675" w14:textId="77777777" w:rsidTr="0014248C">
        <w:tc>
          <w:tcPr>
            <w:tcW w:w="6997" w:type="dxa"/>
          </w:tcPr>
          <w:p w14:paraId="3AAC345F" w14:textId="77777777" w:rsidR="00143EBA" w:rsidRPr="00B674DA" w:rsidRDefault="00143EBA"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Laulmine ja hääle arendamine</w:t>
            </w:r>
          </w:p>
          <w:p w14:paraId="3448B113" w14:textId="27CC909A" w:rsidR="0014248C" w:rsidRPr="00B674DA" w:rsidRDefault="0051180B"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Lihtsate laulude laulmine,</w:t>
            </w:r>
            <w:r w:rsidR="00143EBA" w:rsidRPr="00B674DA">
              <w:rPr>
                <w:rFonts w:ascii="Times New Roman" w:hAnsi="Times New Roman" w:cs="Times New Roman"/>
                <w:sz w:val="24"/>
                <w:szCs w:val="24"/>
              </w:rPr>
              <w:t xml:space="preserve"> I klassis alustatud töö</w:t>
            </w:r>
            <w:r w:rsidRPr="00B674DA">
              <w:rPr>
                <w:rFonts w:ascii="Times New Roman" w:hAnsi="Times New Roman" w:cs="Times New Roman"/>
                <w:sz w:val="24"/>
                <w:szCs w:val="24"/>
              </w:rPr>
              <w:t xml:space="preserve"> jätkamine</w:t>
            </w:r>
            <w:r w:rsidR="00143EBA" w:rsidRPr="00B674DA">
              <w:rPr>
                <w:rFonts w:ascii="Times New Roman" w:hAnsi="Times New Roman" w:cs="Times New Roman"/>
                <w:sz w:val="24"/>
                <w:szCs w:val="24"/>
              </w:rPr>
              <w:t>. Kõlalise puhtuse ja emotsionaalsuse taotlemine ühehäälsel laulmisel. Laulude esitamine liikumise ja</w:t>
            </w:r>
            <w:r w:rsidRPr="00B674DA">
              <w:rPr>
                <w:rFonts w:ascii="Times New Roman" w:hAnsi="Times New Roman" w:cs="Times New Roman"/>
                <w:sz w:val="24"/>
                <w:szCs w:val="24"/>
              </w:rPr>
              <w:t xml:space="preserve"> </w:t>
            </w:r>
            <w:r w:rsidR="00143EBA" w:rsidRPr="00B674DA">
              <w:rPr>
                <w:rFonts w:ascii="Times New Roman" w:hAnsi="Times New Roman" w:cs="Times New Roman"/>
                <w:sz w:val="24"/>
                <w:szCs w:val="24"/>
              </w:rPr>
              <w:t>kujundlike liigutustega.</w:t>
            </w:r>
          </w:p>
        </w:tc>
        <w:tc>
          <w:tcPr>
            <w:tcW w:w="6997" w:type="dxa"/>
          </w:tcPr>
          <w:p w14:paraId="2DA7DBF0" w14:textId="77777777" w:rsidR="0051180B" w:rsidRPr="00B674DA" w:rsidRDefault="0051180B" w:rsidP="00B674DA">
            <w:pPr>
              <w:autoSpaceDE w:val="0"/>
              <w:autoSpaceDN w:val="0"/>
              <w:adjustRightInd w:val="0"/>
              <w:spacing w:line="276" w:lineRule="auto"/>
              <w:rPr>
                <w:rFonts w:ascii="Times New Roman" w:hAnsi="Times New Roman" w:cs="Times New Roman"/>
                <w:sz w:val="24"/>
                <w:szCs w:val="24"/>
              </w:rPr>
            </w:pPr>
          </w:p>
          <w:p w14:paraId="7EE34FFD" w14:textId="68817573" w:rsidR="0014248C" w:rsidRPr="00B674DA" w:rsidRDefault="0014248C" w:rsidP="00B674DA">
            <w:pPr>
              <w:pStyle w:val="Loendilik"/>
              <w:numPr>
                <w:ilvl w:val="0"/>
                <w:numId w:val="51"/>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laulab vaba ja loomuliku hingamise, õige kehahoiu, selge diktsiooniga,</w:t>
            </w:r>
            <w:r w:rsidR="00363C94" w:rsidRPr="00B674DA">
              <w:rPr>
                <w:rFonts w:ascii="Times New Roman" w:hAnsi="Times New Roman" w:cs="Times New Roman"/>
                <w:sz w:val="24"/>
                <w:szCs w:val="24"/>
              </w:rPr>
              <w:t xml:space="preserve"> </w:t>
            </w:r>
            <w:r w:rsidRPr="00B674DA">
              <w:rPr>
                <w:rFonts w:ascii="Times New Roman" w:hAnsi="Times New Roman" w:cs="Times New Roman"/>
                <w:sz w:val="24"/>
                <w:szCs w:val="24"/>
              </w:rPr>
              <w:t>ilmekalt;</w:t>
            </w:r>
          </w:p>
          <w:p w14:paraId="63BE03EF" w14:textId="2C18536E" w:rsidR="0014248C" w:rsidRPr="00B674DA" w:rsidRDefault="0014248C" w:rsidP="00B674DA">
            <w:pPr>
              <w:pStyle w:val="Loendilik"/>
              <w:numPr>
                <w:ilvl w:val="0"/>
                <w:numId w:val="51"/>
              </w:numPr>
              <w:autoSpaceDE w:val="0"/>
              <w:autoSpaceDN w:val="0"/>
              <w:adjustRightInd w:val="0"/>
              <w:spacing w:line="276" w:lineRule="auto"/>
              <w:ind w:left="360"/>
              <w:rPr>
                <w:rFonts w:ascii="Times New Roman" w:hAnsi="Times New Roman" w:cs="Times New Roman"/>
                <w:b/>
                <w:bCs/>
                <w:sz w:val="24"/>
                <w:szCs w:val="24"/>
              </w:rPr>
            </w:pPr>
            <w:r w:rsidRPr="00B674DA">
              <w:rPr>
                <w:rFonts w:ascii="Times New Roman" w:hAnsi="Times New Roman" w:cs="Times New Roman"/>
                <w:sz w:val="24"/>
                <w:szCs w:val="24"/>
              </w:rPr>
              <w:t xml:space="preserve">on omandanud </w:t>
            </w:r>
            <w:proofErr w:type="spellStart"/>
            <w:r w:rsidRPr="00B674DA">
              <w:rPr>
                <w:rFonts w:ascii="Times New Roman" w:hAnsi="Times New Roman" w:cs="Times New Roman"/>
                <w:sz w:val="24"/>
                <w:szCs w:val="24"/>
              </w:rPr>
              <w:t>ühislauluvara</w:t>
            </w:r>
            <w:proofErr w:type="spellEnd"/>
            <w:r w:rsidRPr="00B674DA">
              <w:rPr>
                <w:rFonts w:ascii="Times New Roman" w:hAnsi="Times New Roman" w:cs="Times New Roman"/>
                <w:sz w:val="24"/>
                <w:szCs w:val="24"/>
              </w:rPr>
              <w:t>;</w:t>
            </w:r>
          </w:p>
        </w:tc>
      </w:tr>
      <w:tr w:rsidR="00055456" w:rsidRPr="00B674DA" w14:paraId="51F48D7D" w14:textId="77777777" w:rsidTr="0014248C">
        <w:tc>
          <w:tcPr>
            <w:tcW w:w="6997" w:type="dxa"/>
          </w:tcPr>
          <w:p w14:paraId="0739295D" w14:textId="77777777" w:rsidR="00055456" w:rsidRPr="00B674DA" w:rsidRDefault="00055456"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Muusikalised teadmised ja oskused</w:t>
            </w:r>
          </w:p>
          <w:p w14:paraId="36F47BE6" w14:textId="77777777" w:rsidR="00055456" w:rsidRPr="00B674DA" w:rsidRDefault="00055456" w:rsidP="00B674DA">
            <w:pPr>
              <w:autoSpaceDE w:val="0"/>
              <w:autoSpaceDN w:val="0"/>
              <w:adjustRightInd w:val="0"/>
              <w:spacing w:line="276" w:lineRule="auto"/>
              <w:rPr>
                <w:rFonts w:ascii="Times New Roman" w:hAnsi="Times New Roman" w:cs="Times New Roman"/>
                <w:sz w:val="24"/>
                <w:szCs w:val="24"/>
              </w:rPr>
            </w:pPr>
            <w:r w:rsidRPr="00B674DA">
              <w:rPr>
                <w:rFonts w:ascii="Times New Roman" w:hAnsi="Times New Roman" w:cs="Times New Roman"/>
                <w:sz w:val="24"/>
                <w:szCs w:val="24"/>
              </w:rPr>
              <w:t>Meetrum ja rütm. Kahe- ja kolmeosaline takt. Taktijoon. Lõpumärk. Kordusmärgid.</w:t>
            </w:r>
          </w:p>
          <w:p w14:paraId="46718B74" w14:textId="5B088081" w:rsidR="00055456" w:rsidRPr="00B674DA" w:rsidRDefault="00055456" w:rsidP="00B674DA">
            <w:pPr>
              <w:autoSpaceDE w:val="0"/>
              <w:autoSpaceDN w:val="0"/>
              <w:adjustRightInd w:val="0"/>
              <w:spacing w:line="276" w:lineRule="auto"/>
              <w:rPr>
                <w:rFonts w:ascii="Times New Roman" w:hAnsi="Times New Roman" w:cs="Times New Roman"/>
                <w:sz w:val="24"/>
                <w:szCs w:val="24"/>
              </w:rPr>
            </w:pPr>
            <w:r w:rsidRPr="00B674DA">
              <w:rPr>
                <w:rFonts w:ascii="Times New Roman" w:hAnsi="Times New Roman" w:cs="Times New Roman"/>
                <w:sz w:val="24"/>
                <w:szCs w:val="24"/>
              </w:rPr>
              <w:t>Kahe- ja kolmeosaline taktimõõt. MI, SO, RA, LE, JO astmete tundmaõppimine</w:t>
            </w:r>
            <w:r w:rsidR="00997007" w:rsidRPr="00B674DA">
              <w:rPr>
                <w:rFonts w:ascii="Times New Roman" w:hAnsi="Times New Roman" w:cs="Times New Roman"/>
                <w:sz w:val="24"/>
                <w:szCs w:val="24"/>
              </w:rPr>
              <w:t xml:space="preserve"> </w:t>
            </w:r>
            <w:r w:rsidRPr="00B674DA">
              <w:rPr>
                <w:rFonts w:ascii="Times New Roman" w:hAnsi="Times New Roman" w:cs="Times New Roman"/>
                <w:sz w:val="24"/>
                <w:szCs w:val="24"/>
              </w:rPr>
              <w:t>noodijoonestikul ja omandamine kuuldeliselt. Rütmivormide TA, TI-TI, TA-A,</w:t>
            </w:r>
            <w:r w:rsidR="00997007" w:rsidRPr="00B674DA">
              <w:rPr>
                <w:rFonts w:ascii="Times New Roman" w:hAnsi="Times New Roman" w:cs="Times New Roman"/>
                <w:sz w:val="24"/>
                <w:szCs w:val="24"/>
              </w:rPr>
              <w:t xml:space="preserve"> </w:t>
            </w:r>
            <w:r w:rsidRPr="00B674DA">
              <w:rPr>
                <w:rFonts w:ascii="Times New Roman" w:hAnsi="Times New Roman" w:cs="Times New Roman"/>
                <w:sz w:val="24"/>
                <w:szCs w:val="24"/>
              </w:rPr>
              <w:t>TA-A-A, TAI-RI, paus kinnistamine ja kasutamine laulude rütmisaadetes.</w:t>
            </w:r>
          </w:p>
          <w:p w14:paraId="7432AAF4" w14:textId="48702F78" w:rsidR="00055456" w:rsidRPr="00B674DA" w:rsidRDefault="00055456" w:rsidP="00B674DA">
            <w:pPr>
              <w:autoSpaceDE w:val="0"/>
              <w:autoSpaceDN w:val="0"/>
              <w:adjustRightInd w:val="0"/>
              <w:spacing w:line="276" w:lineRule="auto"/>
              <w:rPr>
                <w:rFonts w:ascii="Times New Roman" w:hAnsi="Times New Roman" w:cs="Times New Roman"/>
                <w:sz w:val="24"/>
                <w:szCs w:val="24"/>
                <w:u w:val="single"/>
              </w:rPr>
            </w:pPr>
            <w:r w:rsidRPr="00B674DA">
              <w:rPr>
                <w:rFonts w:ascii="Times New Roman" w:hAnsi="Times New Roman" w:cs="Times New Roman"/>
                <w:sz w:val="24"/>
                <w:szCs w:val="24"/>
              </w:rPr>
              <w:t>Mõisted: rütm, meloodia, tempo, kõlavärv, vaikselt, valjult, piano, forte.</w:t>
            </w:r>
          </w:p>
        </w:tc>
        <w:tc>
          <w:tcPr>
            <w:tcW w:w="6997" w:type="dxa"/>
          </w:tcPr>
          <w:p w14:paraId="7FE40845" w14:textId="77777777" w:rsidR="00363C94" w:rsidRPr="00B674DA" w:rsidRDefault="00363C94" w:rsidP="00B674DA">
            <w:pPr>
              <w:pStyle w:val="Loendilik"/>
              <w:autoSpaceDE w:val="0"/>
              <w:autoSpaceDN w:val="0"/>
              <w:adjustRightInd w:val="0"/>
              <w:spacing w:line="276" w:lineRule="auto"/>
              <w:ind w:left="360"/>
              <w:rPr>
                <w:rFonts w:ascii="Times New Roman" w:hAnsi="Times New Roman" w:cs="Times New Roman"/>
                <w:sz w:val="24"/>
                <w:szCs w:val="24"/>
              </w:rPr>
            </w:pPr>
          </w:p>
          <w:p w14:paraId="23A84AB9" w14:textId="77777777" w:rsidR="00997007" w:rsidRPr="00B674DA" w:rsidRDefault="00997007" w:rsidP="00B674DA">
            <w:pPr>
              <w:pStyle w:val="Loendilik"/>
              <w:numPr>
                <w:ilvl w:val="0"/>
                <w:numId w:val="52"/>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tunneb kahe- ja kolmeosalist taktimõõtu;</w:t>
            </w:r>
          </w:p>
          <w:p w14:paraId="0A475CFF" w14:textId="6A1E4F14" w:rsidR="00997007" w:rsidRPr="00B674DA" w:rsidRDefault="00997007" w:rsidP="00B674DA">
            <w:pPr>
              <w:pStyle w:val="Loendilik"/>
              <w:numPr>
                <w:ilvl w:val="0"/>
                <w:numId w:val="52"/>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oskab kasutada taktijoont, lõpumärki, kordusmärki;</w:t>
            </w:r>
          </w:p>
          <w:p w14:paraId="56D55A43" w14:textId="77777777" w:rsidR="00055456" w:rsidRPr="00B674DA" w:rsidRDefault="00055456" w:rsidP="00B674DA">
            <w:pPr>
              <w:autoSpaceDE w:val="0"/>
              <w:autoSpaceDN w:val="0"/>
              <w:adjustRightInd w:val="0"/>
              <w:spacing w:line="276" w:lineRule="auto"/>
              <w:rPr>
                <w:rFonts w:ascii="Times New Roman" w:hAnsi="Times New Roman" w:cs="Times New Roman"/>
                <w:sz w:val="24"/>
                <w:szCs w:val="24"/>
              </w:rPr>
            </w:pPr>
          </w:p>
        </w:tc>
      </w:tr>
      <w:tr w:rsidR="0014248C" w:rsidRPr="00B674DA" w14:paraId="1A46A77B" w14:textId="77777777" w:rsidTr="0014248C">
        <w:tc>
          <w:tcPr>
            <w:tcW w:w="6997" w:type="dxa"/>
          </w:tcPr>
          <w:p w14:paraId="7AEC70BB" w14:textId="77777777" w:rsidR="00055456" w:rsidRPr="00B674DA" w:rsidRDefault="00055456"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Muusika kuulamine</w:t>
            </w:r>
          </w:p>
          <w:p w14:paraId="0FFAC8EF" w14:textId="413FCE07" w:rsidR="0014248C" w:rsidRPr="00B674DA" w:rsidRDefault="00997007" w:rsidP="00B674DA">
            <w:pPr>
              <w:autoSpaceDE w:val="0"/>
              <w:autoSpaceDN w:val="0"/>
              <w:adjustRightInd w:val="0"/>
              <w:spacing w:line="276" w:lineRule="auto"/>
              <w:rPr>
                <w:rFonts w:ascii="Times New Roman" w:hAnsi="Times New Roman" w:cs="Times New Roman"/>
                <w:b/>
                <w:bCs/>
                <w:sz w:val="24"/>
                <w:szCs w:val="24"/>
              </w:rPr>
            </w:pPr>
            <w:proofErr w:type="spellStart"/>
            <w:r w:rsidRPr="00B674DA">
              <w:rPr>
                <w:rFonts w:ascii="Times New Roman" w:hAnsi="Times New Roman" w:cs="Times New Roman"/>
                <w:sz w:val="24"/>
                <w:szCs w:val="24"/>
              </w:rPr>
              <w:t>Lastelaulude</w:t>
            </w:r>
            <w:proofErr w:type="spellEnd"/>
            <w:r w:rsidRPr="00B674DA">
              <w:rPr>
                <w:rFonts w:ascii="Times New Roman" w:hAnsi="Times New Roman" w:cs="Times New Roman"/>
                <w:sz w:val="24"/>
                <w:szCs w:val="24"/>
              </w:rPr>
              <w:t xml:space="preserve"> ja instrumentaalsete karakterpalade kuulamine</w:t>
            </w:r>
            <w:r w:rsidR="00055456" w:rsidRPr="00B674DA">
              <w:rPr>
                <w:rFonts w:ascii="Times New Roman" w:hAnsi="Times New Roman" w:cs="Times New Roman"/>
                <w:sz w:val="24"/>
                <w:szCs w:val="24"/>
              </w:rPr>
              <w:t xml:space="preserve">. </w:t>
            </w:r>
            <w:r w:rsidRPr="00B674DA">
              <w:rPr>
                <w:rFonts w:ascii="Times New Roman" w:hAnsi="Times New Roman" w:cs="Times New Roman"/>
                <w:sz w:val="24"/>
                <w:szCs w:val="24"/>
              </w:rPr>
              <w:t>L</w:t>
            </w:r>
            <w:r w:rsidR="00055456" w:rsidRPr="00B674DA">
              <w:rPr>
                <w:rFonts w:ascii="Times New Roman" w:hAnsi="Times New Roman" w:cs="Times New Roman"/>
                <w:sz w:val="24"/>
                <w:szCs w:val="24"/>
              </w:rPr>
              <w:t>aste muusikalis</w:t>
            </w:r>
            <w:r w:rsidRPr="00B674DA">
              <w:rPr>
                <w:rFonts w:ascii="Times New Roman" w:hAnsi="Times New Roman" w:cs="Times New Roman"/>
                <w:sz w:val="24"/>
                <w:szCs w:val="24"/>
              </w:rPr>
              <w:t>e</w:t>
            </w:r>
            <w:r w:rsidR="00055456" w:rsidRPr="00B674DA">
              <w:rPr>
                <w:rFonts w:ascii="Times New Roman" w:hAnsi="Times New Roman" w:cs="Times New Roman"/>
                <w:sz w:val="24"/>
                <w:szCs w:val="24"/>
              </w:rPr>
              <w:t xml:space="preserve"> silmaringi</w:t>
            </w:r>
            <w:r w:rsidRPr="00B674DA">
              <w:rPr>
                <w:rFonts w:ascii="Times New Roman" w:hAnsi="Times New Roman" w:cs="Times New Roman"/>
                <w:sz w:val="24"/>
                <w:szCs w:val="24"/>
              </w:rPr>
              <w:t xml:space="preserve"> avardamine</w:t>
            </w:r>
            <w:r w:rsidR="00055456" w:rsidRPr="00B674DA">
              <w:rPr>
                <w:rFonts w:ascii="Times New Roman" w:hAnsi="Times New Roman" w:cs="Times New Roman"/>
                <w:sz w:val="24"/>
                <w:szCs w:val="24"/>
              </w:rPr>
              <w:t>, kuulamiskultuuri</w:t>
            </w:r>
            <w:r w:rsidRPr="00B674DA">
              <w:rPr>
                <w:rFonts w:ascii="Times New Roman" w:hAnsi="Times New Roman" w:cs="Times New Roman"/>
                <w:sz w:val="24"/>
                <w:szCs w:val="24"/>
              </w:rPr>
              <w:t xml:space="preserve"> kujundamine</w:t>
            </w:r>
            <w:r w:rsidR="00055456" w:rsidRPr="00B674DA">
              <w:rPr>
                <w:rFonts w:ascii="Times New Roman" w:hAnsi="Times New Roman" w:cs="Times New Roman"/>
                <w:sz w:val="24"/>
                <w:szCs w:val="24"/>
              </w:rPr>
              <w:t xml:space="preserve">. </w:t>
            </w:r>
            <w:r w:rsidRPr="00B674DA">
              <w:rPr>
                <w:rFonts w:ascii="Times New Roman" w:hAnsi="Times New Roman" w:cs="Times New Roman"/>
                <w:sz w:val="24"/>
                <w:szCs w:val="24"/>
              </w:rPr>
              <w:t>H</w:t>
            </w:r>
            <w:r w:rsidR="00055456" w:rsidRPr="00B674DA">
              <w:rPr>
                <w:rFonts w:ascii="Times New Roman" w:hAnsi="Times New Roman" w:cs="Times New Roman"/>
                <w:sz w:val="24"/>
                <w:szCs w:val="24"/>
              </w:rPr>
              <w:t>eliteose karakteri, meeleolu</w:t>
            </w:r>
            <w:r w:rsidRPr="00B674DA">
              <w:rPr>
                <w:rFonts w:ascii="Times New Roman" w:hAnsi="Times New Roman" w:cs="Times New Roman"/>
                <w:sz w:val="24"/>
                <w:szCs w:val="24"/>
              </w:rPr>
              <w:t xml:space="preserve"> mõistmine</w:t>
            </w:r>
            <w:r w:rsidR="00055456" w:rsidRPr="00B674DA">
              <w:rPr>
                <w:rFonts w:ascii="Times New Roman" w:hAnsi="Times New Roman" w:cs="Times New Roman"/>
                <w:sz w:val="24"/>
                <w:szCs w:val="24"/>
              </w:rPr>
              <w:t xml:space="preserve">. </w:t>
            </w:r>
            <w:r w:rsidRPr="00B674DA">
              <w:rPr>
                <w:rFonts w:ascii="Times New Roman" w:hAnsi="Times New Roman" w:cs="Times New Roman"/>
                <w:sz w:val="24"/>
                <w:szCs w:val="24"/>
              </w:rPr>
              <w:t>M</w:t>
            </w:r>
            <w:r w:rsidR="00055456" w:rsidRPr="00B674DA">
              <w:rPr>
                <w:rFonts w:ascii="Times New Roman" w:hAnsi="Times New Roman" w:cs="Times New Roman"/>
                <w:sz w:val="24"/>
                <w:szCs w:val="24"/>
              </w:rPr>
              <w:t>uus</w:t>
            </w:r>
            <w:r w:rsidRPr="00B674DA">
              <w:rPr>
                <w:rFonts w:ascii="Times New Roman" w:hAnsi="Times New Roman" w:cs="Times New Roman"/>
                <w:sz w:val="24"/>
                <w:szCs w:val="24"/>
              </w:rPr>
              <w:t xml:space="preserve">ikalised </w:t>
            </w:r>
            <w:r w:rsidR="00055456" w:rsidRPr="00B674DA">
              <w:rPr>
                <w:rFonts w:ascii="Times New Roman" w:hAnsi="Times New Roman" w:cs="Times New Roman"/>
                <w:sz w:val="24"/>
                <w:szCs w:val="24"/>
              </w:rPr>
              <w:t>väljendusvahendid: tempo, tämber, dünaamika, taktimõõt</w:t>
            </w:r>
            <w:r w:rsidRPr="00B674DA">
              <w:rPr>
                <w:rFonts w:ascii="Times New Roman" w:hAnsi="Times New Roman" w:cs="Times New Roman"/>
                <w:sz w:val="24"/>
                <w:szCs w:val="24"/>
              </w:rPr>
              <w:t xml:space="preserve">. </w:t>
            </w:r>
          </w:p>
        </w:tc>
        <w:tc>
          <w:tcPr>
            <w:tcW w:w="6997" w:type="dxa"/>
          </w:tcPr>
          <w:p w14:paraId="00844E84" w14:textId="77777777" w:rsidR="00363C94" w:rsidRPr="00B674DA" w:rsidRDefault="00363C94" w:rsidP="00B674DA">
            <w:pPr>
              <w:pStyle w:val="Loendilik"/>
              <w:spacing w:line="276" w:lineRule="auto"/>
              <w:ind w:left="0"/>
              <w:rPr>
                <w:rFonts w:ascii="Times New Roman" w:hAnsi="Times New Roman" w:cs="Times New Roman"/>
                <w:sz w:val="24"/>
                <w:szCs w:val="24"/>
              </w:rPr>
            </w:pPr>
          </w:p>
          <w:p w14:paraId="22FB35AB" w14:textId="6DD431B8" w:rsidR="0014248C" w:rsidRPr="00B674DA" w:rsidRDefault="00363C94" w:rsidP="00B674DA">
            <w:pPr>
              <w:pStyle w:val="Loendilik"/>
              <w:numPr>
                <w:ilvl w:val="0"/>
                <w:numId w:val="53"/>
              </w:numPr>
              <w:spacing w:line="276" w:lineRule="auto"/>
              <w:ind w:left="360"/>
              <w:rPr>
                <w:rFonts w:ascii="Times New Roman" w:hAnsi="Times New Roman" w:cs="Times New Roman"/>
                <w:b/>
                <w:bCs/>
                <w:sz w:val="24"/>
                <w:szCs w:val="24"/>
              </w:rPr>
            </w:pPr>
            <w:r w:rsidRPr="00B674DA">
              <w:rPr>
                <w:rFonts w:ascii="Times New Roman" w:hAnsi="Times New Roman" w:cs="Times New Roman"/>
                <w:sz w:val="24"/>
                <w:szCs w:val="24"/>
              </w:rPr>
              <w:t>kirjeldab muusikaoskussõnadega kuulatavat muusikat;</w:t>
            </w:r>
          </w:p>
        </w:tc>
      </w:tr>
      <w:tr w:rsidR="0014248C" w:rsidRPr="00B674DA" w14:paraId="62DF9DAF" w14:textId="77777777" w:rsidTr="0014248C">
        <w:tc>
          <w:tcPr>
            <w:tcW w:w="6997" w:type="dxa"/>
          </w:tcPr>
          <w:p w14:paraId="61D1F25D" w14:textId="77777777" w:rsidR="00055456" w:rsidRPr="00B674DA" w:rsidRDefault="00055456"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Mäng rütmipillidel</w:t>
            </w:r>
          </w:p>
          <w:p w14:paraId="2393E2AA" w14:textId="2081F1BC" w:rsidR="0014248C" w:rsidRPr="00B674DA" w:rsidRDefault="00055456"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Rütmiliste kaasmängude rakenda</w:t>
            </w:r>
            <w:r w:rsidR="00997007" w:rsidRPr="00B674DA">
              <w:rPr>
                <w:rFonts w:ascii="Times New Roman" w:hAnsi="Times New Roman" w:cs="Times New Roman"/>
                <w:sz w:val="24"/>
                <w:szCs w:val="24"/>
              </w:rPr>
              <w:t>mine õpitud lauludele. R</w:t>
            </w:r>
            <w:r w:rsidRPr="00B674DA">
              <w:rPr>
                <w:rFonts w:ascii="Times New Roman" w:hAnsi="Times New Roman" w:cs="Times New Roman"/>
                <w:sz w:val="24"/>
                <w:szCs w:val="24"/>
              </w:rPr>
              <w:t>ütmitööga</w:t>
            </w:r>
            <w:r w:rsidR="00997007" w:rsidRPr="00B674DA">
              <w:rPr>
                <w:rFonts w:ascii="Times New Roman" w:hAnsi="Times New Roman" w:cs="Times New Roman"/>
                <w:sz w:val="24"/>
                <w:szCs w:val="24"/>
              </w:rPr>
              <w:t xml:space="preserve"> jätkamine</w:t>
            </w:r>
            <w:r w:rsidRPr="00B674DA">
              <w:rPr>
                <w:rFonts w:ascii="Times New Roman" w:hAnsi="Times New Roman" w:cs="Times New Roman"/>
                <w:sz w:val="24"/>
                <w:szCs w:val="24"/>
              </w:rPr>
              <w:t xml:space="preserve"> juba omandatud rütmipillidel. Mänguvõtted plokkflöödil.</w:t>
            </w:r>
          </w:p>
        </w:tc>
        <w:tc>
          <w:tcPr>
            <w:tcW w:w="6997" w:type="dxa"/>
          </w:tcPr>
          <w:p w14:paraId="755FA4E8" w14:textId="77777777" w:rsidR="00363C94" w:rsidRPr="00B674DA" w:rsidRDefault="00363C94" w:rsidP="00B674DA">
            <w:pPr>
              <w:pStyle w:val="Loendilik"/>
              <w:autoSpaceDE w:val="0"/>
              <w:autoSpaceDN w:val="0"/>
              <w:adjustRightInd w:val="0"/>
              <w:spacing w:line="276" w:lineRule="auto"/>
              <w:ind w:left="360"/>
              <w:rPr>
                <w:rFonts w:ascii="Times New Roman" w:hAnsi="Times New Roman" w:cs="Times New Roman"/>
                <w:sz w:val="24"/>
                <w:szCs w:val="24"/>
              </w:rPr>
            </w:pPr>
          </w:p>
          <w:p w14:paraId="2D78B52D" w14:textId="7CEA7744" w:rsidR="00363C94" w:rsidRPr="00B674DA" w:rsidRDefault="00363C94" w:rsidP="00B674DA">
            <w:pPr>
              <w:pStyle w:val="Loendilik"/>
              <w:numPr>
                <w:ilvl w:val="0"/>
                <w:numId w:val="54"/>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kasutab keha-, rütmi- ja plaatpille lihtsamates kaasmängudes ja/või </w:t>
            </w:r>
            <w:proofErr w:type="spellStart"/>
            <w:r w:rsidRPr="00B674DA">
              <w:rPr>
                <w:rFonts w:ascii="Times New Roman" w:hAnsi="Times New Roman" w:cs="Times New Roman"/>
                <w:sz w:val="24"/>
                <w:szCs w:val="24"/>
              </w:rPr>
              <w:t>ostinatodes</w:t>
            </w:r>
            <w:proofErr w:type="spellEnd"/>
            <w:r w:rsidRPr="00B674DA">
              <w:rPr>
                <w:rFonts w:ascii="Times New Roman" w:hAnsi="Times New Roman" w:cs="Times New Roman"/>
                <w:sz w:val="24"/>
                <w:szCs w:val="24"/>
              </w:rPr>
              <w:t>;</w:t>
            </w:r>
          </w:p>
          <w:p w14:paraId="7B6B6A72" w14:textId="01F25527" w:rsidR="0014248C" w:rsidRPr="00B674DA" w:rsidRDefault="00363C94" w:rsidP="00B674DA">
            <w:pPr>
              <w:pStyle w:val="Loendilik"/>
              <w:numPr>
                <w:ilvl w:val="0"/>
                <w:numId w:val="54"/>
              </w:numPr>
              <w:autoSpaceDE w:val="0"/>
              <w:autoSpaceDN w:val="0"/>
              <w:adjustRightInd w:val="0"/>
              <w:spacing w:line="276" w:lineRule="auto"/>
              <w:ind w:left="360"/>
              <w:rPr>
                <w:rFonts w:ascii="Times New Roman" w:hAnsi="Times New Roman" w:cs="Times New Roman"/>
                <w:b/>
                <w:bCs/>
                <w:sz w:val="24"/>
                <w:szCs w:val="24"/>
              </w:rPr>
            </w:pPr>
            <w:r w:rsidRPr="00B674DA">
              <w:rPr>
                <w:rFonts w:ascii="Times New Roman" w:hAnsi="Times New Roman" w:cs="Times New Roman"/>
                <w:sz w:val="24"/>
                <w:szCs w:val="24"/>
              </w:rPr>
              <w:lastRenderedPageBreak/>
              <w:t>on omandanud plokkflöödi esmased mänguvõtted ning kasutab neid musitseerides;</w:t>
            </w:r>
          </w:p>
        </w:tc>
      </w:tr>
      <w:tr w:rsidR="0014248C" w:rsidRPr="00B674DA" w14:paraId="5D5E021C" w14:textId="77777777" w:rsidTr="0014248C">
        <w:tc>
          <w:tcPr>
            <w:tcW w:w="6997" w:type="dxa"/>
          </w:tcPr>
          <w:p w14:paraId="283EB55F" w14:textId="77777777" w:rsidR="00055456" w:rsidRPr="00B674DA" w:rsidRDefault="00055456"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lastRenderedPageBreak/>
              <w:t>Muusikaline liikumine</w:t>
            </w:r>
          </w:p>
          <w:p w14:paraId="37B12F99" w14:textId="1222893A" w:rsidR="0014248C" w:rsidRPr="00B674DA" w:rsidRDefault="00997007"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O</w:t>
            </w:r>
            <w:r w:rsidR="00055456" w:rsidRPr="00B674DA">
              <w:rPr>
                <w:rFonts w:ascii="Times New Roman" w:hAnsi="Times New Roman" w:cs="Times New Roman"/>
                <w:sz w:val="24"/>
                <w:szCs w:val="24"/>
              </w:rPr>
              <w:t xml:space="preserve">ma keha </w:t>
            </w:r>
            <w:r w:rsidRPr="00B674DA">
              <w:rPr>
                <w:rFonts w:ascii="Times New Roman" w:hAnsi="Times New Roman" w:cs="Times New Roman"/>
                <w:sz w:val="24"/>
                <w:szCs w:val="24"/>
              </w:rPr>
              <w:t xml:space="preserve">tunnetamine </w:t>
            </w:r>
            <w:r w:rsidR="00055456" w:rsidRPr="00B674DA">
              <w:rPr>
                <w:rFonts w:ascii="Times New Roman" w:hAnsi="Times New Roman" w:cs="Times New Roman"/>
                <w:sz w:val="24"/>
                <w:szCs w:val="24"/>
              </w:rPr>
              <w:t xml:space="preserve">liikumises ning muusika sisu ja meeleolu </w:t>
            </w:r>
            <w:r w:rsidRPr="00B674DA">
              <w:rPr>
                <w:rFonts w:ascii="Times New Roman" w:hAnsi="Times New Roman" w:cs="Times New Roman"/>
                <w:sz w:val="24"/>
                <w:szCs w:val="24"/>
              </w:rPr>
              <w:t xml:space="preserve">väljendamine </w:t>
            </w:r>
            <w:r w:rsidR="00055456" w:rsidRPr="00B674DA">
              <w:rPr>
                <w:rFonts w:ascii="Times New Roman" w:hAnsi="Times New Roman" w:cs="Times New Roman"/>
                <w:sz w:val="24"/>
                <w:szCs w:val="24"/>
              </w:rPr>
              <w:t xml:space="preserve">liikumise kaudu; eesti </w:t>
            </w:r>
            <w:r w:rsidRPr="00B674DA">
              <w:rPr>
                <w:rFonts w:ascii="Times New Roman" w:hAnsi="Times New Roman" w:cs="Times New Roman"/>
                <w:sz w:val="24"/>
                <w:szCs w:val="24"/>
              </w:rPr>
              <w:t>laulu</w:t>
            </w:r>
            <w:r w:rsidR="00055456" w:rsidRPr="00B674DA">
              <w:rPr>
                <w:rFonts w:ascii="Times New Roman" w:hAnsi="Times New Roman" w:cs="Times New Roman"/>
                <w:sz w:val="24"/>
                <w:szCs w:val="24"/>
              </w:rPr>
              <w:t>–</w:t>
            </w:r>
            <w:r w:rsidRPr="00B674DA">
              <w:rPr>
                <w:rFonts w:ascii="Times New Roman" w:hAnsi="Times New Roman" w:cs="Times New Roman"/>
                <w:sz w:val="24"/>
                <w:szCs w:val="24"/>
              </w:rPr>
              <w:t xml:space="preserve"> </w:t>
            </w:r>
            <w:r w:rsidR="00055456" w:rsidRPr="00B674DA">
              <w:rPr>
                <w:rFonts w:ascii="Times New Roman" w:hAnsi="Times New Roman" w:cs="Times New Roman"/>
                <w:sz w:val="24"/>
                <w:szCs w:val="24"/>
              </w:rPr>
              <w:t>ja ringmäng</w:t>
            </w:r>
            <w:r w:rsidRPr="00B674DA">
              <w:rPr>
                <w:rFonts w:ascii="Times New Roman" w:hAnsi="Times New Roman" w:cs="Times New Roman"/>
                <w:sz w:val="24"/>
                <w:szCs w:val="24"/>
              </w:rPr>
              <w:t>ude tantsima õppimine.</w:t>
            </w:r>
          </w:p>
        </w:tc>
        <w:tc>
          <w:tcPr>
            <w:tcW w:w="6997" w:type="dxa"/>
          </w:tcPr>
          <w:p w14:paraId="54DF35DF" w14:textId="77777777" w:rsidR="00363C94" w:rsidRPr="00B674DA" w:rsidRDefault="00363C94" w:rsidP="00B674DA">
            <w:pPr>
              <w:pStyle w:val="Loendilik"/>
              <w:spacing w:line="276" w:lineRule="auto"/>
              <w:ind w:left="360"/>
              <w:rPr>
                <w:rFonts w:ascii="Times New Roman" w:hAnsi="Times New Roman" w:cs="Times New Roman"/>
                <w:b/>
                <w:bCs/>
                <w:sz w:val="24"/>
                <w:szCs w:val="24"/>
              </w:rPr>
            </w:pPr>
          </w:p>
          <w:p w14:paraId="237BBF13" w14:textId="09B333A0" w:rsidR="0014248C" w:rsidRPr="00B674DA" w:rsidRDefault="00363C94" w:rsidP="00B674DA">
            <w:pPr>
              <w:pStyle w:val="Loendilik"/>
              <w:numPr>
                <w:ilvl w:val="0"/>
                <w:numId w:val="55"/>
              </w:numPr>
              <w:spacing w:line="276" w:lineRule="auto"/>
              <w:ind w:left="360"/>
              <w:rPr>
                <w:rFonts w:ascii="Times New Roman" w:hAnsi="Times New Roman" w:cs="Times New Roman"/>
                <w:b/>
                <w:bCs/>
                <w:sz w:val="24"/>
                <w:szCs w:val="24"/>
              </w:rPr>
            </w:pPr>
            <w:r w:rsidRPr="00B674DA">
              <w:rPr>
                <w:rFonts w:ascii="Times New Roman" w:hAnsi="Times New Roman" w:cs="Times New Roman"/>
                <w:sz w:val="24"/>
                <w:szCs w:val="24"/>
              </w:rPr>
              <w:t>tunnetab ning väljendab muusika sisu, meeleolu ja ülesehitust liikumise kaudu;</w:t>
            </w:r>
          </w:p>
        </w:tc>
      </w:tr>
      <w:tr w:rsidR="0014248C" w:rsidRPr="00B674DA" w14:paraId="1D800343" w14:textId="77777777" w:rsidTr="0014248C">
        <w:tc>
          <w:tcPr>
            <w:tcW w:w="6997" w:type="dxa"/>
          </w:tcPr>
          <w:p w14:paraId="47F53D93" w14:textId="77777777" w:rsidR="00055456" w:rsidRPr="00B674DA" w:rsidRDefault="00055456"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Omalooming</w:t>
            </w:r>
          </w:p>
          <w:p w14:paraId="7A83CD93" w14:textId="3190C167" w:rsidR="0014248C" w:rsidRPr="00B674DA" w:rsidRDefault="00055456"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Lihtsamate rütmiliste kaasmängude loomine keha-, rütmi- ja plaatpillidel; lihtsamate tekstide –liisusalmide ja regivärsside loomine.</w:t>
            </w:r>
          </w:p>
        </w:tc>
        <w:tc>
          <w:tcPr>
            <w:tcW w:w="6997" w:type="dxa"/>
          </w:tcPr>
          <w:p w14:paraId="488441FB" w14:textId="77777777" w:rsidR="00363C94" w:rsidRPr="00B674DA" w:rsidRDefault="00363C94" w:rsidP="00B674DA">
            <w:pPr>
              <w:pStyle w:val="Loendilik"/>
              <w:spacing w:line="276" w:lineRule="auto"/>
              <w:ind w:left="0"/>
              <w:rPr>
                <w:rFonts w:ascii="Times New Roman" w:hAnsi="Times New Roman" w:cs="Times New Roman"/>
                <w:b/>
                <w:bCs/>
                <w:sz w:val="24"/>
                <w:szCs w:val="24"/>
              </w:rPr>
            </w:pPr>
          </w:p>
          <w:p w14:paraId="2D7285B4" w14:textId="6D3F34D0" w:rsidR="0014248C" w:rsidRPr="00B674DA" w:rsidRDefault="00363C94" w:rsidP="00B674DA">
            <w:pPr>
              <w:pStyle w:val="Loendilik"/>
              <w:numPr>
                <w:ilvl w:val="0"/>
                <w:numId w:val="56"/>
              </w:numPr>
              <w:spacing w:line="276" w:lineRule="auto"/>
              <w:ind w:left="360"/>
              <w:rPr>
                <w:rFonts w:ascii="Times New Roman" w:hAnsi="Times New Roman" w:cs="Times New Roman"/>
                <w:b/>
                <w:bCs/>
                <w:sz w:val="24"/>
                <w:szCs w:val="24"/>
              </w:rPr>
            </w:pPr>
            <w:r w:rsidRPr="00B674DA">
              <w:rPr>
                <w:rFonts w:ascii="Times New Roman" w:hAnsi="Times New Roman" w:cs="Times New Roman"/>
                <w:sz w:val="24"/>
                <w:szCs w:val="24"/>
              </w:rPr>
              <w:t>loob lihtsaid rütmilisi kaasmänge keha-, rütmi- ja plaatpillidel.</w:t>
            </w:r>
          </w:p>
        </w:tc>
      </w:tr>
    </w:tbl>
    <w:p w14:paraId="2FD447A4" w14:textId="77777777" w:rsidR="0014248C" w:rsidRPr="00B674DA" w:rsidRDefault="0014248C" w:rsidP="00B674DA">
      <w:pPr>
        <w:pStyle w:val="Loendilik"/>
        <w:spacing w:after="0"/>
        <w:ind w:left="0"/>
        <w:rPr>
          <w:rFonts w:ascii="Times New Roman" w:hAnsi="Times New Roman" w:cs="Times New Roman"/>
          <w:b/>
          <w:bCs/>
          <w:sz w:val="24"/>
          <w:szCs w:val="24"/>
        </w:rPr>
      </w:pPr>
    </w:p>
    <w:p w14:paraId="2E73639E" w14:textId="3FDD5205" w:rsidR="009C7D29" w:rsidRPr="00B674DA" w:rsidRDefault="009C7D29" w:rsidP="00B674DA">
      <w:pPr>
        <w:spacing w:after="0"/>
        <w:rPr>
          <w:rFonts w:ascii="Times New Roman" w:eastAsia="Times New Roman" w:hAnsi="Times New Roman" w:cs="Times New Roman"/>
          <w:color w:val="000000" w:themeColor="text1"/>
          <w:sz w:val="24"/>
          <w:szCs w:val="24"/>
        </w:rPr>
      </w:pPr>
      <w:r w:rsidRPr="00B674DA">
        <w:rPr>
          <w:rFonts w:ascii="Times New Roman" w:eastAsia="Times New Roman" w:hAnsi="Times New Roman" w:cs="Times New Roman"/>
          <w:color w:val="000000" w:themeColor="text1"/>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sõnaliste hinnangutega vastavalt kooli hindamisjuhendile.</w:t>
      </w:r>
    </w:p>
    <w:p w14:paraId="7FEEA6E2" w14:textId="77777777" w:rsidR="00363C94" w:rsidRPr="00B674DA" w:rsidRDefault="00363C94" w:rsidP="00B674DA">
      <w:pPr>
        <w:pStyle w:val="Loendilik"/>
        <w:spacing w:after="0"/>
        <w:ind w:left="0"/>
        <w:rPr>
          <w:rFonts w:ascii="Times New Roman" w:hAnsi="Times New Roman" w:cs="Times New Roman"/>
          <w:b/>
          <w:bCs/>
          <w:sz w:val="24"/>
          <w:szCs w:val="24"/>
        </w:rPr>
      </w:pPr>
    </w:p>
    <w:p w14:paraId="5309F602" w14:textId="032D2B3C" w:rsidR="0014248C" w:rsidRPr="00B674DA" w:rsidRDefault="0014248C" w:rsidP="00B674DA">
      <w:pPr>
        <w:pStyle w:val="Loendilik"/>
        <w:numPr>
          <w:ilvl w:val="0"/>
          <w:numId w:val="84"/>
        </w:numPr>
        <w:spacing w:after="0"/>
        <w:ind w:left="360" w:hanging="270"/>
        <w:rPr>
          <w:rFonts w:ascii="Times New Roman" w:hAnsi="Times New Roman" w:cs="Times New Roman"/>
          <w:b/>
          <w:bCs/>
          <w:sz w:val="24"/>
          <w:szCs w:val="24"/>
        </w:rPr>
      </w:pPr>
      <w:r w:rsidRPr="00B674DA">
        <w:rPr>
          <w:rFonts w:ascii="Times New Roman" w:hAnsi="Times New Roman" w:cs="Times New Roman"/>
          <w:b/>
          <w:bCs/>
          <w:sz w:val="24"/>
          <w:szCs w:val="24"/>
        </w:rPr>
        <w:t>klass</w:t>
      </w:r>
    </w:p>
    <w:tbl>
      <w:tblPr>
        <w:tblStyle w:val="Kontuurtabel"/>
        <w:tblW w:w="0" w:type="auto"/>
        <w:tblLook w:val="04A0" w:firstRow="1" w:lastRow="0" w:firstColumn="1" w:lastColumn="0" w:noHBand="0" w:noVBand="1"/>
      </w:tblPr>
      <w:tblGrid>
        <w:gridCol w:w="6997"/>
        <w:gridCol w:w="6997"/>
      </w:tblGrid>
      <w:tr w:rsidR="0014248C" w:rsidRPr="00B674DA" w14:paraId="5E34187A" w14:textId="77777777" w:rsidTr="0014248C">
        <w:tc>
          <w:tcPr>
            <w:tcW w:w="6997" w:type="dxa"/>
          </w:tcPr>
          <w:p w14:paraId="32C53A92" w14:textId="280F27F3" w:rsidR="0014248C" w:rsidRPr="00B674DA" w:rsidRDefault="0014248C" w:rsidP="00B674DA">
            <w:pPr>
              <w:pStyle w:val="Loendilik"/>
              <w:spacing w:line="276" w:lineRule="auto"/>
              <w:ind w:left="0"/>
              <w:rPr>
                <w:rFonts w:ascii="Times New Roman" w:hAnsi="Times New Roman" w:cs="Times New Roman"/>
                <w:b/>
                <w:bCs/>
                <w:sz w:val="24"/>
                <w:szCs w:val="24"/>
              </w:rPr>
            </w:pPr>
            <w:r w:rsidRPr="00B674DA">
              <w:rPr>
                <w:rFonts w:ascii="Times New Roman" w:hAnsi="Times New Roman" w:cs="Times New Roman"/>
                <w:b/>
                <w:bCs/>
                <w:sz w:val="24"/>
                <w:szCs w:val="24"/>
              </w:rPr>
              <w:t>Õppesisu</w:t>
            </w:r>
          </w:p>
        </w:tc>
        <w:tc>
          <w:tcPr>
            <w:tcW w:w="6997" w:type="dxa"/>
          </w:tcPr>
          <w:p w14:paraId="5364D45F" w14:textId="687C4E39" w:rsidR="0014248C" w:rsidRPr="00B674DA" w:rsidRDefault="0014248C" w:rsidP="00B674DA">
            <w:pPr>
              <w:pStyle w:val="Loendilik"/>
              <w:spacing w:line="276" w:lineRule="auto"/>
              <w:ind w:left="0"/>
              <w:rPr>
                <w:rFonts w:ascii="Times New Roman" w:hAnsi="Times New Roman" w:cs="Times New Roman"/>
                <w:b/>
                <w:bCs/>
                <w:sz w:val="24"/>
                <w:szCs w:val="24"/>
              </w:rPr>
            </w:pPr>
            <w:r w:rsidRPr="00B674DA">
              <w:rPr>
                <w:rFonts w:ascii="Times New Roman" w:hAnsi="Times New Roman" w:cs="Times New Roman"/>
                <w:b/>
                <w:bCs/>
                <w:sz w:val="24"/>
                <w:szCs w:val="24"/>
              </w:rPr>
              <w:t>Õpitulemused</w:t>
            </w:r>
          </w:p>
        </w:tc>
      </w:tr>
      <w:tr w:rsidR="0014248C" w:rsidRPr="00B674DA" w14:paraId="7F823A49" w14:textId="77777777" w:rsidTr="00E901D1">
        <w:trPr>
          <w:trHeight w:val="1318"/>
        </w:trPr>
        <w:tc>
          <w:tcPr>
            <w:tcW w:w="6997" w:type="dxa"/>
          </w:tcPr>
          <w:p w14:paraId="0C887956" w14:textId="77777777" w:rsidR="0092366D" w:rsidRPr="00B674DA" w:rsidRDefault="0092366D"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Laulmine ja hääle arendamine</w:t>
            </w:r>
          </w:p>
          <w:p w14:paraId="6AA398D4" w14:textId="77777777" w:rsidR="0092366D" w:rsidRPr="00B674DA" w:rsidRDefault="0092366D" w:rsidP="00B674DA">
            <w:pPr>
              <w:autoSpaceDE w:val="0"/>
              <w:autoSpaceDN w:val="0"/>
              <w:adjustRightInd w:val="0"/>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Hääle individuaalsete omaduste arendamine ja kujundamine. Ühe- ja kahehäälsuse rakendamine laulmisel. </w:t>
            </w:r>
          </w:p>
          <w:p w14:paraId="212AECE3" w14:textId="77777777" w:rsidR="0092366D" w:rsidRPr="00B674DA" w:rsidRDefault="0092366D" w:rsidP="00B674DA">
            <w:pPr>
              <w:autoSpaceDE w:val="0"/>
              <w:autoSpaceDN w:val="0"/>
              <w:adjustRightInd w:val="0"/>
              <w:spacing w:line="276" w:lineRule="auto"/>
              <w:rPr>
                <w:rFonts w:ascii="Times New Roman" w:hAnsi="Times New Roman" w:cs="Times New Roman"/>
                <w:sz w:val="24"/>
                <w:szCs w:val="24"/>
              </w:rPr>
            </w:pPr>
            <w:r w:rsidRPr="00B674DA">
              <w:rPr>
                <w:rFonts w:ascii="Times New Roman" w:hAnsi="Times New Roman" w:cs="Times New Roman"/>
                <w:sz w:val="24"/>
                <w:szCs w:val="24"/>
              </w:rPr>
              <w:t>Hääle kõlavuse, väljendusrikkuse arendamine fraseerimisel, tähelepanu pööramine pehme tooni saavutamisele. Ilmekalt, vaba toonitekitamise, loomuliku kehahoiu ja hingamise, selge diktsiooni ja puhta intonatsiooniga laulmine.</w:t>
            </w:r>
          </w:p>
          <w:p w14:paraId="0F9BE39B" w14:textId="06CE7B36" w:rsidR="0014248C" w:rsidRPr="00B674DA" w:rsidRDefault="0092366D"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Muusika sisu ning meeleolu mõistmine laulmisel; ühehäälsete laulude ja kaanonite, Eesti ja teiste rahvaste laulude laulmine.</w:t>
            </w:r>
          </w:p>
        </w:tc>
        <w:tc>
          <w:tcPr>
            <w:tcW w:w="6997" w:type="dxa"/>
          </w:tcPr>
          <w:p w14:paraId="6BA61040" w14:textId="77777777" w:rsidR="00E901D1" w:rsidRPr="00B674DA" w:rsidRDefault="00E901D1" w:rsidP="00B674DA">
            <w:pPr>
              <w:pStyle w:val="Loendilik"/>
              <w:autoSpaceDE w:val="0"/>
              <w:autoSpaceDN w:val="0"/>
              <w:adjustRightInd w:val="0"/>
              <w:spacing w:line="276" w:lineRule="auto"/>
              <w:ind w:left="360"/>
              <w:rPr>
                <w:rFonts w:ascii="Times New Roman" w:hAnsi="Times New Roman" w:cs="Times New Roman"/>
                <w:sz w:val="24"/>
                <w:szCs w:val="24"/>
              </w:rPr>
            </w:pPr>
          </w:p>
          <w:p w14:paraId="7A25222F" w14:textId="1C6CBE4C" w:rsidR="00143EBA" w:rsidRPr="00B674DA" w:rsidRDefault="00143EBA" w:rsidP="00B674DA">
            <w:pPr>
              <w:pStyle w:val="Loendilik"/>
              <w:numPr>
                <w:ilvl w:val="0"/>
                <w:numId w:val="58"/>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laulab vaba ja loomuliku hingamise, õige kehahoiaku, selge diktsiooniga ning ilmekalt;</w:t>
            </w:r>
          </w:p>
          <w:p w14:paraId="6A775845" w14:textId="5CCA6175" w:rsidR="0014248C" w:rsidRPr="00B674DA" w:rsidRDefault="00143EBA" w:rsidP="00B674DA">
            <w:pPr>
              <w:pStyle w:val="Loendilik"/>
              <w:numPr>
                <w:ilvl w:val="0"/>
                <w:numId w:val="58"/>
              </w:numPr>
              <w:autoSpaceDE w:val="0"/>
              <w:autoSpaceDN w:val="0"/>
              <w:adjustRightInd w:val="0"/>
              <w:spacing w:line="276" w:lineRule="auto"/>
              <w:ind w:left="360"/>
              <w:rPr>
                <w:rFonts w:ascii="Times New Roman" w:hAnsi="Times New Roman" w:cs="Times New Roman"/>
                <w:b/>
                <w:bCs/>
                <w:sz w:val="24"/>
                <w:szCs w:val="24"/>
              </w:rPr>
            </w:pPr>
            <w:r w:rsidRPr="00B674DA">
              <w:rPr>
                <w:rFonts w:ascii="Times New Roman" w:hAnsi="Times New Roman" w:cs="Times New Roman"/>
                <w:sz w:val="24"/>
                <w:szCs w:val="24"/>
              </w:rPr>
              <w:t xml:space="preserve">on omandanud </w:t>
            </w:r>
            <w:proofErr w:type="spellStart"/>
            <w:r w:rsidRPr="00B674DA">
              <w:rPr>
                <w:rFonts w:ascii="Times New Roman" w:hAnsi="Times New Roman" w:cs="Times New Roman"/>
                <w:sz w:val="24"/>
                <w:szCs w:val="24"/>
              </w:rPr>
              <w:t>ühislauluvara</w:t>
            </w:r>
            <w:proofErr w:type="spellEnd"/>
            <w:r w:rsidRPr="00B674DA">
              <w:rPr>
                <w:rFonts w:ascii="Times New Roman" w:hAnsi="Times New Roman" w:cs="Times New Roman"/>
                <w:sz w:val="24"/>
                <w:szCs w:val="24"/>
              </w:rPr>
              <w:t>;</w:t>
            </w:r>
          </w:p>
        </w:tc>
      </w:tr>
      <w:tr w:rsidR="00363C94" w:rsidRPr="00B674DA" w14:paraId="65CDABD2" w14:textId="77777777" w:rsidTr="0014248C">
        <w:tc>
          <w:tcPr>
            <w:tcW w:w="6997" w:type="dxa"/>
          </w:tcPr>
          <w:p w14:paraId="7C31AE82" w14:textId="77777777" w:rsidR="00363C94" w:rsidRPr="00B674DA" w:rsidRDefault="00363C94"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Muusikaline kirjaoskus</w:t>
            </w:r>
          </w:p>
          <w:p w14:paraId="19009DF3" w14:textId="77777777" w:rsidR="00363C94" w:rsidRPr="00B674DA" w:rsidRDefault="00363C94" w:rsidP="00B674DA">
            <w:pPr>
              <w:autoSpaceDE w:val="0"/>
              <w:autoSpaceDN w:val="0"/>
              <w:adjustRightInd w:val="0"/>
              <w:spacing w:line="276" w:lineRule="auto"/>
              <w:rPr>
                <w:rFonts w:ascii="Times New Roman" w:hAnsi="Times New Roman" w:cs="Times New Roman"/>
                <w:sz w:val="24"/>
                <w:szCs w:val="24"/>
              </w:rPr>
            </w:pPr>
            <w:r w:rsidRPr="00B674DA">
              <w:rPr>
                <w:rFonts w:ascii="Times New Roman" w:hAnsi="Times New Roman" w:cs="Times New Roman"/>
                <w:sz w:val="24"/>
                <w:szCs w:val="24"/>
              </w:rPr>
              <w:t>Meetrum ja rütm. Kahe- ja kolmeosaline taktimõõt. TA-A-A, TAI-RI, TI-RI-TI-RI,</w:t>
            </w:r>
          </w:p>
          <w:p w14:paraId="47B83C55" w14:textId="77777777" w:rsidR="00363C94" w:rsidRPr="00B674DA" w:rsidRDefault="00363C94" w:rsidP="00B674DA">
            <w:pPr>
              <w:autoSpaceDE w:val="0"/>
              <w:autoSpaceDN w:val="0"/>
              <w:adjustRightInd w:val="0"/>
              <w:spacing w:line="276" w:lineRule="auto"/>
              <w:rPr>
                <w:rFonts w:ascii="Times New Roman" w:hAnsi="Times New Roman" w:cs="Times New Roman"/>
                <w:sz w:val="24"/>
                <w:szCs w:val="24"/>
              </w:rPr>
            </w:pPr>
            <w:r w:rsidRPr="00B674DA">
              <w:rPr>
                <w:rFonts w:ascii="Times New Roman" w:hAnsi="Times New Roman" w:cs="Times New Roman"/>
                <w:sz w:val="24"/>
                <w:szCs w:val="24"/>
              </w:rPr>
              <w:lastRenderedPageBreak/>
              <w:t>poolpaus, tervetaktpaus. Rütmiimprovisatsioonid. Alumised SO ja RA, NA, DI, ülemine JO; astmete tundmaõppimine noodijoonestikul ja omandamine</w:t>
            </w:r>
          </w:p>
          <w:p w14:paraId="133D266E" w14:textId="583D97EB" w:rsidR="00363C94" w:rsidRPr="00B674DA" w:rsidRDefault="00363C94" w:rsidP="00B674DA">
            <w:pPr>
              <w:autoSpaceDE w:val="0"/>
              <w:autoSpaceDN w:val="0"/>
              <w:adjustRightInd w:val="0"/>
              <w:spacing w:line="276" w:lineRule="auto"/>
              <w:rPr>
                <w:rFonts w:ascii="Times New Roman" w:hAnsi="Times New Roman" w:cs="Times New Roman"/>
                <w:sz w:val="24"/>
                <w:szCs w:val="24"/>
                <w:u w:val="single"/>
              </w:rPr>
            </w:pPr>
            <w:r w:rsidRPr="00B674DA">
              <w:rPr>
                <w:rFonts w:ascii="Times New Roman" w:hAnsi="Times New Roman" w:cs="Times New Roman"/>
                <w:sz w:val="24"/>
                <w:szCs w:val="24"/>
              </w:rPr>
              <w:t xml:space="preserve">kuuldeliselt. </w:t>
            </w:r>
            <w:proofErr w:type="spellStart"/>
            <w:r w:rsidRPr="00B674DA">
              <w:rPr>
                <w:rFonts w:ascii="Times New Roman" w:hAnsi="Times New Roman" w:cs="Times New Roman"/>
                <w:sz w:val="24"/>
                <w:szCs w:val="24"/>
              </w:rPr>
              <w:t>Mp</w:t>
            </w:r>
            <w:proofErr w:type="spellEnd"/>
            <w:r w:rsidRPr="00B674DA">
              <w:rPr>
                <w:rFonts w:ascii="Times New Roman" w:hAnsi="Times New Roman" w:cs="Times New Roman"/>
                <w:sz w:val="24"/>
                <w:szCs w:val="24"/>
              </w:rPr>
              <w:t xml:space="preserve">, </w:t>
            </w:r>
            <w:proofErr w:type="spellStart"/>
            <w:r w:rsidRPr="00B674DA">
              <w:rPr>
                <w:rFonts w:ascii="Times New Roman" w:hAnsi="Times New Roman" w:cs="Times New Roman"/>
                <w:sz w:val="24"/>
                <w:szCs w:val="24"/>
              </w:rPr>
              <w:t>mf</w:t>
            </w:r>
            <w:proofErr w:type="spellEnd"/>
            <w:r w:rsidRPr="00B674DA">
              <w:rPr>
                <w:rFonts w:ascii="Times New Roman" w:hAnsi="Times New Roman" w:cs="Times New Roman"/>
                <w:sz w:val="24"/>
                <w:szCs w:val="24"/>
              </w:rPr>
              <w:t xml:space="preserve">, </w:t>
            </w:r>
            <w:proofErr w:type="spellStart"/>
            <w:r w:rsidRPr="00B674DA">
              <w:rPr>
                <w:rFonts w:ascii="Times New Roman" w:hAnsi="Times New Roman" w:cs="Times New Roman"/>
                <w:sz w:val="24"/>
                <w:szCs w:val="24"/>
              </w:rPr>
              <w:t>crescendo</w:t>
            </w:r>
            <w:proofErr w:type="spellEnd"/>
            <w:r w:rsidRPr="00B674DA">
              <w:rPr>
                <w:rFonts w:ascii="Times New Roman" w:hAnsi="Times New Roman" w:cs="Times New Roman"/>
                <w:sz w:val="24"/>
                <w:szCs w:val="24"/>
              </w:rPr>
              <w:t xml:space="preserve">, </w:t>
            </w:r>
            <w:proofErr w:type="spellStart"/>
            <w:r w:rsidRPr="00B674DA">
              <w:rPr>
                <w:rFonts w:ascii="Times New Roman" w:hAnsi="Times New Roman" w:cs="Times New Roman"/>
                <w:sz w:val="24"/>
                <w:szCs w:val="24"/>
              </w:rPr>
              <w:t>diminuendo</w:t>
            </w:r>
            <w:proofErr w:type="spellEnd"/>
            <w:r w:rsidRPr="00B674DA">
              <w:rPr>
                <w:rFonts w:ascii="Times New Roman" w:hAnsi="Times New Roman" w:cs="Times New Roman"/>
                <w:sz w:val="24"/>
                <w:szCs w:val="24"/>
              </w:rPr>
              <w:t>, &gt;, &lt; .</w:t>
            </w:r>
          </w:p>
        </w:tc>
        <w:tc>
          <w:tcPr>
            <w:tcW w:w="6997" w:type="dxa"/>
          </w:tcPr>
          <w:p w14:paraId="5BE7C3E2" w14:textId="77777777" w:rsidR="00E901D1" w:rsidRPr="00B674DA" w:rsidRDefault="00E901D1" w:rsidP="00B674DA">
            <w:pPr>
              <w:pStyle w:val="Loendilik"/>
              <w:autoSpaceDE w:val="0"/>
              <w:autoSpaceDN w:val="0"/>
              <w:adjustRightInd w:val="0"/>
              <w:spacing w:line="276" w:lineRule="auto"/>
              <w:ind w:left="360"/>
              <w:rPr>
                <w:rFonts w:ascii="Times New Roman" w:hAnsi="Times New Roman" w:cs="Times New Roman"/>
                <w:sz w:val="24"/>
                <w:szCs w:val="24"/>
              </w:rPr>
            </w:pPr>
          </w:p>
          <w:p w14:paraId="187515D7" w14:textId="77777777" w:rsidR="00E901D1" w:rsidRPr="00B674DA" w:rsidRDefault="00363C94" w:rsidP="00B674DA">
            <w:pPr>
              <w:pStyle w:val="Loendilik"/>
              <w:numPr>
                <w:ilvl w:val="0"/>
                <w:numId w:val="59"/>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tunneb 2- ja 3-osalist taktimõõtu kuulmise ja noodi järgi;</w:t>
            </w:r>
            <w:r w:rsidR="00E901D1" w:rsidRPr="00B674DA">
              <w:rPr>
                <w:rFonts w:ascii="Times New Roman" w:hAnsi="Times New Roman" w:cs="Times New Roman"/>
                <w:sz w:val="24"/>
                <w:szCs w:val="24"/>
              </w:rPr>
              <w:t xml:space="preserve"> </w:t>
            </w:r>
          </w:p>
          <w:p w14:paraId="65528AF8" w14:textId="77777777" w:rsidR="00E901D1" w:rsidRPr="00B674DA" w:rsidRDefault="00E901D1" w:rsidP="00B674DA">
            <w:pPr>
              <w:pStyle w:val="Loendilik"/>
              <w:numPr>
                <w:ilvl w:val="0"/>
                <w:numId w:val="59"/>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teab JO-võtme tähendust ja astmeid alumisest </w:t>
            </w:r>
            <w:proofErr w:type="spellStart"/>
            <w:r w:rsidRPr="00B674DA">
              <w:rPr>
                <w:rFonts w:ascii="Times New Roman" w:hAnsi="Times New Roman" w:cs="Times New Roman"/>
                <w:sz w:val="24"/>
                <w:szCs w:val="24"/>
              </w:rPr>
              <w:t>JO-st</w:t>
            </w:r>
            <w:proofErr w:type="spellEnd"/>
            <w:r w:rsidRPr="00B674DA">
              <w:rPr>
                <w:rFonts w:ascii="Times New Roman" w:hAnsi="Times New Roman" w:cs="Times New Roman"/>
                <w:sz w:val="24"/>
                <w:szCs w:val="24"/>
              </w:rPr>
              <w:t xml:space="preserve"> ülemise </w:t>
            </w:r>
            <w:proofErr w:type="spellStart"/>
            <w:r w:rsidRPr="00B674DA">
              <w:rPr>
                <w:rFonts w:ascii="Times New Roman" w:hAnsi="Times New Roman" w:cs="Times New Roman"/>
                <w:sz w:val="24"/>
                <w:szCs w:val="24"/>
              </w:rPr>
              <w:t>JO-ni</w:t>
            </w:r>
            <w:proofErr w:type="spellEnd"/>
            <w:r w:rsidRPr="00B674DA">
              <w:rPr>
                <w:rFonts w:ascii="Times New Roman" w:hAnsi="Times New Roman" w:cs="Times New Roman"/>
                <w:sz w:val="24"/>
                <w:szCs w:val="24"/>
              </w:rPr>
              <w:t xml:space="preserve">, oskab neid kasutada laulmises; </w:t>
            </w:r>
          </w:p>
          <w:p w14:paraId="3100DA37" w14:textId="2AAA2C14" w:rsidR="00363C94" w:rsidRPr="00B674DA" w:rsidRDefault="00E901D1" w:rsidP="00B674DA">
            <w:pPr>
              <w:pStyle w:val="Loendilik"/>
              <w:numPr>
                <w:ilvl w:val="0"/>
                <w:numId w:val="59"/>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lastRenderedPageBreak/>
              <w:t>tunneb rütmivorme TA, TI-TI, TA-A, TA-A-A, TAI-RI, TI-RI-TI-RI ja pause;</w:t>
            </w:r>
          </w:p>
          <w:p w14:paraId="2BF80B13" w14:textId="4F600085" w:rsidR="00E901D1" w:rsidRPr="00B674DA" w:rsidRDefault="00E901D1" w:rsidP="00B674DA">
            <w:pPr>
              <w:autoSpaceDE w:val="0"/>
              <w:autoSpaceDN w:val="0"/>
              <w:adjustRightInd w:val="0"/>
              <w:spacing w:line="276" w:lineRule="auto"/>
              <w:rPr>
                <w:rFonts w:ascii="Times New Roman" w:hAnsi="Times New Roman" w:cs="Times New Roman"/>
                <w:sz w:val="24"/>
                <w:szCs w:val="24"/>
              </w:rPr>
            </w:pPr>
          </w:p>
        </w:tc>
      </w:tr>
      <w:tr w:rsidR="0014248C" w:rsidRPr="00B674DA" w14:paraId="1813B6EB" w14:textId="77777777" w:rsidTr="0014248C">
        <w:tc>
          <w:tcPr>
            <w:tcW w:w="6997" w:type="dxa"/>
          </w:tcPr>
          <w:p w14:paraId="2E206B4E" w14:textId="77777777" w:rsidR="0092366D" w:rsidRPr="00B674DA" w:rsidRDefault="0092366D"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b/>
                <w:bCs/>
                <w:sz w:val="24"/>
                <w:szCs w:val="24"/>
              </w:rPr>
              <w:lastRenderedPageBreak/>
              <w:t>Muusika kuulamine</w:t>
            </w:r>
          </w:p>
          <w:p w14:paraId="2CC1662E" w14:textId="77777777" w:rsidR="0092366D" w:rsidRPr="00B674DA" w:rsidRDefault="0092366D" w:rsidP="00B674DA">
            <w:pPr>
              <w:autoSpaceDE w:val="0"/>
              <w:autoSpaceDN w:val="0"/>
              <w:adjustRightInd w:val="0"/>
              <w:spacing w:line="276" w:lineRule="auto"/>
              <w:rPr>
                <w:rFonts w:ascii="Times New Roman" w:hAnsi="Times New Roman" w:cs="Times New Roman"/>
                <w:bCs/>
                <w:sz w:val="24"/>
                <w:szCs w:val="24"/>
              </w:rPr>
            </w:pPr>
            <w:r w:rsidRPr="00B674DA">
              <w:rPr>
                <w:rFonts w:ascii="Times New Roman" w:hAnsi="Times New Roman" w:cs="Times New Roman"/>
                <w:bCs/>
                <w:sz w:val="24"/>
                <w:szCs w:val="24"/>
              </w:rPr>
              <w:t>Muusikalised väljendusvahendid: rütm, dünaamika, meloodia.</w:t>
            </w:r>
          </w:p>
          <w:p w14:paraId="1279BA32" w14:textId="77777777" w:rsidR="0092366D" w:rsidRPr="00B674DA" w:rsidRDefault="0092366D" w:rsidP="00B674DA">
            <w:pPr>
              <w:autoSpaceDE w:val="0"/>
              <w:autoSpaceDN w:val="0"/>
              <w:adjustRightInd w:val="0"/>
              <w:spacing w:line="276" w:lineRule="auto"/>
              <w:rPr>
                <w:rFonts w:ascii="Times New Roman" w:hAnsi="Times New Roman" w:cs="Times New Roman"/>
                <w:bCs/>
                <w:sz w:val="24"/>
                <w:szCs w:val="24"/>
              </w:rPr>
            </w:pPr>
            <w:r w:rsidRPr="00B674DA">
              <w:rPr>
                <w:rFonts w:ascii="Times New Roman" w:hAnsi="Times New Roman" w:cs="Times New Roman"/>
                <w:bCs/>
                <w:sz w:val="24"/>
                <w:szCs w:val="24"/>
              </w:rPr>
              <w:t xml:space="preserve">Mõistete vokaal- ja instrumentaalmuusika tutvustamine. </w:t>
            </w:r>
            <w:proofErr w:type="spellStart"/>
            <w:r w:rsidRPr="00B674DA">
              <w:rPr>
                <w:rFonts w:ascii="Times New Roman" w:hAnsi="Times New Roman" w:cs="Times New Roman"/>
                <w:bCs/>
                <w:sz w:val="24"/>
                <w:szCs w:val="24"/>
              </w:rPr>
              <w:t>Muusikaźanrite</w:t>
            </w:r>
            <w:proofErr w:type="spellEnd"/>
            <w:r w:rsidRPr="00B674DA">
              <w:rPr>
                <w:rFonts w:ascii="Times New Roman" w:hAnsi="Times New Roman" w:cs="Times New Roman"/>
                <w:bCs/>
                <w:sz w:val="24"/>
                <w:szCs w:val="24"/>
              </w:rPr>
              <w:t xml:space="preserve"> valss, marss, polka tundmaõppimine. </w:t>
            </w:r>
          </w:p>
          <w:p w14:paraId="62E8CE94" w14:textId="77777777" w:rsidR="0092366D" w:rsidRPr="00B674DA" w:rsidRDefault="0092366D" w:rsidP="00B674DA">
            <w:pPr>
              <w:autoSpaceDE w:val="0"/>
              <w:autoSpaceDN w:val="0"/>
              <w:adjustRightInd w:val="0"/>
              <w:spacing w:line="276" w:lineRule="auto"/>
              <w:rPr>
                <w:rFonts w:ascii="Times New Roman" w:hAnsi="Times New Roman" w:cs="Times New Roman"/>
                <w:bCs/>
                <w:sz w:val="24"/>
                <w:szCs w:val="24"/>
              </w:rPr>
            </w:pPr>
            <w:r w:rsidRPr="00B674DA">
              <w:rPr>
                <w:rFonts w:ascii="Times New Roman" w:hAnsi="Times New Roman" w:cs="Times New Roman"/>
                <w:bCs/>
                <w:sz w:val="24"/>
                <w:szCs w:val="24"/>
              </w:rPr>
              <w:t>Mõistete helilooja, luuletaja, solist, ansambel, koor,</w:t>
            </w:r>
          </w:p>
          <w:p w14:paraId="4202FFF3" w14:textId="1849E95F" w:rsidR="0014248C" w:rsidRPr="00B674DA" w:rsidRDefault="0092366D"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bCs/>
                <w:sz w:val="24"/>
                <w:szCs w:val="24"/>
              </w:rPr>
              <w:t>koorijuht, dirigent, orkester tundmaõppimine.</w:t>
            </w:r>
          </w:p>
        </w:tc>
        <w:tc>
          <w:tcPr>
            <w:tcW w:w="6997" w:type="dxa"/>
          </w:tcPr>
          <w:p w14:paraId="4C7EAEAB" w14:textId="77777777" w:rsidR="00E901D1" w:rsidRPr="00B674DA" w:rsidRDefault="00E901D1" w:rsidP="00B674DA">
            <w:pPr>
              <w:autoSpaceDE w:val="0"/>
              <w:autoSpaceDN w:val="0"/>
              <w:adjustRightInd w:val="0"/>
              <w:spacing w:line="276" w:lineRule="auto"/>
              <w:rPr>
                <w:rFonts w:ascii="Times New Roman" w:hAnsi="Times New Roman" w:cs="Times New Roman"/>
                <w:sz w:val="24"/>
                <w:szCs w:val="24"/>
              </w:rPr>
            </w:pPr>
          </w:p>
          <w:p w14:paraId="48D9524F" w14:textId="77777777" w:rsidR="00E901D1" w:rsidRPr="00B674DA" w:rsidRDefault="00E901D1" w:rsidP="00B674DA">
            <w:pPr>
              <w:pStyle w:val="Loendilik"/>
              <w:numPr>
                <w:ilvl w:val="0"/>
                <w:numId w:val="60"/>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oskab kirjeldada muusikateose karakterit ja meeleolu;</w:t>
            </w:r>
          </w:p>
          <w:p w14:paraId="54378EFE" w14:textId="6F467B6D" w:rsidR="00E901D1" w:rsidRPr="00B674DA" w:rsidRDefault="00E901D1" w:rsidP="00B674DA">
            <w:pPr>
              <w:pStyle w:val="Loendilik"/>
              <w:numPr>
                <w:ilvl w:val="0"/>
                <w:numId w:val="60"/>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eristab muusikažanre valss, marss ja polka ja oskab neid iseloomustada;</w:t>
            </w:r>
          </w:p>
          <w:p w14:paraId="72758E7F" w14:textId="6AA6B873" w:rsidR="00E901D1" w:rsidRPr="00B674DA" w:rsidRDefault="00E901D1" w:rsidP="00B674DA">
            <w:pPr>
              <w:pStyle w:val="Loendilik"/>
              <w:numPr>
                <w:ilvl w:val="0"/>
                <w:numId w:val="60"/>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kirjeldab kuulatavat muusikat;</w:t>
            </w:r>
          </w:p>
          <w:p w14:paraId="0821E9D1" w14:textId="55259A4C" w:rsidR="0014248C" w:rsidRPr="00B674DA" w:rsidRDefault="00E901D1" w:rsidP="00B674DA">
            <w:pPr>
              <w:pStyle w:val="Loendilik"/>
              <w:numPr>
                <w:ilvl w:val="0"/>
                <w:numId w:val="60"/>
              </w:numPr>
              <w:autoSpaceDE w:val="0"/>
              <w:autoSpaceDN w:val="0"/>
              <w:adjustRightInd w:val="0"/>
              <w:spacing w:line="276" w:lineRule="auto"/>
              <w:ind w:left="360"/>
              <w:rPr>
                <w:rFonts w:ascii="Times New Roman" w:hAnsi="Times New Roman" w:cs="Times New Roman"/>
                <w:b/>
                <w:bCs/>
                <w:sz w:val="24"/>
                <w:szCs w:val="24"/>
              </w:rPr>
            </w:pPr>
            <w:r w:rsidRPr="00B674DA">
              <w:rPr>
                <w:rFonts w:ascii="Times New Roman" w:hAnsi="Times New Roman" w:cs="Times New Roman"/>
                <w:sz w:val="24"/>
                <w:szCs w:val="24"/>
              </w:rPr>
              <w:t xml:space="preserve">teab mõistete luuletaja, helilooja, solist, ansambel, orkester, dirigent, koor tähendust; </w:t>
            </w:r>
          </w:p>
        </w:tc>
      </w:tr>
      <w:tr w:rsidR="0014248C" w:rsidRPr="00B674DA" w14:paraId="195D597A" w14:textId="77777777" w:rsidTr="0014248C">
        <w:tc>
          <w:tcPr>
            <w:tcW w:w="6997" w:type="dxa"/>
          </w:tcPr>
          <w:p w14:paraId="33B9E7AB" w14:textId="77777777" w:rsidR="00363C94" w:rsidRPr="00B674DA" w:rsidRDefault="00363C94"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Mäng rütmipillidel</w:t>
            </w:r>
          </w:p>
          <w:p w14:paraId="475D0D7E" w14:textId="0AD5FA8B" w:rsidR="0014248C" w:rsidRPr="00B674DA" w:rsidRDefault="00363C94"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Mänguoskuste süvendamine rütmi- ja meloodiapillidel.</w:t>
            </w:r>
          </w:p>
        </w:tc>
        <w:tc>
          <w:tcPr>
            <w:tcW w:w="6997" w:type="dxa"/>
          </w:tcPr>
          <w:p w14:paraId="7BF912A0" w14:textId="77777777" w:rsidR="00E901D1" w:rsidRPr="00B674DA" w:rsidRDefault="00E901D1" w:rsidP="00B674DA">
            <w:pPr>
              <w:pStyle w:val="Loendilik"/>
              <w:spacing w:line="276" w:lineRule="auto"/>
              <w:ind w:left="360"/>
              <w:rPr>
                <w:rFonts w:ascii="Times New Roman" w:hAnsi="Times New Roman" w:cs="Times New Roman"/>
                <w:b/>
                <w:bCs/>
                <w:sz w:val="24"/>
                <w:szCs w:val="24"/>
              </w:rPr>
            </w:pPr>
          </w:p>
          <w:p w14:paraId="57DB767C" w14:textId="31279DA9" w:rsidR="0014248C" w:rsidRPr="00B674DA" w:rsidRDefault="00E901D1" w:rsidP="00B674DA">
            <w:pPr>
              <w:pStyle w:val="Loendilik"/>
              <w:numPr>
                <w:ilvl w:val="0"/>
                <w:numId w:val="57"/>
              </w:numPr>
              <w:spacing w:line="276" w:lineRule="auto"/>
              <w:ind w:left="360"/>
              <w:rPr>
                <w:rFonts w:ascii="Times New Roman" w:hAnsi="Times New Roman" w:cs="Times New Roman"/>
                <w:b/>
                <w:bCs/>
                <w:sz w:val="24"/>
                <w:szCs w:val="24"/>
              </w:rPr>
            </w:pPr>
            <w:r w:rsidRPr="00B674DA">
              <w:rPr>
                <w:rFonts w:ascii="Times New Roman" w:hAnsi="Times New Roman" w:cs="Times New Roman"/>
                <w:sz w:val="24"/>
                <w:szCs w:val="24"/>
              </w:rPr>
              <w:t>on omandanud plokkflöödi esmased mänguvõtted ning kasutab neid musitseerimisel.</w:t>
            </w:r>
          </w:p>
        </w:tc>
      </w:tr>
      <w:tr w:rsidR="0014248C" w:rsidRPr="00B674DA" w14:paraId="663EB619" w14:textId="77777777" w:rsidTr="0014248C">
        <w:tc>
          <w:tcPr>
            <w:tcW w:w="6997" w:type="dxa"/>
          </w:tcPr>
          <w:p w14:paraId="1EA1BE65" w14:textId="77777777" w:rsidR="0092366D" w:rsidRPr="00B674DA" w:rsidRDefault="0092366D"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Muusikaline liikumine</w:t>
            </w:r>
          </w:p>
          <w:p w14:paraId="3E11F724" w14:textId="77777777" w:rsidR="0092366D" w:rsidRPr="00B674DA" w:rsidRDefault="0092366D" w:rsidP="00B674DA">
            <w:pPr>
              <w:autoSpaceDE w:val="0"/>
              <w:autoSpaceDN w:val="0"/>
              <w:adjustRightInd w:val="0"/>
              <w:spacing w:line="276" w:lineRule="auto"/>
              <w:rPr>
                <w:rFonts w:ascii="Times New Roman" w:hAnsi="Times New Roman" w:cs="Times New Roman"/>
                <w:sz w:val="24"/>
                <w:szCs w:val="24"/>
              </w:rPr>
            </w:pPr>
            <w:proofErr w:type="spellStart"/>
            <w:r w:rsidRPr="00B674DA">
              <w:rPr>
                <w:rFonts w:ascii="Times New Roman" w:hAnsi="Times New Roman" w:cs="Times New Roman"/>
                <w:sz w:val="24"/>
                <w:szCs w:val="24"/>
              </w:rPr>
              <w:t>Qma</w:t>
            </w:r>
            <w:proofErr w:type="spellEnd"/>
            <w:r w:rsidRPr="00B674DA">
              <w:rPr>
                <w:rFonts w:ascii="Times New Roman" w:hAnsi="Times New Roman" w:cs="Times New Roman"/>
                <w:sz w:val="24"/>
                <w:szCs w:val="24"/>
              </w:rPr>
              <w:t xml:space="preserve"> keha tunnetamine liikumises muusika sisu ja meeleolu väljendamine liikumises;</w:t>
            </w:r>
          </w:p>
          <w:p w14:paraId="2D3E5C69" w14:textId="6F801246" w:rsidR="0014248C" w:rsidRPr="00B674DA" w:rsidRDefault="0092366D"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eesti rahvatantsude ja ringmängude õppimine.</w:t>
            </w:r>
          </w:p>
        </w:tc>
        <w:tc>
          <w:tcPr>
            <w:tcW w:w="6997" w:type="dxa"/>
          </w:tcPr>
          <w:p w14:paraId="4C6BFFBC" w14:textId="77777777" w:rsidR="0014248C" w:rsidRPr="00B674DA" w:rsidRDefault="0014248C" w:rsidP="00B674DA">
            <w:pPr>
              <w:pStyle w:val="Loendilik"/>
              <w:spacing w:line="276" w:lineRule="auto"/>
              <w:ind w:left="0"/>
              <w:rPr>
                <w:rFonts w:ascii="Times New Roman" w:hAnsi="Times New Roman" w:cs="Times New Roman"/>
                <w:b/>
                <w:bCs/>
                <w:sz w:val="24"/>
                <w:szCs w:val="24"/>
              </w:rPr>
            </w:pPr>
          </w:p>
        </w:tc>
      </w:tr>
      <w:tr w:rsidR="0014248C" w:rsidRPr="00B674DA" w14:paraId="0FF5145E" w14:textId="77777777" w:rsidTr="0014248C">
        <w:tc>
          <w:tcPr>
            <w:tcW w:w="6997" w:type="dxa"/>
          </w:tcPr>
          <w:p w14:paraId="256353BB" w14:textId="77777777" w:rsidR="00363C94" w:rsidRPr="00B674DA" w:rsidRDefault="00363C94"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Omalooming</w:t>
            </w:r>
          </w:p>
          <w:p w14:paraId="0EDCBF04" w14:textId="6E8FF862" w:rsidR="0014248C" w:rsidRPr="00B674DA" w:rsidRDefault="00363C94" w:rsidP="00B674DA">
            <w:pPr>
              <w:pStyle w:val="Loendilik"/>
              <w:spacing w:line="276" w:lineRule="auto"/>
              <w:ind w:left="0"/>
              <w:rPr>
                <w:rFonts w:ascii="Times New Roman" w:hAnsi="Times New Roman" w:cs="Times New Roman"/>
                <w:b/>
                <w:bCs/>
                <w:sz w:val="24"/>
                <w:szCs w:val="24"/>
              </w:rPr>
            </w:pPr>
            <w:r w:rsidRPr="00B674DA">
              <w:rPr>
                <w:rFonts w:ascii="Times New Roman" w:hAnsi="Times New Roman" w:cs="Times New Roman"/>
                <w:sz w:val="24"/>
                <w:szCs w:val="24"/>
              </w:rPr>
              <w:t>Lihtsamate rütmiliste kaasmängude loomine keha-, rütmi- ja plaatpillidel; lihtsamate tekstide –liisusalmide ja regivärsside loomine.</w:t>
            </w:r>
          </w:p>
        </w:tc>
        <w:tc>
          <w:tcPr>
            <w:tcW w:w="6997" w:type="dxa"/>
          </w:tcPr>
          <w:p w14:paraId="4598BF70" w14:textId="77777777" w:rsidR="0014248C" w:rsidRPr="00B674DA" w:rsidRDefault="0014248C" w:rsidP="00B674DA">
            <w:pPr>
              <w:pStyle w:val="Loendilik"/>
              <w:spacing w:line="276" w:lineRule="auto"/>
              <w:ind w:left="0"/>
              <w:rPr>
                <w:rFonts w:ascii="Times New Roman" w:hAnsi="Times New Roman" w:cs="Times New Roman"/>
                <w:b/>
                <w:bCs/>
                <w:sz w:val="24"/>
                <w:szCs w:val="24"/>
              </w:rPr>
            </w:pPr>
          </w:p>
        </w:tc>
      </w:tr>
    </w:tbl>
    <w:p w14:paraId="402F8E4E" w14:textId="77777777" w:rsidR="0014248C" w:rsidRPr="00B674DA" w:rsidRDefault="0014248C" w:rsidP="00B674DA">
      <w:pPr>
        <w:pStyle w:val="Loendilik"/>
        <w:spacing w:after="0"/>
        <w:ind w:left="0"/>
        <w:rPr>
          <w:rFonts w:ascii="Times New Roman" w:hAnsi="Times New Roman" w:cs="Times New Roman"/>
          <w:b/>
          <w:bCs/>
          <w:sz w:val="24"/>
          <w:szCs w:val="24"/>
        </w:rPr>
      </w:pPr>
    </w:p>
    <w:p w14:paraId="7144DD7F" w14:textId="77777777" w:rsidR="009C7D29" w:rsidRPr="00B674DA" w:rsidRDefault="009C7D29" w:rsidP="00B674DA">
      <w:pPr>
        <w:spacing w:after="0"/>
        <w:rPr>
          <w:rFonts w:ascii="Times New Roman" w:eastAsia="Times New Roman" w:hAnsi="Times New Roman" w:cs="Times New Roman"/>
          <w:color w:val="000000" w:themeColor="text1"/>
          <w:sz w:val="24"/>
          <w:szCs w:val="24"/>
        </w:rPr>
      </w:pPr>
      <w:r w:rsidRPr="00B674DA">
        <w:rPr>
          <w:rFonts w:ascii="Times New Roman" w:eastAsia="Times New Roman" w:hAnsi="Times New Roman" w:cs="Times New Roman"/>
          <w:color w:val="000000" w:themeColor="text1"/>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sõnaliste hinnangutega vastavalt kooli hindamisjuhendile.</w:t>
      </w:r>
    </w:p>
    <w:p w14:paraId="3E755136" w14:textId="77777777" w:rsidR="00E901D1" w:rsidRPr="00B674DA" w:rsidRDefault="00E901D1" w:rsidP="00B674DA">
      <w:pPr>
        <w:pStyle w:val="Loendilik"/>
        <w:spacing w:after="0"/>
        <w:ind w:left="0"/>
        <w:rPr>
          <w:rFonts w:ascii="Times New Roman" w:hAnsi="Times New Roman" w:cs="Times New Roman"/>
          <w:b/>
          <w:bCs/>
          <w:sz w:val="24"/>
          <w:szCs w:val="24"/>
        </w:rPr>
      </w:pPr>
    </w:p>
    <w:p w14:paraId="5C29BC8F" w14:textId="719BA814" w:rsidR="009334D2" w:rsidRPr="00B674DA" w:rsidRDefault="0014248C" w:rsidP="00B674DA">
      <w:pPr>
        <w:pStyle w:val="Loendilik"/>
        <w:numPr>
          <w:ilvl w:val="0"/>
          <w:numId w:val="84"/>
        </w:numPr>
        <w:spacing w:after="0"/>
        <w:ind w:left="360" w:hanging="270"/>
        <w:rPr>
          <w:rFonts w:ascii="Times New Roman" w:hAnsi="Times New Roman" w:cs="Times New Roman"/>
          <w:b/>
          <w:bCs/>
          <w:sz w:val="24"/>
          <w:szCs w:val="24"/>
        </w:rPr>
      </w:pPr>
      <w:r w:rsidRPr="00B674DA">
        <w:rPr>
          <w:rFonts w:ascii="Times New Roman" w:hAnsi="Times New Roman" w:cs="Times New Roman"/>
          <w:b/>
          <w:bCs/>
          <w:sz w:val="24"/>
          <w:szCs w:val="24"/>
        </w:rPr>
        <w:t>klass</w:t>
      </w:r>
    </w:p>
    <w:tbl>
      <w:tblPr>
        <w:tblStyle w:val="Kontuurtabel"/>
        <w:tblW w:w="0" w:type="auto"/>
        <w:tblLook w:val="04A0" w:firstRow="1" w:lastRow="0" w:firstColumn="1" w:lastColumn="0" w:noHBand="0" w:noVBand="1"/>
      </w:tblPr>
      <w:tblGrid>
        <w:gridCol w:w="6997"/>
        <w:gridCol w:w="6997"/>
      </w:tblGrid>
      <w:tr w:rsidR="0014248C" w:rsidRPr="00B674DA" w14:paraId="2F2A0FEA" w14:textId="77777777" w:rsidTr="0014248C">
        <w:tc>
          <w:tcPr>
            <w:tcW w:w="6997" w:type="dxa"/>
          </w:tcPr>
          <w:p w14:paraId="24BB9805" w14:textId="03D1BC59" w:rsidR="0014248C" w:rsidRPr="00B674DA" w:rsidRDefault="0014248C" w:rsidP="00B674DA">
            <w:pPr>
              <w:pStyle w:val="Loendilik"/>
              <w:spacing w:line="276" w:lineRule="auto"/>
              <w:ind w:left="0"/>
              <w:rPr>
                <w:rFonts w:ascii="Times New Roman" w:hAnsi="Times New Roman" w:cs="Times New Roman"/>
                <w:b/>
                <w:bCs/>
                <w:sz w:val="24"/>
                <w:szCs w:val="24"/>
              </w:rPr>
            </w:pPr>
            <w:r w:rsidRPr="00B674DA">
              <w:rPr>
                <w:rFonts w:ascii="Times New Roman" w:hAnsi="Times New Roman" w:cs="Times New Roman"/>
                <w:b/>
                <w:bCs/>
                <w:sz w:val="24"/>
                <w:szCs w:val="24"/>
              </w:rPr>
              <w:t>Õppesisu</w:t>
            </w:r>
          </w:p>
        </w:tc>
        <w:tc>
          <w:tcPr>
            <w:tcW w:w="6997" w:type="dxa"/>
          </w:tcPr>
          <w:p w14:paraId="4BC3BCAD" w14:textId="20335B6E" w:rsidR="0014248C" w:rsidRPr="00B674DA" w:rsidRDefault="0014248C" w:rsidP="00B674DA">
            <w:pPr>
              <w:pStyle w:val="Loendilik"/>
              <w:spacing w:line="276" w:lineRule="auto"/>
              <w:ind w:left="0"/>
              <w:rPr>
                <w:rFonts w:ascii="Times New Roman" w:hAnsi="Times New Roman" w:cs="Times New Roman"/>
                <w:b/>
                <w:bCs/>
                <w:sz w:val="24"/>
                <w:szCs w:val="24"/>
              </w:rPr>
            </w:pPr>
            <w:r w:rsidRPr="00B674DA">
              <w:rPr>
                <w:rFonts w:ascii="Times New Roman" w:hAnsi="Times New Roman" w:cs="Times New Roman"/>
                <w:b/>
                <w:bCs/>
                <w:sz w:val="24"/>
                <w:szCs w:val="24"/>
              </w:rPr>
              <w:t>Õpitulemused</w:t>
            </w:r>
          </w:p>
        </w:tc>
      </w:tr>
      <w:tr w:rsidR="0014248C" w:rsidRPr="00B674DA" w14:paraId="4DA18189" w14:textId="77777777" w:rsidTr="0014248C">
        <w:tc>
          <w:tcPr>
            <w:tcW w:w="6997" w:type="dxa"/>
          </w:tcPr>
          <w:p w14:paraId="345F490B" w14:textId="77777777" w:rsidR="0092366D" w:rsidRPr="00B674DA" w:rsidRDefault="0092366D"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Laulmine ja hääle arendamine</w:t>
            </w:r>
          </w:p>
          <w:p w14:paraId="4681F613" w14:textId="77777777" w:rsidR="0092366D" w:rsidRPr="00B674DA" w:rsidRDefault="0092366D" w:rsidP="00B674DA">
            <w:pPr>
              <w:autoSpaceDE w:val="0"/>
              <w:autoSpaceDN w:val="0"/>
              <w:adjustRightInd w:val="0"/>
              <w:spacing w:line="276" w:lineRule="auto"/>
              <w:rPr>
                <w:rFonts w:ascii="Times New Roman" w:hAnsi="Times New Roman" w:cs="Times New Roman"/>
                <w:sz w:val="24"/>
                <w:szCs w:val="24"/>
              </w:rPr>
            </w:pPr>
            <w:r w:rsidRPr="00B674DA">
              <w:rPr>
                <w:rFonts w:ascii="Times New Roman" w:hAnsi="Times New Roman" w:cs="Times New Roman"/>
                <w:sz w:val="24"/>
                <w:szCs w:val="24"/>
              </w:rPr>
              <w:lastRenderedPageBreak/>
              <w:t xml:space="preserve">Hääle individuaalsete omaduste arendamine ja kujundamine. Ühe- ja kahehäälsuse rakendamine laulmisel. </w:t>
            </w:r>
          </w:p>
          <w:p w14:paraId="02CA10E5" w14:textId="77777777" w:rsidR="0092366D" w:rsidRPr="00B674DA" w:rsidRDefault="0092366D" w:rsidP="00B674DA">
            <w:pPr>
              <w:autoSpaceDE w:val="0"/>
              <w:autoSpaceDN w:val="0"/>
              <w:adjustRightInd w:val="0"/>
              <w:spacing w:line="276" w:lineRule="auto"/>
              <w:rPr>
                <w:rFonts w:ascii="Times New Roman" w:hAnsi="Times New Roman" w:cs="Times New Roman"/>
                <w:sz w:val="24"/>
                <w:szCs w:val="24"/>
              </w:rPr>
            </w:pPr>
            <w:r w:rsidRPr="00B674DA">
              <w:rPr>
                <w:rFonts w:ascii="Times New Roman" w:hAnsi="Times New Roman" w:cs="Times New Roman"/>
                <w:sz w:val="24"/>
                <w:szCs w:val="24"/>
              </w:rPr>
              <w:t>Hääle kõlavuse, väljendusrikkuse arendamine fraseerimisel, tähelepanu pööramine pehme tooni saavutamisele. Ilmekalt, vaba toonitekitamise, loomuliku kehahoiu ja hingamise, selge diktsiooni ja puhta intonatsiooniga laulmine.</w:t>
            </w:r>
          </w:p>
          <w:p w14:paraId="7BB16064" w14:textId="4526CBD6" w:rsidR="0014248C" w:rsidRPr="00B674DA" w:rsidRDefault="0092366D"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Muusika sisu ning meeleolu mõistmine laulmisel; ühehäälsete ja lihtsamaid paigutise kahehäälsusega laulude ja kaanonite, Eesti ja teiste rahvaste laulude laulmine.</w:t>
            </w:r>
          </w:p>
        </w:tc>
        <w:tc>
          <w:tcPr>
            <w:tcW w:w="6997" w:type="dxa"/>
          </w:tcPr>
          <w:p w14:paraId="6C42412D" w14:textId="77777777" w:rsidR="00BA7B50" w:rsidRPr="00B674DA" w:rsidRDefault="00BA7B50" w:rsidP="00B674DA">
            <w:pPr>
              <w:pStyle w:val="Loendilik"/>
              <w:autoSpaceDE w:val="0"/>
              <w:autoSpaceDN w:val="0"/>
              <w:adjustRightInd w:val="0"/>
              <w:spacing w:line="276" w:lineRule="auto"/>
              <w:ind w:left="360"/>
              <w:rPr>
                <w:rFonts w:ascii="Times New Roman" w:hAnsi="Times New Roman" w:cs="Times New Roman"/>
                <w:sz w:val="24"/>
                <w:szCs w:val="24"/>
              </w:rPr>
            </w:pPr>
          </w:p>
          <w:p w14:paraId="703EA0EB" w14:textId="5E7BD269" w:rsidR="00BA7B50" w:rsidRPr="00B674DA" w:rsidRDefault="00143EBA" w:rsidP="00B674DA">
            <w:pPr>
              <w:pStyle w:val="Loendilik"/>
              <w:numPr>
                <w:ilvl w:val="0"/>
                <w:numId w:val="61"/>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lastRenderedPageBreak/>
              <w:t xml:space="preserve">laulab loomuliku häälega üksinda ja koos teistega; </w:t>
            </w:r>
          </w:p>
          <w:p w14:paraId="4B6A11DD" w14:textId="77777777" w:rsidR="00BA7B50" w:rsidRPr="00B674DA" w:rsidRDefault="00143EBA" w:rsidP="00B674DA">
            <w:pPr>
              <w:pStyle w:val="Loendilik"/>
              <w:numPr>
                <w:ilvl w:val="0"/>
                <w:numId w:val="61"/>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mõistab laulupeo tähendust;</w:t>
            </w:r>
            <w:r w:rsidR="00BA7B50" w:rsidRPr="00B674DA">
              <w:rPr>
                <w:rFonts w:ascii="Times New Roman" w:hAnsi="Times New Roman" w:cs="Times New Roman"/>
                <w:sz w:val="24"/>
                <w:szCs w:val="24"/>
              </w:rPr>
              <w:t xml:space="preserve"> </w:t>
            </w:r>
          </w:p>
          <w:p w14:paraId="6B697359" w14:textId="38472A83" w:rsidR="00BA7B50" w:rsidRPr="00B674DA" w:rsidRDefault="00143EBA" w:rsidP="00B674DA">
            <w:pPr>
              <w:pStyle w:val="Loendilik"/>
              <w:numPr>
                <w:ilvl w:val="0"/>
                <w:numId w:val="61"/>
              </w:numPr>
              <w:autoSpaceDE w:val="0"/>
              <w:autoSpaceDN w:val="0"/>
              <w:adjustRightInd w:val="0"/>
              <w:spacing w:line="276" w:lineRule="auto"/>
              <w:ind w:left="360"/>
              <w:rPr>
                <w:rFonts w:ascii="Times New Roman" w:hAnsi="Times New Roman" w:cs="Times New Roman"/>
                <w:b/>
                <w:bCs/>
                <w:sz w:val="24"/>
                <w:szCs w:val="24"/>
              </w:rPr>
            </w:pPr>
            <w:r w:rsidRPr="00B674DA">
              <w:rPr>
                <w:rFonts w:ascii="Times New Roman" w:hAnsi="Times New Roman" w:cs="Times New Roman"/>
                <w:sz w:val="24"/>
                <w:szCs w:val="24"/>
              </w:rPr>
              <w:t xml:space="preserve">on omandanud </w:t>
            </w:r>
            <w:proofErr w:type="spellStart"/>
            <w:r w:rsidRPr="00B674DA">
              <w:rPr>
                <w:rFonts w:ascii="Times New Roman" w:hAnsi="Times New Roman" w:cs="Times New Roman"/>
                <w:sz w:val="24"/>
                <w:szCs w:val="24"/>
              </w:rPr>
              <w:t>ühislauluvara</w:t>
            </w:r>
            <w:proofErr w:type="spellEnd"/>
            <w:r w:rsidRPr="00B674DA">
              <w:rPr>
                <w:rFonts w:ascii="Times New Roman" w:hAnsi="Times New Roman" w:cs="Times New Roman"/>
                <w:sz w:val="24"/>
                <w:szCs w:val="24"/>
              </w:rPr>
              <w:t xml:space="preserve">; </w:t>
            </w:r>
          </w:p>
          <w:p w14:paraId="5ECBDB1B" w14:textId="298F0681" w:rsidR="0014248C" w:rsidRPr="00B674DA" w:rsidRDefault="0014248C" w:rsidP="00B674DA">
            <w:pPr>
              <w:pStyle w:val="Loendilik"/>
              <w:spacing w:line="276" w:lineRule="auto"/>
              <w:ind w:left="0"/>
              <w:rPr>
                <w:rFonts w:ascii="Times New Roman" w:hAnsi="Times New Roman" w:cs="Times New Roman"/>
                <w:b/>
                <w:bCs/>
                <w:sz w:val="24"/>
                <w:szCs w:val="24"/>
              </w:rPr>
            </w:pPr>
          </w:p>
        </w:tc>
      </w:tr>
      <w:tr w:rsidR="00E901D1" w:rsidRPr="00B674DA" w14:paraId="642C306C" w14:textId="77777777" w:rsidTr="0014248C">
        <w:tc>
          <w:tcPr>
            <w:tcW w:w="6997" w:type="dxa"/>
          </w:tcPr>
          <w:p w14:paraId="70B8FD57" w14:textId="77777777" w:rsidR="00E901D1" w:rsidRPr="00B674DA" w:rsidRDefault="00E901D1"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lastRenderedPageBreak/>
              <w:t>Muusikaline kirjaoskus</w:t>
            </w:r>
          </w:p>
          <w:p w14:paraId="03DBE3D3" w14:textId="77777777" w:rsidR="00E901D1" w:rsidRPr="00B674DA" w:rsidRDefault="00E901D1" w:rsidP="00B674DA">
            <w:pPr>
              <w:autoSpaceDE w:val="0"/>
              <w:autoSpaceDN w:val="0"/>
              <w:adjustRightInd w:val="0"/>
              <w:spacing w:line="276" w:lineRule="auto"/>
              <w:rPr>
                <w:rFonts w:ascii="Times New Roman" w:hAnsi="Times New Roman" w:cs="Times New Roman"/>
                <w:sz w:val="24"/>
                <w:szCs w:val="24"/>
              </w:rPr>
            </w:pPr>
            <w:r w:rsidRPr="00B674DA">
              <w:rPr>
                <w:rFonts w:ascii="Times New Roman" w:hAnsi="Times New Roman" w:cs="Times New Roman"/>
                <w:sz w:val="24"/>
                <w:szCs w:val="24"/>
              </w:rPr>
              <w:t>Meetrum ja rütm, neljaosaline taktimõõt. Õpitud rütmide kordamine ja kinnistamine.</w:t>
            </w:r>
          </w:p>
          <w:p w14:paraId="25BFDAD0" w14:textId="77777777" w:rsidR="00E901D1" w:rsidRPr="00B674DA" w:rsidRDefault="00E901D1" w:rsidP="00B674DA">
            <w:pPr>
              <w:autoSpaceDE w:val="0"/>
              <w:autoSpaceDN w:val="0"/>
              <w:adjustRightInd w:val="0"/>
              <w:spacing w:line="276" w:lineRule="auto"/>
              <w:rPr>
                <w:rFonts w:ascii="Times New Roman" w:hAnsi="Times New Roman" w:cs="Times New Roman"/>
                <w:sz w:val="24"/>
                <w:szCs w:val="24"/>
              </w:rPr>
            </w:pPr>
            <w:r w:rsidRPr="00B674DA">
              <w:rPr>
                <w:rFonts w:ascii="Times New Roman" w:hAnsi="Times New Roman" w:cs="Times New Roman"/>
                <w:sz w:val="24"/>
                <w:szCs w:val="24"/>
              </w:rPr>
              <w:t>Rütmiimprovisatsioonid. Rütmiliste kaasmängude rakendamine. Eeltakt, vahelduv taktimõõt. Helilaadid duur ja moll. Pool- ja tervetooni tutvustamine, kolmkõla.</w:t>
            </w:r>
          </w:p>
          <w:p w14:paraId="7EF9946F" w14:textId="77777777" w:rsidR="00E901D1" w:rsidRPr="00B674DA" w:rsidRDefault="00E901D1" w:rsidP="00B674DA">
            <w:pPr>
              <w:autoSpaceDE w:val="0"/>
              <w:autoSpaceDN w:val="0"/>
              <w:adjustRightInd w:val="0"/>
              <w:spacing w:line="276" w:lineRule="auto"/>
              <w:rPr>
                <w:rFonts w:ascii="Times New Roman" w:hAnsi="Times New Roman" w:cs="Times New Roman"/>
                <w:sz w:val="24"/>
                <w:szCs w:val="24"/>
                <w:u w:val="single"/>
              </w:rPr>
            </w:pPr>
            <w:r w:rsidRPr="00B674DA">
              <w:rPr>
                <w:rFonts w:ascii="Times New Roman" w:hAnsi="Times New Roman" w:cs="Times New Roman"/>
                <w:sz w:val="24"/>
                <w:szCs w:val="24"/>
              </w:rPr>
              <w:t>Viiulivõti, klaviatuur, oktaav. Absoluutsed helikõrgused c, d, e, f, g, a, h noodijoonestikul ja klaviatuuril.</w:t>
            </w:r>
            <w:r w:rsidR="00BA7B50" w:rsidRPr="00B674DA">
              <w:rPr>
                <w:rFonts w:ascii="Times New Roman" w:hAnsi="Times New Roman" w:cs="Times New Roman"/>
                <w:sz w:val="24"/>
                <w:szCs w:val="24"/>
                <w:u w:val="single"/>
              </w:rPr>
              <w:t xml:space="preserve"> </w:t>
            </w:r>
          </w:p>
          <w:p w14:paraId="28E8A468" w14:textId="173A9091" w:rsidR="00F36262" w:rsidRPr="00B674DA" w:rsidRDefault="00F36262" w:rsidP="00B674DA">
            <w:pPr>
              <w:autoSpaceDE w:val="0"/>
              <w:autoSpaceDN w:val="0"/>
              <w:adjustRightInd w:val="0"/>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Ühe-, kahe- ja kolmeosalised lihtvormid. </w:t>
            </w:r>
          </w:p>
        </w:tc>
        <w:tc>
          <w:tcPr>
            <w:tcW w:w="6997" w:type="dxa"/>
          </w:tcPr>
          <w:p w14:paraId="4A09979E" w14:textId="77777777" w:rsidR="00BA7B50" w:rsidRPr="00B674DA" w:rsidRDefault="00BA7B50" w:rsidP="00B674DA">
            <w:pPr>
              <w:pStyle w:val="Loendilik"/>
              <w:autoSpaceDE w:val="0"/>
              <w:autoSpaceDN w:val="0"/>
              <w:adjustRightInd w:val="0"/>
              <w:spacing w:line="276" w:lineRule="auto"/>
              <w:ind w:left="360"/>
              <w:rPr>
                <w:rFonts w:ascii="Times New Roman" w:hAnsi="Times New Roman" w:cs="Times New Roman"/>
                <w:sz w:val="24"/>
                <w:szCs w:val="24"/>
              </w:rPr>
            </w:pPr>
          </w:p>
          <w:p w14:paraId="56DA0EEA" w14:textId="77777777" w:rsidR="00BA7B50" w:rsidRPr="00B674DA" w:rsidRDefault="00BA7B50" w:rsidP="00B674DA">
            <w:pPr>
              <w:pStyle w:val="Loendilik"/>
              <w:numPr>
                <w:ilvl w:val="0"/>
                <w:numId w:val="62"/>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tunneb taktimõõte 2/4, 3/4, 4/4;</w:t>
            </w:r>
          </w:p>
          <w:p w14:paraId="067AFD41" w14:textId="6D0A62D6" w:rsidR="00BA7B50" w:rsidRPr="00B674DA" w:rsidRDefault="00BA7B50" w:rsidP="00B674DA">
            <w:pPr>
              <w:pStyle w:val="Loendilik"/>
              <w:numPr>
                <w:ilvl w:val="0"/>
                <w:numId w:val="62"/>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tunneb mõisteid duur ja moll;</w:t>
            </w:r>
          </w:p>
          <w:p w14:paraId="3CEA6094" w14:textId="77777777" w:rsidR="00F36262" w:rsidRPr="00B674DA" w:rsidRDefault="00BA7B50" w:rsidP="00B674DA">
            <w:pPr>
              <w:pStyle w:val="Loendilik"/>
              <w:numPr>
                <w:ilvl w:val="0"/>
                <w:numId w:val="62"/>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teab viiulivõtme tähendust;</w:t>
            </w:r>
          </w:p>
          <w:p w14:paraId="7FF7E57F" w14:textId="7823C809" w:rsidR="00E901D1" w:rsidRPr="00B674DA" w:rsidRDefault="00F36262" w:rsidP="00B674DA">
            <w:pPr>
              <w:pStyle w:val="Loendilik"/>
              <w:numPr>
                <w:ilvl w:val="0"/>
                <w:numId w:val="62"/>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teab tähtnimede asukohti noodijoonestikul ja klaviatuuril</w:t>
            </w:r>
            <w:r w:rsidR="00B674DA" w:rsidRPr="00B674DA">
              <w:rPr>
                <w:rFonts w:ascii="Times New Roman" w:hAnsi="Times New Roman" w:cs="Times New Roman"/>
                <w:sz w:val="24"/>
                <w:szCs w:val="24"/>
              </w:rPr>
              <w:t>;</w:t>
            </w:r>
          </w:p>
        </w:tc>
      </w:tr>
      <w:tr w:rsidR="0014248C" w:rsidRPr="00B674DA" w14:paraId="218E15B8" w14:textId="77777777" w:rsidTr="0014248C">
        <w:tc>
          <w:tcPr>
            <w:tcW w:w="6997" w:type="dxa"/>
          </w:tcPr>
          <w:p w14:paraId="5FF4EDF4" w14:textId="77777777" w:rsidR="00E901D1" w:rsidRPr="00B674DA" w:rsidRDefault="00E901D1"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Muusika kuulamine</w:t>
            </w:r>
          </w:p>
          <w:p w14:paraId="5181959D" w14:textId="2B9D0A87" w:rsidR="00F36262" w:rsidRPr="00B674DA" w:rsidRDefault="00E901D1" w:rsidP="00B674DA">
            <w:pPr>
              <w:autoSpaceDE w:val="0"/>
              <w:autoSpaceDN w:val="0"/>
              <w:adjustRightInd w:val="0"/>
              <w:spacing w:line="276" w:lineRule="auto"/>
              <w:rPr>
                <w:rFonts w:ascii="Times New Roman" w:hAnsi="Times New Roman" w:cs="Times New Roman"/>
                <w:sz w:val="24"/>
                <w:szCs w:val="24"/>
              </w:rPr>
            </w:pPr>
            <w:r w:rsidRPr="00B674DA">
              <w:rPr>
                <w:rFonts w:ascii="Times New Roman" w:hAnsi="Times New Roman" w:cs="Times New Roman"/>
                <w:sz w:val="24"/>
                <w:szCs w:val="24"/>
              </w:rPr>
              <w:t>Muusikat kuulates arendatakse muusikalist analüüsivõimet ja võrdlusoskust.</w:t>
            </w:r>
            <w:r w:rsidR="00F36262" w:rsidRPr="00B674DA">
              <w:rPr>
                <w:rFonts w:ascii="Times New Roman" w:hAnsi="Times New Roman" w:cs="Times New Roman"/>
                <w:sz w:val="24"/>
                <w:szCs w:val="24"/>
              </w:rPr>
              <w:t xml:space="preserve"> M</w:t>
            </w:r>
            <w:r w:rsidRPr="00B674DA">
              <w:rPr>
                <w:rFonts w:ascii="Times New Roman" w:hAnsi="Times New Roman" w:cs="Times New Roman"/>
                <w:sz w:val="24"/>
                <w:szCs w:val="24"/>
              </w:rPr>
              <w:t>uusika osku</w:t>
            </w:r>
            <w:r w:rsidR="00F36262" w:rsidRPr="00B674DA">
              <w:rPr>
                <w:rFonts w:ascii="Times New Roman" w:hAnsi="Times New Roman" w:cs="Times New Roman"/>
                <w:sz w:val="24"/>
                <w:szCs w:val="24"/>
              </w:rPr>
              <w:t>ssõnade kasutamine muusikapala</w:t>
            </w:r>
            <w:r w:rsidRPr="00B674DA">
              <w:rPr>
                <w:rFonts w:ascii="Times New Roman" w:hAnsi="Times New Roman" w:cs="Times New Roman"/>
                <w:sz w:val="24"/>
                <w:szCs w:val="24"/>
              </w:rPr>
              <w:t>d</w:t>
            </w:r>
            <w:r w:rsidR="00F36262" w:rsidRPr="00B674DA">
              <w:rPr>
                <w:rFonts w:ascii="Times New Roman" w:hAnsi="Times New Roman" w:cs="Times New Roman"/>
                <w:sz w:val="24"/>
                <w:szCs w:val="24"/>
              </w:rPr>
              <w:t>e analüüsimisel</w:t>
            </w:r>
            <w:r w:rsidRPr="00B674DA">
              <w:rPr>
                <w:rFonts w:ascii="Times New Roman" w:hAnsi="Times New Roman" w:cs="Times New Roman"/>
                <w:sz w:val="24"/>
                <w:szCs w:val="24"/>
              </w:rPr>
              <w:t xml:space="preserve"> ning oma arvamuse põhjendamine vestlustes. </w:t>
            </w:r>
          </w:p>
          <w:p w14:paraId="47F33FBB" w14:textId="3E39709C" w:rsidR="0014248C" w:rsidRPr="00B674DA" w:rsidRDefault="00F36262"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V</w:t>
            </w:r>
            <w:r w:rsidR="00E901D1" w:rsidRPr="00B674DA">
              <w:rPr>
                <w:rFonts w:ascii="Times New Roman" w:hAnsi="Times New Roman" w:cs="Times New Roman"/>
                <w:sz w:val="24"/>
                <w:szCs w:val="24"/>
              </w:rPr>
              <w:t>okaalmuusika</w:t>
            </w:r>
            <w:r w:rsidRPr="00B674DA">
              <w:rPr>
                <w:rFonts w:ascii="Times New Roman" w:hAnsi="Times New Roman" w:cs="Times New Roman"/>
                <w:sz w:val="24"/>
                <w:szCs w:val="24"/>
              </w:rPr>
              <w:t xml:space="preserve"> kuulamine: hääleliigid</w:t>
            </w:r>
            <w:r w:rsidR="00E901D1" w:rsidRPr="00B674DA">
              <w:rPr>
                <w:rFonts w:ascii="Times New Roman" w:hAnsi="Times New Roman" w:cs="Times New Roman"/>
                <w:sz w:val="24"/>
                <w:szCs w:val="24"/>
              </w:rPr>
              <w:t xml:space="preserve"> (sopran, metsosopran,</w:t>
            </w:r>
            <w:r w:rsidR="00BA7B50" w:rsidRPr="00B674DA">
              <w:rPr>
                <w:rFonts w:ascii="Times New Roman" w:hAnsi="Times New Roman" w:cs="Times New Roman"/>
                <w:sz w:val="24"/>
                <w:szCs w:val="24"/>
              </w:rPr>
              <w:t xml:space="preserve"> </w:t>
            </w:r>
            <w:r w:rsidR="00E901D1" w:rsidRPr="00B674DA">
              <w:rPr>
                <w:rFonts w:ascii="Times New Roman" w:hAnsi="Times New Roman" w:cs="Times New Roman"/>
                <w:sz w:val="24"/>
                <w:szCs w:val="24"/>
              </w:rPr>
              <w:t>alt, tenor, bariton, bas</w:t>
            </w:r>
            <w:r w:rsidRPr="00B674DA">
              <w:rPr>
                <w:rFonts w:ascii="Times New Roman" w:hAnsi="Times New Roman" w:cs="Times New Roman"/>
                <w:sz w:val="24"/>
                <w:szCs w:val="24"/>
              </w:rPr>
              <w:t>s), kooriliigid</w:t>
            </w:r>
            <w:r w:rsidR="00E901D1" w:rsidRPr="00B674DA">
              <w:rPr>
                <w:rFonts w:ascii="Times New Roman" w:hAnsi="Times New Roman" w:cs="Times New Roman"/>
                <w:sz w:val="24"/>
                <w:szCs w:val="24"/>
              </w:rPr>
              <w:t xml:space="preserve"> (laste -, poiste -, </w:t>
            </w:r>
            <w:r w:rsidRPr="00B674DA">
              <w:rPr>
                <w:rFonts w:ascii="Times New Roman" w:hAnsi="Times New Roman" w:cs="Times New Roman"/>
                <w:sz w:val="24"/>
                <w:szCs w:val="24"/>
              </w:rPr>
              <w:t xml:space="preserve">mees-, nais -, </w:t>
            </w:r>
            <w:proofErr w:type="spellStart"/>
            <w:r w:rsidRPr="00B674DA">
              <w:rPr>
                <w:rFonts w:ascii="Times New Roman" w:hAnsi="Times New Roman" w:cs="Times New Roman"/>
                <w:sz w:val="24"/>
                <w:szCs w:val="24"/>
              </w:rPr>
              <w:t>segakoor</w:t>
            </w:r>
            <w:proofErr w:type="spellEnd"/>
            <w:r w:rsidRPr="00B674DA">
              <w:rPr>
                <w:rFonts w:ascii="Times New Roman" w:hAnsi="Times New Roman" w:cs="Times New Roman"/>
                <w:sz w:val="24"/>
                <w:szCs w:val="24"/>
              </w:rPr>
              <w:t>);  rahvapillid</w:t>
            </w:r>
            <w:r w:rsidR="00E901D1" w:rsidRPr="00B674DA">
              <w:rPr>
                <w:rFonts w:ascii="Times New Roman" w:hAnsi="Times New Roman" w:cs="Times New Roman"/>
                <w:sz w:val="24"/>
                <w:szCs w:val="24"/>
              </w:rPr>
              <w:t xml:space="preserve"> ja </w:t>
            </w:r>
            <w:r w:rsidRPr="00B674DA">
              <w:rPr>
                <w:rFonts w:ascii="Times New Roman" w:hAnsi="Times New Roman" w:cs="Times New Roman"/>
                <w:sz w:val="24"/>
                <w:szCs w:val="24"/>
              </w:rPr>
              <w:t>erinevad pillirühmad</w:t>
            </w:r>
            <w:r w:rsidR="00E901D1" w:rsidRPr="00B674DA">
              <w:rPr>
                <w:rFonts w:ascii="Times New Roman" w:hAnsi="Times New Roman" w:cs="Times New Roman"/>
                <w:sz w:val="24"/>
                <w:szCs w:val="24"/>
              </w:rPr>
              <w:t>.</w:t>
            </w:r>
          </w:p>
        </w:tc>
        <w:tc>
          <w:tcPr>
            <w:tcW w:w="6997" w:type="dxa"/>
          </w:tcPr>
          <w:p w14:paraId="297D73BD" w14:textId="77777777" w:rsidR="00BA7B50" w:rsidRPr="00B674DA" w:rsidRDefault="00BA7B50" w:rsidP="00B674DA">
            <w:pPr>
              <w:pStyle w:val="Loendilik"/>
              <w:autoSpaceDE w:val="0"/>
              <w:autoSpaceDN w:val="0"/>
              <w:adjustRightInd w:val="0"/>
              <w:spacing w:line="276" w:lineRule="auto"/>
              <w:rPr>
                <w:rFonts w:ascii="Times New Roman" w:hAnsi="Times New Roman" w:cs="Times New Roman"/>
                <w:sz w:val="24"/>
                <w:szCs w:val="24"/>
              </w:rPr>
            </w:pPr>
          </w:p>
          <w:p w14:paraId="4E95FFAC" w14:textId="77777777" w:rsidR="00BA7B50" w:rsidRPr="00B674DA" w:rsidRDefault="00BA7B50" w:rsidP="00B674DA">
            <w:pPr>
              <w:pStyle w:val="Loendilik"/>
              <w:numPr>
                <w:ilvl w:val="0"/>
                <w:numId w:val="63"/>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suudab kuulatud muusikapala iseloomustada, tuginedes muusika väljendusvahenditele ja oskussõnavarale;</w:t>
            </w:r>
          </w:p>
          <w:p w14:paraId="67062C05" w14:textId="0882F4E4" w:rsidR="00BA7B50" w:rsidRPr="00B674DA" w:rsidRDefault="00BA7B50" w:rsidP="00B674DA">
            <w:pPr>
              <w:pStyle w:val="Loendilik"/>
              <w:numPr>
                <w:ilvl w:val="0"/>
                <w:numId w:val="63"/>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teab erinevaid hääleliike;</w:t>
            </w:r>
          </w:p>
          <w:p w14:paraId="59E0D667" w14:textId="5D6179F6" w:rsidR="0014248C" w:rsidRPr="00B674DA" w:rsidRDefault="00BA7B50" w:rsidP="00B674DA">
            <w:pPr>
              <w:pStyle w:val="Loendilik"/>
              <w:numPr>
                <w:ilvl w:val="0"/>
                <w:numId w:val="63"/>
              </w:numPr>
              <w:spacing w:line="276" w:lineRule="auto"/>
              <w:ind w:left="360"/>
              <w:rPr>
                <w:rFonts w:ascii="Times New Roman" w:hAnsi="Times New Roman" w:cs="Times New Roman"/>
                <w:b/>
                <w:bCs/>
                <w:sz w:val="24"/>
                <w:szCs w:val="24"/>
              </w:rPr>
            </w:pPr>
            <w:r w:rsidRPr="00B674DA">
              <w:rPr>
                <w:rFonts w:ascii="Times New Roman" w:hAnsi="Times New Roman" w:cs="Times New Roman"/>
                <w:sz w:val="24"/>
                <w:szCs w:val="24"/>
              </w:rPr>
              <w:t>teab j</w:t>
            </w:r>
            <w:r w:rsidR="0092366D" w:rsidRPr="00B674DA">
              <w:rPr>
                <w:rFonts w:ascii="Times New Roman" w:hAnsi="Times New Roman" w:cs="Times New Roman"/>
                <w:sz w:val="24"/>
                <w:szCs w:val="24"/>
              </w:rPr>
              <w:t>a eristab kuulamisel pillirühmi;</w:t>
            </w:r>
          </w:p>
        </w:tc>
      </w:tr>
      <w:tr w:rsidR="00E901D1" w:rsidRPr="00B674DA" w14:paraId="20909B68" w14:textId="77777777" w:rsidTr="0014248C">
        <w:tc>
          <w:tcPr>
            <w:tcW w:w="6997" w:type="dxa"/>
          </w:tcPr>
          <w:p w14:paraId="451A7F26" w14:textId="77777777" w:rsidR="0092366D" w:rsidRPr="00B674DA" w:rsidRDefault="0092366D"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Mäng pillidel</w:t>
            </w:r>
          </w:p>
          <w:p w14:paraId="34607F77" w14:textId="248CB95C" w:rsidR="00E901D1" w:rsidRPr="00B674DA" w:rsidRDefault="0092366D"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 xml:space="preserve">Rütmiliste kaasmängude rakendamine õpitud lauludele- </w:t>
            </w:r>
            <w:proofErr w:type="spellStart"/>
            <w:r w:rsidRPr="00B674DA">
              <w:rPr>
                <w:rFonts w:ascii="Times New Roman" w:hAnsi="Times New Roman" w:cs="Times New Roman"/>
                <w:sz w:val="24"/>
                <w:szCs w:val="24"/>
              </w:rPr>
              <w:t>ostinatod</w:t>
            </w:r>
            <w:proofErr w:type="spellEnd"/>
            <w:r w:rsidRPr="00B674DA">
              <w:rPr>
                <w:rFonts w:ascii="Times New Roman" w:hAnsi="Times New Roman" w:cs="Times New Roman"/>
                <w:sz w:val="24"/>
                <w:szCs w:val="24"/>
              </w:rPr>
              <w:t xml:space="preserve">, </w:t>
            </w:r>
            <w:proofErr w:type="spellStart"/>
            <w:r w:rsidRPr="00B674DA">
              <w:rPr>
                <w:rFonts w:ascii="Times New Roman" w:hAnsi="Times New Roman" w:cs="Times New Roman"/>
                <w:sz w:val="24"/>
                <w:szCs w:val="24"/>
              </w:rPr>
              <w:t>meloodilis</w:t>
            </w:r>
            <w:proofErr w:type="spellEnd"/>
            <w:r w:rsidRPr="00B674DA">
              <w:rPr>
                <w:rFonts w:ascii="Times New Roman" w:hAnsi="Times New Roman" w:cs="Times New Roman"/>
                <w:sz w:val="24"/>
                <w:szCs w:val="24"/>
              </w:rPr>
              <w:t>-rütmilised improvisatsioonid. Mänguvõtete arendamine plokkflöödil.</w:t>
            </w:r>
          </w:p>
        </w:tc>
        <w:tc>
          <w:tcPr>
            <w:tcW w:w="6997" w:type="dxa"/>
          </w:tcPr>
          <w:p w14:paraId="7506CA6D" w14:textId="77777777" w:rsidR="00E901D1" w:rsidRPr="00B674DA" w:rsidRDefault="00E901D1" w:rsidP="00B674DA">
            <w:pPr>
              <w:pStyle w:val="Loendilik"/>
              <w:spacing w:line="276" w:lineRule="auto"/>
              <w:ind w:left="0"/>
              <w:rPr>
                <w:rFonts w:ascii="Times New Roman" w:hAnsi="Times New Roman" w:cs="Times New Roman"/>
                <w:b/>
                <w:bCs/>
                <w:sz w:val="24"/>
                <w:szCs w:val="24"/>
              </w:rPr>
            </w:pPr>
          </w:p>
        </w:tc>
      </w:tr>
      <w:tr w:rsidR="0014248C" w:rsidRPr="00B674DA" w14:paraId="038D6707" w14:textId="77777777" w:rsidTr="0014248C">
        <w:tc>
          <w:tcPr>
            <w:tcW w:w="6997" w:type="dxa"/>
          </w:tcPr>
          <w:p w14:paraId="7C3057DC" w14:textId="77777777" w:rsidR="0092366D" w:rsidRPr="00B674DA" w:rsidRDefault="0092366D"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lastRenderedPageBreak/>
              <w:t>Muusikaline liikumine</w:t>
            </w:r>
          </w:p>
          <w:p w14:paraId="65A79FEF" w14:textId="77777777" w:rsidR="0092366D" w:rsidRPr="00B674DA" w:rsidRDefault="0092366D" w:rsidP="00B674DA">
            <w:pPr>
              <w:autoSpaceDE w:val="0"/>
              <w:autoSpaceDN w:val="0"/>
              <w:adjustRightInd w:val="0"/>
              <w:spacing w:line="276" w:lineRule="auto"/>
              <w:rPr>
                <w:rFonts w:ascii="Times New Roman" w:hAnsi="Times New Roman" w:cs="Times New Roman"/>
                <w:sz w:val="24"/>
                <w:szCs w:val="24"/>
              </w:rPr>
            </w:pPr>
            <w:proofErr w:type="spellStart"/>
            <w:r w:rsidRPr="00B674DA">
              <w:rPr>
                <w:rFonts w:ascii="Times New Roman" w:hAnsi="Times New Roman" w:cs="Times New Roman"/>
                <w:sz w:val="24"/>
                <w:szCs w:val="24"/>
              </w:rPr>
              <w:t>Qma</w:t>
            </w:r>
            <w:proofErr w:type="spellEnd"/>
            <w:r w:rsidRPr="00B674DA">
              <w:rPr>
                <w:rFonts w:ascii="Times New Roman" w:hAnsi="Times New Roman" w:cs="Times New Roman"/>
                <w:sz w:val="24"/>
                <w:szCs w:val="24"/>
              </w:rPr>
              <w:t xml:space="preserve"> keha tunnetamine liikumises ja meloodia, rütmi, tempo, dünaamika ning vormi väljendamine liikumises;</w:t>
            </w:r>
          </w:p>
          <w:p w14:paraId="62E407B0" w14:textId="6AAF8E54" w:rsidR="0014248C" w:rsidRPr="00B674DA" w:rsidRDefault="0092366D"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eesti rahvatantsude ja ringmängude õppimine.</w:t>
            </w:r>
          </w:p>
        </w:tc>
        <w:tc>
          <w:tcPr>
            <w:tcW w:w="6997" w:type="dxa"/>
          </w:tcPr>
          <w:p w14:paraId="0E1BD702" w14:textId="77777777" w:rsidR="00B674DA" w:rsidRPr="00B674DA" w:rsidRDefault="00B674DA" w:rsidP="00B674DA">
            <w:pPr>
              <w:pStyle w:val="Loendilik"/>
              <w:autoSpaceDE w:val="0"/>
              <w:autoSpaceDN w:val="0"/>
              <w:adjustRightInd w:val="0"/>
              <w:spacing w:line="276" w:lineRule="auto"/>
              <w:ind w:left="403"/>
              <w:rPr>
                <w:rFonts w:ascii="Times New Roman" w:hAnsi="Times New Roman" w:cs="Times New Roman"/>
                <w:b/>
                <w:bCs/>
                <w:sz w:val="24"/>
                <w:szCs w:val="24"/>
              </w:rPr>
            </w:pPr>
          </w:p>
          <w:p w14:paraId="3A74C189" w14:textId="7D170B92" w:rsidR="0092366D" w:rsidRPr="00B674DA" w:rsidRDefault="0092366D" w:rsidP="00B674DA">
            <w:pPr>
              <w:pStyle w:val="Loendilik"/>
              <w:numPr>
                <w:ilvl w:val="0"/>
                <w:numId w:val="86"/>
              </w:numPr>
              <w:autoSpaceDE w:val="0"/>
              <w:autoSpaceDN w:val="0"/>
              <w:adjustRightInd w:val="0"/>
              <w:spacing w:line="276" w:lineRule="auto"/>
              <w:ind w:left="403"/>
              <w:rPr>
                <w:rFonts w:ascii="Times New Roman" w:hAnsi="Times New Roman" w:cs="Times New Roman"/>
                <w:b/>
                <w:bCs/>
                <w:sz w:val="24"/>
                <w:szCs w:val="24"/>
              </w:rPr>
            </w:pPr>
            <w:r w:rsidRPr="00B674DA">
              <w:rPr>
                <w:rFonts w:ascii="Times New Roman" w:hAnsi="Times New Roman" w:cs="Times New Roman"/>
                <w:sz w:val="24"/>
                <w:szCs w:val="24"/>
              </w:rPr>
              <w:t>oskab tunnetada oma keha liikumises, väljendab liikumises erine</w:t>
            </w:r>
            <w:r w:rsidR="00B674DA" w:rsidRPr="00B674DA">
              <w:rPr>
                <w:rFonts w:ascii="Times New Roman" w:hAnsi="Times New Roman" w:cs="Times New Roman"/>
                <w:sz w:val="24"/>
                <w:szCs w:val="24"/>
              </w:rPr>
              <w:t>vat rütmi, tempot ja dünaamikat;</w:t>
            </w:r>
          </w:p>
          <w:p w14:paraId="6107CE97" w14:textId="16D66887" w:rsidR="0014248C" w:rsidRPr="00B674DA" w:rsidRDefault="0014248C" w:rsidP="00B674DA">
            <w:pPr>
              <w:pStyle w:val="Loendilik"/>
              <w:tabs>
                <w:tab w:val="left" w:pos="1230"/>
              </w:tabs>
              <w:spacing w:line="276" w:lineRule="auto"/>
              <w:ind w:left="0"/>
              <w:rPr>
                <w:rFonts w:ascii="Times New Roman" w:hAnsi="Times New Roman" w:cs="Times New Roman"/>
                <w:b/>
                <w:bCs/>
                <w:sz w:val="24"/>
                <w:szCs w:val="24"/>
              </w:rPr>
            </w:pPr>
          </w:p>
        </w:tc>
      </w:tr>
      <w:tr w:rsidR="0014248C" w:rsidRPr="00B674DA" w14:paraId="00863B81" w14:textId="77777777" w:rsidTr="0014248C">
        <w:tc>
          <w:tcPr>
            <w:tcW w:w="6997" w:type="dxa"/>
          </w:tcPr>
          <w:p w14:paraId="6649B07C" w14:textId="77777777" w:rsidR="0092366D" w:rsidRPr="00B674DA" w:rsidRDefault="0092366D"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Omalooming</w:t>
            </w:r>
          </w:p>
          <w:p w14:paraId="62B627CC" w14:textId="297EFC32" w:rsidR="0014248C" w:rsidRPr="00B674DA" w:rsidRDefault="0092366D" w:rsidP="00B674DA">
            <w:pPr>
              <w:pStyle w:val="Loendilik"/>
              <w:spacing w:line="276" w:lineRule="auto"/>
              <w:ind w:left="0"/>
              <w:rPr>
                <w:rFonts w:ascii="Times New Roman" w:hAnsi="Times New Roman" w:cs="Times New Roman"/>
                <w:b/>
                <w:bCs/>
                <w:sz w:val="24"/>
                <w:szCs w:val="24"/>
              </w:rPr>
            </w:pPr>
            <w:proofErr w:type="spellStart"/>
            <w:r w:rsidRPr="00B674DA">
              <w:rPr>
                <w:rFonts w:ascii="Times New Roman" w:hAnsi="Times New Roman" w:cs="Times New Roman"/>
                <w:sz w:val="24"/>
                <w:szCs w:val="24"/>
              </w:rPr>
              <w:t>Rütmilis</w:t>
            </w:r>
            <w:proofErr w:type="spellEnd"/>
            <w:r w:rsidRPr="00B674DA">
              <w:rPr>
                <w:rFonts w:ascii="Times New Roman" w:hAnsi="Times New Roman" w:cs="Times New Roman"/>
                <w:sz w:val="24"/>
                <w:szCs w:val="24"/>
              </w:rPr>
              <w:t xml:space="preserve">-meloodiliste </w:t>
            </w:r>
            <w:proofErr w:type="spellStart"/>
            <w:r w:rsidRPr="00B674DA">
              <w:rPr>
                <w:rFonts w:ascii="Times New Roman" w:hAnsi="Times New Roman" w:cs="Times New Roman"/>
                <w:sz w:val="24"/>
                <w:szCs w:val="24"/>
              </w:rPr>
              <w:t>improvisatsioonde</w:t>
            </w:r>
            <w:proofErr w:type="spellEnd"/>
            <w:r w:rsidRPr="00B674DA">
              <w:rPr>
                <w:rFonts w:ascii="Times New Roman" w:hAnsi="Times New Roman" w:cs="Times New Roman"/>
                <w:sz w:val="24"/>
                <w:szCs w:val="24"/>
              </w:rPr>
              <w:t xml:space="preserve">, kaasmängude  ja/või </w:t>
            </w:r>
            <w:proofErr w:type="spellStart"/>
            <w:r w:rsidRPr="00B674DA">
              <w:rPr>
                <w:rFonts w:ascii="Times New Roman" w:hAnsi="Times New Roman" w:cs="Times New Roman"/>
                <w:sz w:val="24"/>
                <w:szCs w:val="24"/>
              </w:rPr>
              <w:t>ostinatode</w:t>
            </w:r>
            <w:proofErr w:type="spellEnd"/>
            <w:r w:rsidRPr="00B674DA">
              <w:rPr>
                <w:rFonts w:ascii="Times New Roman" w:hAnsi="Times New Roman" w:cs="Times New Roman"/>
                <w:sz w:val="24"/>
                <w:szCs w:val="24"/>
              </w:rPr>
              <w:t xml:space="preserve"> loomine keha-, rütmi- ja plaatpillidel; lihtsamate tekstide –liisusalmide ja regivärsside loomine.</w:t>
            </w:r>
          </w:p>
        </w:tc>
        <w:tc>
          <w:tcPr>
            <w:tcW w:w="6997" w:type="dxa"/>
          </w:tcPr>
          <w:p w14:paraId="6910D415" w14:textId="77777777" w:rsidR="00B674DA" w:rsidRPr="00B674DA" w:rsidRDefault="00B674DA" w:rsidP="00B674DA">
            <w:pPr>
              <w:pStyle w:val="Loendilik"/>
              <w:spacing w:line="276" w:lineRule="auto"/>
              <w:ind w:left="403"/>
              <w:rPr>
                <w:rFonts w:ascii="Times New Roman" w:hAnsi="Times New Roman" w:cs="Times New Roman"/>
                <w:b/>
                <w:bCs/>
                <w:sz w:val="24"/>
                <w:szCs w:val="24"/>
              </w:rPr>
            </w:pPr>
          </w:p>
          <w:p w14:paraId="0121960E" w14:textId="33F56AD9" w:rsidR="0014248C" w:rsidRPr="00B674DA" w:rsidRDefault="0092366D" w:rsidP="00072489">
            <w:pPr>
              <w:pStyle w:val="Loendilik"/>
              <w:numPr>
                <w:ilvl w:val="0"/>
                <w:numId w:val="95"/>
              </w:numPr>
              <w:spacing w:line="276" w:lineRule="auto"/>
              <w:ind w:left="403"/>
              <w:rPr>
                <w:rFonts w:ascii="Times New Roman" w:hAnsi="Times New Roman" w:cs="Times New Roman"/>
                <w:b/>
                <w:bCs/>
                <w:sz w:val="24"/>
                <w:szCs w:val="24"/>
              </w:rPr>
            </w:pPr>
            <w:r w:rsidRPr="00B674DA">
              <w:rPr>
                <w:rFonts w:ascii="Times New Roman" w:hAnsi="Times New Roman" w:cs="Times New Roman"/>
                <w:sz w:val="24"/>
                <w:szCs w:val="24"/>
              </w:rPr>
              <w:t xml:space="preserve">loob </w:t>
            </w:r>
            <w:proofErr w:type="spellStart"/>
            <w:r w:rsidRPr="00B674DA">
              <w:rPr>
                <w:rFonts w:ascii="Times New Roman" w:hAnsi="Times New Roman" w:cs="Times New Roman"/>
                <w:sz w:val="24"/>
                <w:szCs w:val="24"/>
              </w:rPr>
              <w:t>rütmilis</w:t>
            </w:r>
            <w:proofErr w:type="spellEnd"/>
            <w:r w:rsidRPr="00B674DA">
              <w:rPr>
                <w:rFonts w:ascii="Times New Roman" w:hAnsi="Times New Roman" w:cs="Times New Roman"/>
                <w:sz w:val="24"/>
                <w:szCs w:val="24"/>
              </w:rPr>
              <w:t xml:space="preserve">-meloodilisi improvisatsioone, kaasmänge ja/või </w:t>
            </w:r>
            <w:proofErr w:type="spellStart"/>
            <w:r w:rsidRPr="00B674DA">
              <w:rPr>
                <w:rFonts w:ascii="Times New Roman" w:hAnsi="Times New Roman" w:cs="Times New Roman"/>
                <w:sz w:val="24"/>
                <w:szCs w:val="24"/>
              </w:rPr>
              <w:t>ostinatosid</w:t>
            </w:r>
            <w:proofErr w:type="spellEnd"/>
            <w:r w:rsidRPr="00B674DA">
              <w:rPr>
                <w:rFonts w:ascii="Times New Roman" w:hAnsi="Times New Roman" w:cs="Times New Roman"/>
                <w:sz w:val="24"/>
                <w:szCs w:val="24"/>
              </w:rPr>
              <w:t xml:space="preserve"> keha-, rütmi- ja plaatpillidel.</w:t>
            </w:r>
          </w:p>
        </w:tc>
      </w:tr>
    </w:tbl>
    <w:p w14:paraId="481B041C" w14:textId="77777777" w:rsidR="0014248C" w:rsidRPr="00B674DA" w:rsidRDefault="0014248C" w:rsidP="00B674DA">
      <w:pPr>
        <w:pStyle w:val="Loendilik"/>
        <w:spacing w:after="0"/>
        <w:ind w:left="0"/>
        <w:rPr>
          <w:rFonts w:ascii="Times New Roman" w:hAnsi="Times New Roman" w:cs="Times New Roman"/>
          <w:b/>
          <w:bCs/>
          <w:sz w:val="24"/>
          <w:szCs w:val="24"/>
        </w:rPr>
      </w:pPr>
    </w:p>
    <w:p w14:paraId="23931B85" w14:textId="2E67F99A" w:rsidR="0069121E" w:rsidRPr="00B674DA" w:rsidRDefault="00E901D1" w:rsidP="00B674DA">
      <w:pPr>
        <w:spacing w:after="0"/>
        <w:rPr>
          <w:rFonts w:ascii="Times New Roman" w:hAnsi="Times New Roman" w:cs="Times New Roman"/>
          <w:sz w:val="24"/>
          <w:szCs w:val="24"/>
        </w:rPr>
      </w:pPr>
      <w:r w:rsidRPr="00B674DA">
        <w:rPr>
          <w:rFonts w:ascii="Times New Roman" w:eastAsia="Times New Roman" w:hAnsi="Times New Roman" w:cs="Times New Roman"/>
          <w:color w:val="000000" w:themeColor="text1"/>
          <w:sz w:val="24"/>
          <w:szCs w:val="24"/>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69121E" w:rsidRPr="00B674DA">
        <w:rPr>
          <w:rFonts w:ascii="Times New Roman" w:hAnsi="Times New Roman" w:cs="Times New Roman"/>
          <w:sz w:val="24"/>
          <w:szCs w:val="24"/>
        </w:rPr>
        <w:t xml:space="preserve">Õpitulemusi hinnatakse </w:t>
      </w:r>
      <w:r w:rsidR="009C7D29" w:rsidRPr="00B674DA">
        <w:rPr>
          <w:rFonts w:ascii="Times New Roman" w:hAnsi="Times New Roman" w:cs="Times New Roman"/>
          <w:sz w:val="24"/>
          <w:szCs w:val="24"/>
        </w:rPr>
        <w:t xml:space="preserve">mitteeristavalt </w:t>
      </w:r>
      <w:r w:rsidR="0069121E" w:rsidRPr="00B674DA">
        <w:rPr>
          <w:rFonts w:ascii="Times New Roman" w:hAnsi="Times New Roman" w:cs="Times New Roman"/>
          <w:sz w:val="24"/>
          <w:szCs w:val="24"/>
        </w:rPr>
        <w:t>vastavalt kooli hindamisjuhendile. </w:t>
      </w:r>
    </w:p>
    <w:p w14:paraId="63A6E9E7" w14:textId="77777777" w:rsidR="00E901D1" w:rsidRPr="00B674DA" w:rsidRDefault="00E901D1" w:rsidP="00B674DA">
      <w:pPr>
        <w:pStyle w:val="Loendilik"/>
        <w:spacing w:after="0"/>
        <w:ind w:left="0"/>
        <w:rPr>
          <w:rFonts w:ascii="Times New Roman" w:hAnsi="Times New Roman" w:cs="Times New Roman"/>
          <w:b/>
          <w:bCs/>
          <w:sz w:val="24"/>
          <w:szCs w:val="24"/>
        </w:rPr>
      </w:pPr>
    </w:p>
    <w:p w14:paraId="38A581FB" w14:textId="6AD9CBF8" w:rsidR="0014248C" w:rsidRPr="00B674DA" w:rsidRDefault="0014248C" w:rsidP="00B674DA">
      <w:pPr>
        <w:pStyle w:val="Loendilik"/>
        <w:numPr>
          <w:ilvl w:val="0"/>
          <w:numId w:val="84"/>
        </w:numPr>
        <w:spacing w:after="0"/>
        <w:ind w:left="270" w:hanging="270"/>
        <w:rPr>
          <w:rFonts w:ascii="Times New Roman" w:hAnsi="Times New Roman" w:cs="Times New Roman"/>
          <w:b/>
          <w:bCs/>
          <w:sz w:val="24"/>
          <w:szCs w:val="24"/>
        </w:rPr>
      </w:pPr>
      <w:r w:rsidRPr="00B674DA">
        <w:rPr>
          <w:rFonts w:ascii="Times New Roman" w:hAnsi="Times New Roman" w:cs="Times New Roman"/>
          <w:b/>
          <w:bCs/>
          <w:sz w:val="24"/>
          <w:szCs w:val="24"/>
        </w:rPr>
        <w:t>klass</w:t>
      </w:r>
    </w:p>
    <w:tbl>
      <w:tblPr>
        <w:tblStyle w:val="Kontuurtabel"/>
        <w:tblW w:w="0" w:type="auto"/>
        <w:tblLook w:val="04A0" w:firstRow="1" w:lastRow="0" w:firstColumn="1" w:lastColumn="0" w:noHBand="0" w:noVBand="1"/>
      </w:tblPr>
      <w:tblGrid>
        <w:gridCol w:w="6997"/>
        <w:gridCol w:w="6997"/>
      </w:tblGrid>
      <w:tr w:rsidR="0014248C" w:rsidRPr="00B674DA" w14:paraId="47574D95" w14:textId="77777777" w:rsidTr="0014248C">
        <w:tc>
          <w:tcPr>
            <w:tcW w:w="6997" w:type="dxa"/>
          </w:tcPr>
          <w:p w14:paraId="3B1C3855" w14:textId="6D474E2B" w:rsidR="0014248C" w:rsidRPr="00B674DA" w:rsidRDefault="0014248C" w:rsidP="00B674DA">
            <w:pPr>
              <w:pStyle w:val="Loendilik"/>
              <w:spacing w:line="276" w:lineRule="auto"/>
              <w:ind w:left="0"/>
              <w:rPr>
                <w:rFonts w:ascii="Times New Roman" w:hAnsi="Times New Roman" w:cs="Times New Roman"/>
                <w:b/>
                <w:bCs/>
                <w:sz w:val="24"/>
                <w:szCs w:val="24"/>
              </w:rPr>
            </w:pPr>
            <w:r w:rsidRPr="00B674DA">
              <w:rPr>
                <w:rFonts w:ascii="Times New Roman" w:hAnsi="Times New Roman" w:cs="Times New Roman"/>
                <w:b/>
                <w:bCs/>
                <w:sz w:val="24"/>
                <w:szCs w:val="24"/>
              </w:rPr>
              <w:t>Õppesisu</w:t>
            </w:r>
          </w:p>
        </w:tc>
        <w:tc>
          <w:tcPr>
            <w:tcW w:w="6997" w:type="dxa"/>
          </w:tcPr>
          <w:p w14:paraId="44A9F636" w14:textId="638EC533" w:rsidR="0014248C" w:rsidRPr="00B674DA" w:rsidRDefault="0014248C" w:rsidP="00B674DA">
            <w:pPr>
              <w:pStyle w:val="Loendilik"/>
              <w:spacing w:line="276" w:lineRule="auto"/>
              <w:ind w:left="0"/>
              <w:rPr>
                <w:rFonts w:ascii="Times New Roman" w:hAnsi="Times New Roman" w:cs="Times New Roman"/>
                <w:b/>
                <w:bCs/>
                <w:sz w:val="24"/>
                <w:szCs w:val="24"/>
              </w:rPr>
            </w:pPr>
            <w:r w:rsidRPr="00B674DA">
              <w:rPr>
                <w:rFonts w:ascii="Times New Roman" w:hAnsi="Times New Roman" w:cs="Times New Roman"/>
                <w:b/>
                <w:bCs/>
                <w:sz w:val="24"/>
                <w:szCs w:val="24"/>
              </w:rPr>
              <w:t>Õpitulemused</w:t>
            </w:r>
          </w:p>
        </w:tc>
      </w:tr>
      <w:tr w:rsidR="0014248C" w:rsidRPr="00B674DA" w14:paraId="17F05BD2" w14:textId="77777777" w:rsidTr="0014248C">
        <w:tc>
          <w:tcPr>
            <w:tcW w:w="6997" w:type="dxa"/>
          </w:tcPr>
          <w:p w14:paraId="19EA9DCD" w14:textId="77777777" w:rsidR="0092366D" w:rsidRPr="00B674DA" w:rsidRDefault="0092366D"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Laulmine ja hääle arendamine</w:t>
            </w:r>
          </w:p>
          <w:p w14:paraId="7B483068" w14:textId="58B47313" w:rsidR="0014248C" w:rsidRPr="00B674DA" w:rsidRDefault="0092366D"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Hääle individuaalsete omaduste (tämber ja diapasoon) arendamine ja kujundamine. Ühe- ja kahehäälsuse rakendamine laulmisel. Hääle kõlavuse, väljendusrikkuse arendamine fraseerimisel, tähelepanu pööramine pehme tooni saavutamisele. Ilmekalt, loomuliku kehahoiu, hingamise, selge diktsiooni ja puhta intonatsiooniga laulmine.</w:t>
            </w:r>
          </w:p>
        </w:tc>
        <w:tc>
          <w:tcPr>
            <w:tcW w:w="6997" w:type="dxa"/>
          </w:tcPr>
          <w:p w14:paraId="5A0A3089" w14:textId="77777777" w:rsidR="00704493" w:rsidRPr="00B674DA" w:rsidRDefault="00704493" w:rsidP="00B674DA">
            <w:pPr>
              <w:pStyle w:val="Loendilik"/>
              <w:autoSpaceDE w:val="0"/>
              <w:autoSpaceDN w:val="0"/>
              <w:adjustRightInd w:val="0"/>
              <w:spacing w:line="276" w:lineRule="auto"/>
              <w:ind w:left="360"/>
              <w:rPr>
                <w:rFonts w:ascii="Times New Roman" w:hAnsi="Times New Roman" w:cs="Times New Roman"/>
                <w:sz w:val="24"/>
                <w:szCs w:val="24"/>
              </w:rPr>
            </w:pPr>
          </w:p>
          <w:p w14:paraId="6DE40EC1" w14:textId="738AEF52" w:rsidR="00143EBA" w:rsidRPr="00B674DA" w:rsidRDefault="00143EBA" w:rsidP="00B674DA">
            <w:pPr>
              <w:pStyle w:val="Loendilik"/>
              <w:numPr>
                <w:ilvl w:val="0"/>
                <w:numId w:val="64"/>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laulab võimetekohaselt; mõistab laulupeo tähendust;</w:t>
            </w:r>
          </w:p>
          <w:p w14:paraId="46EC7B59" w14:textId="68D97FCC" w:rsidR="00704493" w:rsidRPr="00B674DA" w:rsidRDefault="00143EBA" w:rsidP="00B674DA">
            <w:pPr>
              <w:pStyle w:val="Loendilik"/>
              <w:numPr>
                <w:ilvl w:val="0"/>
                <w:numId w:val="64"/>
              </w:numPr>
              <w:autoSpaceDE w:val="0"/>
              <w:autoSpaceDN w:val="0"/>
              <w:adjustRightInd w:val="0"/>
              <w:spacing w:line="276" w:lineRule="auto"/>
              <w:ind w:left="360"/>
              <w:rPr>
                <w:rFonts w:ascii="Times New Roman" w:hAnsi="Times New Roman" w:cs="Times New Roman"/>
                <w:b/>
                <w:bCs/>
                <w:sz w:val="24"/>
                <w:szCs w:val="24"/>
              </w:rPr>
            </w:pPr>
            <w:r w:rsidRPr="00B674DA">
              <w:rPr>
                <w:rFonts w:ascii="Times New Roman" w:hAnsi="Times New Roman" w:cs="Times New Roman"/>
                <w:sz w:val="24"/>
                <w:szCs w:val="24"/>
              </w:rPr>
              <w:t xml:space="preserve">on omandanud </w:t>
            </w:r>
            <w:proofErr w:type="spellStart"/>
            <w:r w:rsidRPr="00B674DA">
              <w:rPr>
                <w:rFonts w:ascii="Times New Roman" w:hAnsi="Times New Roman" w:cs="Times New Roman"/>
                <w:sz w:val="24"/>
                <w:szCs w:val="24"/>
              </w:rPr>
              <w:t>ühislauluvara</w:t>
            </w:r>
            <w:proofErr w:type="spellEnd"/>
            <w:r w:rsidRPr="00B674DA">
              <w:rPr>
                <w:rFonts w:ascii="Times New Roman" w:hAnsi="Times New Roman" w:cs="Times New Roman"/>
                <w:sz w:val="24"/>
                <w:szCs w:val="24"/>
              </w:rPr>
              <w:t xml:space="preserve">; </w:t>
            </w:r>
          </w:p>
          <w:p w14:paraId="1B75F979" w14:textId="4EB3B84E" w:rsidR="0014248C" w:rsidRPr="00B674DA" w:rsidRDefault="0014248C" w:rsidP="00B674DA">
            <w:pPr>
              <w:pStyle w:val="Loendilik"/>
              <w:spacing w:line="276" w:lineRule="auto"/>
              <w:ind w:left="0"/>
              <w:rPr>
                <w:rFonts w:ascii="Times New Roman" w:hAnsi="Times New Roman" w:cs="Times New Roman"/>
                <w:b/>
                <w:bCs/>
                <w:sz w:val="24"/>
                <w:szCs w:val="24"/>
              </w:rPr>
            </w:pPr>
          </w:p>
        </w:tc>
      </w:tr>
      <w:tr w:rsidR="0014248C" w:rsidRPr="00B674DA" w14:paraId="12AB16E3" w14:textId="77777777" w:rsidTr="0014248C">
        <w:tc>
          <w:tcPr>
            <w:tcW w:w="6997" w:type="dxa"/>
          </w:tcPr>
          <w:p w14:paraId="06A3DC42" w14:textId="77777777" w:rsidR="00704493" w:rsidRPr="00B674DA" w:rsidRDefault="00704493"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Muusikaline kirjaoskus</w:t>
            </w:r>
          </w:p>
          <w:p w14:paraId="7AFF37FD" w14:textId="25635AF1" w:rsidR="0014248C" w:rsidRPr="00B674DA" w:rsidRDefault="00704493"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Vahelduv taktimõõt. Kaheksandiktaktimõõdud. Helilaad ja helistik. Duur ja moll. Alteratsioonimärgid: diees, bemoll, bekarr. Neljandiktaktimõõtude kinnistamine, õpitud rütmide kinnistamine.</w:t>
            </w:r>
          </w:p>
        </w:tc>
        <w:tc>
          <w:tcPr>
            <w:tcW w:w="6997" w:type="dxa"/>
          </w:tcPr>
          <w:p w14:paraId="18A1504D" w14:textId="77777777" w:rsidR="00704493" w:rsidRPr="00B674DA" w:rsidRDefault="00704493" w:rsidP="00B674DA">
            <w:pPr>
              <w:pStyle w:val="Loendilik"/>
              <w:autoSpaceDE w:val="0"/>
              <w:autoSpaceDN w:val="0"/>
              <w:adjustRightInd w:val="0"/>
              <w:spacing w:line="276" w:lineRule="auto"/>
              <w:ind w:left="360"/>
              <w:rPr>
                <w:rFonts w:ascii="Times New Roman" w:hAnsi="Times New Roman" w:cs="Times New Roman"/>
                <w:sz w:val="24"/>
                <w:szCs w:val="24"/>
              </w:rPr>
            </w:pPr>
          </w:p>
          <w:p w14:paraId="1A3589B0" w14:textId="77777777" w:rsidR="00704493" w:rsidRPr="00B674DA" w:rsidRDefault="00704493" w:rsidP="00B674DA">
            <w:pPr>
              <w:pStyle w:val="Loendilik"/>
              <w:numPr>
                <w:ilvl w:val="0"/>
                <w:numId w:val="65"/>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teab mõisteid helistik ja helilaad;</w:t>
            </w:r>
          </w:p>
          <w:p w14:paraId="12EFE53B" w14:textId="7F925AC8" w:rsidR="00704493" w:rsidRPr="00B674DA" w:rsidRDefault="00704493" w:rsidP="00B674DA">
            <w:pPr>
              <w:pStyle w:val="Loendilik"/>
              <w:numPr>
                <w:ilvl w:val="0"/>
                <w:numId w:val="65"/>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mõistab taktimõõtude 2/4, 3/4, 4/4 ja eeltakti tähendust;</w:t>
            </w:r>
          </w:p>
          <w:p w14:paraId="2C13E7A9" w14:textId="37A3E3B5" w:rsidR="0014248C" w:rsidRPr="00B674DA" w:rsidRDefault="00704493" w:rsidP="00B674DA">
            <w:pPr>
              <w:pStyle w:val="Loendilik"/>
              <w:numPr>
                <w:ilvl w:val="0"/>
                <w:numId w:val="65"/>
              </w:numPr>
              <w:autoSpaceDE w:val="0"/>
              <w:autoSpaceDN w:val="0"/>
              <w:adjustRightInd w:val="0"/>
              <w:spacing w:line="276" w:lineRule="auto"/>
              <w:ind w:left="360"/>
              <w:rPr>
                <w:rFonts w:ascii="Times New Roman" w:hAnsi="Times New Roman" w:cs="Times New Roman"/>
                <w:b/>
                <w:bCs/>
                <w:sz w:val="24"/>
                <w:szCs w:val="24"/>
              </w:rPr>
            </w:pPr>
            <w:r w:rsidRPr="00B674DA">
              <w:rPr>
                <w:rFonts w:ascii="Times New Roman" w:hAnsi="Times New Roman" w:cs="Times New Roman"/>
                <w:sz w:val="24"/>
                <w:szCs w:val="24"/>
              </w:rPr>
              <w:t>teab märke diees, bemoll, bekarr ja nende tähendusi;</w:t>
            </w:r>
          </w:p>
        </w:tc>
      </w:tr>
      <w:tr w:rsidR="00704493" w:rsidRPr="00B674DA" w14:paraId="74BD562F" w14:textId="77777777" w:rsidTr="0014248C">
        <w:tc>
          <w:tcPr>
            <w:tcW w:w="6997" w:type="dxa"/>
          </w:tcPr>
          <w:p w14:paraId="73AFBC1A" w14:textId="48E540DD" w:rsidR="0092366D" w:rsidRPr="00B674DA" w:rsidRDefault="0092366D"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Muusika kuulamine</w:t>
            </w:r>
          </w:p>
          <w:p w14:paraId="43F6A102" w14:textId="37D03099" w:rsidR="00704493" w:rsidRPr="00B674DA" w:rsidRDefault="0092366D" w:rsidP="00B674DA">
            <w:pPr>
              <w:tabs>
                <w:tab w:val="left" w:pos="1365"/>
              </w:tabs>
              <w:spacing w:line="276" w:lineRule="auto"/>
              <w:rPr>
                <w:rFonts w:ascii="Times New Roman" w:hAnsi="Times New Roman" w:cs="Times New Roman"/>
                <w:sz w:val="24"/>
                <w:szCs w:val="24"/>
              </w:rPr>
            </w:pPr>
            <w:r w:rsidRPr="00B674DA">
              <w:rPr>
                <w:rFonts w:ascii="Times New Roman" w:hAnsi="Times New Roman" w:cs="Times New Roman"/>
                <w:sz w:val="24"/>
                <w:szCs w:val="24"/>
              </w:rPr>
              <w:t>Pillirühmade (klahv-, keel -, puhk - ja löökpillid) ja kooriliikide kuulamine;  nende eristamine.</w:t>
            </w:r>
          </w:p>
        </w:tc>
        <w:tc>
          <w:tcPr>
            <w:tcW w:w="6997" w:type="dxa"/>
          </w:tcPr>
          <w:p w14:paraId="6D639136" w14:textId="77777777" w:rsidR="00704493" w:rsidRPr="00B674DA" w:rsidRDefault="00704493" w:rsidP="00B674DA">
            <w:pPr>
              <w:pStyle w:val="Loendilik"/>
              <w:autoSpaceDE w:val="0"/>
              <w:autoSpaceDN w:val="0"/>
              <w:adjustRightInd w:val="0"/>
              <w:spacing w:line="276" w:lineRule="auto"/>
              <w:ind w:left="360"/>
              <w:rPr>
                <w:rFonts w:ascii="Times New Roman" w:hAnsi="Times New Roman" w:cs="Times New Roman"/>
                <w:sz w:val="24"/>
                <w:szCs w:val="24"/>
              </w:rPr>
            </w:pPr>
          </w:p>
          <w:p w14:paraId="173D06D0" w14:textId="77777777" w:rsidR="00704493" w:rsidRPr="00B674DA" w:rsidRDefault="00704493" w:rsidP="00B674DA">
            <w:pPr>
              <w:pStyle w:val="Loendilik"/>
              <w:numPr>
                <w:ilvl w:val="0"/>
                <w:numId w:val="66"/>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teab erinevaid kooriliike ja eesti tuntumaid koore ning dirigente;</w:t>
            </w:r>
          </w:p>
          <w:p w14:paraId="1B3B2684" w14:textId="24FC32B3" w:rsidR="00704493" w:rsidRPr="00B674DA" w:rsidRDefault="00704493" w:rsidP="00B674DA">
            <w:pPr>
              <w:pStyle w:val="Loendilik"/>
              <w:numPr>
                <w:ilvl w:val="0"/>
                <w:numId w:val="66"/>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teab ja eristab kuulamisel pillirühmi;</w:t>
            </w:r>
          </w:p>
          <w:p w14:paraId="47415E55" w14:textId="5992192B" w:rsidR="00704493" w:rsidRPr="00B674DA" w:rsidRDefault="00704493" w:rsidP="00B674DA">
            <w:pPr>
              <w:pStyle w:val="Loendilik"/>
              <w:numPr>
                <w:ilvl w:val="0"/>
                <w:numId w:val="66"/>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teab ja eristab kuulamisel hääleliike/ kooriliike;</w:t>
            </w:r>
          </w:p>
          <w:p w14:paraId="31CCCE8D" w14:textId="619C9EA3" w:rsidR="00704493" w:rsidRPr="00B674DA" w:rsidRDefault="00704493" w:rsidP="00B674DA">
            <w:pPr>
              <w:pStyle w:val="Loendilik"/>
              <w:numPr>
                <w:ilvl w:val="0"/>
                <w:numId w:val="66"/>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lastRenderedPageBreak/>
              <w:t>tunneb Eesti muusikalugu;</w:t>
            </w:r>
          </w:p>
          <w:p w14:paraId="79BA2228" w14:textId="11690C2D" w:rsidR="00704493" w:rsidRPr="00B674DA" w:rsidRDefault="00704493" w:rsidP="00B674DA">
            <w:pPr>
              <w:pStyle w:val="Loendilik"/>
              <w:numPr>
                <w:ilvl w:val="0"/>
                <w:numId w:val="66"/>
              </w:numPr>
              <w:spacing w:line="276" w:lineRule="auto"/>
              <w:ind w:left="360"/>
              <w:rPr>
                <w:rFonts w:ascii="Times New Roman" w:hAnsi="Times New Roman" w:cs="Times New Roman"/>
                <w:b/>
                <w:bCs/>
                <w:sz w:val="24"/>
                <w:szCs w:val="24"/>
              </w:rPr>
            </w:pPr>
            <w:r w:rsidRPr="00B674DA">
              <w:rPr>
                <w:rFonts w:ascii="Times New Roman" w:hAnsi="Times New Roman" w:cs="Times New Roman"/>
                <w:sz w:val="24"/>
                <w:szCs w:val="24"/>
              </w:rPr>
              <w:t>oskab iseloomustada eesti rahvamuusikat, teab eesti rahvapille ja rahvatantse</w:t>
            </w:r>
            <w:r w:rsidR="00B674DA" w:rsidRPr="00B674DA">
              <w:rPr>
                <w:rFonts w:ascii="Times New Roman" w:hAnsi="Times New Roman" w:cs="Times New Roman"/>
                <w:sz w:val="24"/>
                <w:szCs w:val="24"/>
              </w:rPr>
              <w:t>;</w:t>
            </w:r>
          </w:p>
        </w:tc>
      </w:tr>
      <w:tr w:rsidR="0014248C" w:rsidRPr="00B674DA" w14:paraId="6C89F11F" w14:textId="77777777" w:rsidTr="0014248C">
        <w:tc>
          <w:tcPr>
            <w:tcW w:w="6997" w:type="dxa"/>
          </w:tcPr>
          <w:p w14:paraId="048F2995" w14:textId="77777777" w:rsidR="00F507F3" w:rsidRPr="00B674DA" w:rsidRDefault="00F507F3"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lastRenderedPageBreak/>
              <w:t>Mäng pillidel</w:t>
            </w:r>
          </w:p>
          <w:p w14:paraId="4899C9CC" w14:textId="033ADA07" w:rsidR="0014248C" w:rsidRPr="00B674DA" w:rsidRDefault="00F507F3"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 xml:space="preserve">Rütmiliste kaasmängude rakendamine õpitud lauludele; </w:t>
            </w:r>
            <w:proofErr w:type="spellStart"/>
            <w:r w:rsidRPr="00B674DA">
              <w:rPr>
                <w:rFonts w:ascii="Times New Roman" w:hAnsi="Times New Roman" w:cs="Times New Roman"/>
                <w:sz w:val="24"/>
                <w:szCs w:val="24"/>
              </w:rPr>
              <w:t>meloodilis</w:t>
            </w:r>
            <w:proofErr w:type="spellEnd"/>
            <w:r w:rsidRPr="00B674DA">
              <w:rPr>
                <w:rFonts w:ascii="Times New Roman" w:hAnsi="Times New Roman" w:cs="Times New Roman"/>
                <w:sz w:val="24"/>
                <w:szCs w:val="24"/>
              </w:rPr>
              <w:t>-rütmilised improvisatsioonid. Plokkflöödi mänguvõtete rakendamine musitseerides.</w:t>
            </w:r>
          </w:p>
        </w:tc>
        <w:tc>
          <w:tcPr>
            <w:tcW w:w="6997" w:type="dxa"/>
          </w:tcPr>
          <w:p w14:paraId="1284DC8C" w14:textId="39E9B24C" w:rsidR="00F507F3" w:rsidRPr="00B674DA" w:rsidRDefault="00F507F3" w:rsidP="00B674DA">
            <w:pPr>
              <w:spacing w:line="276" w:lineRule="auto"/>
              <w:rPr>
                <w:rFonts w:ascii="Times New Roman" w:hAnsi="Times New Roman" w:cs="Times New Roman"/>
                <w:b/>
                <w:bCs/>
                <w:sz w:val="24"/>
                <w:szCs w:val="24"/>
              </w:rPr>
            </w:pPr>
          </w:p>
          <w:p w14:paraId="4EDF6DF3" w14:textId="7C88D959" w:rsidR="0014248C" w:rsidRPr="00B674DA" w:rsidRDefault="00F507F3" w:rsidP="00072489">
            <w:pPr>
              <w:pStyle w:val="Loendilik"/>
              <w:numPr>
                <w:ilvl w:val="0"/>
                <w:numId w:val="94"/>
              </w:numPr>
              <w:spacing w:line="276" w:lineRule="auto"/>
              <w:ind w:left="403"/>
              <w:rPr>
                <w:rFonts w:ascii="Times New Roman" w:hAnsi="Times New Roman" w:cs="Times New Roman"/>
                <w:b/>
                <w:bCs/>
                <w:sz w:val="24"/>
                <w:szCs w:val="24"/>
              </w:rPr>
            </w:pPr>
            <w:r w:rsidRPr="00B674DA">
              <w:rPr>
                <w:rFonts w:ascii="Times New Roman" w:hAnsi="Times New Roman" w:cs="Times New Roman"/>
                <w:sz w:val="24"/>
                <w:szCs w:val="24"/>
              </w:rPr>
              <w:t>kasutab õpitud mänguvõtteid</w:t>
            </w:r>
            <w:r w:rsidR="00B674DA" w:rsidRPr="00B674DA">
              <w:rPr>
                <w:rFonts w:ascii="Times New Roman" w:hAnsi="Times New Roman" w:cs="Times New Roman"/>
                <w:sz w:val="24"/>
                <w:szCs w:val="24"/>
              </w:rPr>
              <w:t>;</w:t>
            </w:r>
          </w:p>
        </w:tc>
      </w:tr>
      <w:tr w:rsidR="0014248C" w:rsidRPr="00B674DA" w14:paraId="41F28333" w14:textId="77777777" w:rsidTr="0014248C">
        <w:tc>
          <w:tcPr>
            <w:tcW w:w="6997" w:type="dxa"/>
          </w:tcPr>
          <w:p w14:paraId="43225E93" w14:textId="77777777" w:rsidR="00F507F3" w:rsidRPr="00B674DA" w:rsidRDefault="00F507F3"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Muusikaline liikumine</w:t>
            </w:r>
          </w:p>
          <w:p w14:paraId="18930B84" w14:textId="77777777" w:rsidR="00F507F3" w:rsidRPr="00B674DA" w:rsidRDefault="00F507F3" w:rsidP="00B674DA">
            <w:pPr>
              <w:autoSpaceDE w:val="0"/>
              <w:autoSpaceDN w:val="0"/>
              <w:adjustRightInd w:val="0"/>
              <w:spacing w:line="276" w:lineRule="auto"/>
              <w:rPr>
                <w:rFonts w:ascii="Times New Roman" w:hAnsi="Times New Roman" w:cs="Times New Roman"/>
                <w:sz w:val="24"/>
                <w:szCs w:val="24"/>
              </w:rPr>
            </w:pPr>
            <w:proofErr w:type="spellStart"/>
            <w:r w:rsidRPr="00B674DA">
              <w:rPr>
                <w:rFonts w:ascii="Times New Roman" w:hAnsi="Times New Roman" w:cs="Times New Roman"/>
                <w:sz w:val="24"/>
                <w:szCs w:val="24"/>
              </w:rPr>
              <w:t>Qma</w:t>
            </w:r>
            <w:proofErr w:type="spellEnd"/>
            <w:r w:rsidRPr="00B674DA">
              <w:rPr>
                <w:rFonts w:ascii="Times New Roman" w:hAnsi="Times New Roman" w:cs="Times New Roman"/>
                <w:sz w:val="24"/>
                <w:szCs w:val="24"/>
              </w:rPr>
              <w:t xml:space="preserve"> keha tunnetamine liikumises ja meloodia, rütmi, tempo, dünaamika ning vormi väljendamine liikumises;</w:t>
            </w:r>
          </w:p>
          <w:p w14:paraId="02F4170B" w14:textId="588D9652" w:rsidR="0014248C" w:rsidRPr="00B674DA" w:rsidRDefault="00F507F3"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eesti rahvatantsude ja ringmängude õppimine.</w:t>
            </w:r>
          </w:p>
        </w:tc>
        <w:tc>
          <w:tcPr>
            <w:tcW w:w="6997" w:type="dxa"/>
          </w:tcPr>
          <w:p w14:paraId="2615B153" w14:textId="77777777" w:rsidR="00B674DA" w:rsidRPr="00B674DA" w:rsidRDefault="00B674DA" w:rsidP="00B674DA">
            <w:pPr>
              <w:pStyle w:val="Loendilik"/>
              <w:spacing w:line="276" w:lineRule="auto"/>
              <w:ind w:left="403"/>
              <w:rPr>
                <w:rFonts w:ascii="Times New Roman" w:hAnsi="Times New Roman" w:cs="Times New Roman"/>
                <w:b/>
                <w:bCs/>
                <w:sz w:val="24"/>
                <w:szCs w:val="24"/>
              </w:rPr>
            </w:pPr>
          </w:p>
          <w:p w14:paraId="6924C04F" w14:textId="0E7CC457" w:rsidR="0014248C" w:rsidRPr="00B674DA" w:rsidRDefault="00F507F3" w:rsidP="00072489">
            <w:pPr>
              <w:pStyle w:val="Loendilik"/>
              <w:numPr>
                <w:ilvl w:val="0"/>
                <w:numId w:val="93"/>
              </w:numPr>
              <w:spacing w:line="276" w:lineRule="auto"/>
              <w:ind w:left="403"/>
              <w:rPr>
                <w:rFonts w:ascii="Times New Roman" w:hAnsi="Times New Roman" w:cs="Times New Roman"/>
                <w:b/>
                <w:bCs/>
                <w:sz w:val="24"/>
                <w:szCs w:val="24"/>
              </w:rPr>
            </w:pPr>
            <w:r w:rsidRPr="00B674DA">
              <w:rPr>
                <w:rFonts w:ascii="Times New Roman" w:hAnsi="Times New Roman" w:cs="Times New Roman"/>
                <w:sz w:val="24"/>
                <w:szCs w:val="24"/>
              </w:rPr>
              <w:t>tunnetab oma keha liikumises ja väljendab liikumises meloodiat, rütmi, tempot, dünaamikat</w:t>
            </w:r>
            <w:r w:rsidR="00B674DA" w:rsidRPr="00B674DA">
              <w:rPr>
                <w:rFonts w:ascii="Times New Roman" w:hAnsi="Times New Roman" w:cs="Times New Roman"/>
                <w:sz w:val="24"/>
                <w:szCs w:val="24"/>
              </w:rPr>
              <w:t>;</w:t>
            </w:r>
          </w:p>
        </w:tc>
      </w:tr>
      <w:tr w:rsidR="0014248C" w:rsidRPr="00B674DA" w14:paraId="353E3D38" w14:textId="77777777" w:rsidTr="0014248C">
        <w:tc>
          <w:tcPr>
            <w:tcW w:w="6997" w:type="dxa"/>
          </w:tcPr>
          <w:p w14:paraId="1AE5E61B" w14:textId="77777777" w:rsidR="00F507F3" w:rsidRPr="00B674DA" w:rsidRDefault="00F507F3"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Omalooming</w:t>
            </w:r>
          </w:p>
          <w:p w14:paraId="0FA0069C" w14:textId="63DBCCE4" w:rsidR="0014248C" w:rsidRPr="00B674DA" w:rsidRDefault="00F507F3" w:rsidP="00B674DA">
            <w:pPr>
              <w:pStyle w:val="Loendilik"/>
              <w:spacing w:line="276" w:lineRule="auto"/>
              <w:ind w:left="0"/>
              <w:rPr>
                <w:rFonts w:ascii="Times New Roman" w:hAnsi="Times New Roman" w:cs="Times New Roman"/>
                <w:b/>
                <w:bCs/>
                <w:sz w:val="24"/>
                <w:szCs w:val="24"/>
              </w:rPr>
            </w:pPr>
            <w:r w:rsidRPr="00B674DA">
              <w:rPr>
                <w:rFonts w:ascii="Times New Roman" w:hAnsi="Times New Roman" w:cs="Times New Roman"/>
                <w:sz w:val="24"/>
                <w:szCs w:val="24"/>
              </w:rPr>
              <w:t>Oma ideede esitamine  ja oma loovuse võimetekohane rakendamine nii sõnalises kui ka erinevates muusikalistes eneseväljendustes; lihtsamate tekstide- regivärsside ja liisusalmide loomine</w:t>
            </w:r>
            <w:r w:rsidRPr="00B674DA">
              <w:rPr>
                <w:rFonts w:ascii="Times New Roman" w:hAnsi="Times New Roman" w:cs="Times New Roman"/>
                <w:sz w:val="24"/>
                <w:szCs w:val="24"/>
              </w:rPr>
              <w:t>.</w:t>
            </w:r>
          </w:p>
        </w:tc>
        <w:tc>
          <w:tcPr>
            <w:tcW w:w="6997" w:type="dxa"/>
          </w:tcPr>
          <w:p w14:paraId="5CC19B95" w14:textId="77777777" w:rsidR="00B674DA" w:rsidRPr="00B674DA" w:rsidRDefault="00B674DA" w:rsidP="00B674DA">
            <w:pPr>
              <w:pStyle w:val="Loendilik"/>
              <w:spacing w:line="276" w:lineRule="auto"/>
              <w:ind w:left="403"/>
              <w:rPr>
                <w:rFonts w:ascii="Times New Roman" w:hAnsi="Times New Roman" w:cs="Times New Roman"/>
                <w:b/>
                <w:bCs/>
                <w:sz w:val="24"/>
                <w:szCs w:val="24"/>
              </w:rPr>
            </w:pPr>
          </w:p>
          <w:p w14:paraId="092A424D" w14:textId="12AE5BE6" w:rsidR="0014248C" w:rsidRPr="00B674DA" w:rsidRDefault="00F507F3" w:rsidP="00072489">
            <w:pPr>
              <w:pStyle w:val="Loendilik"/>
              <w:numPr>
                <w:ilvl w:val="0"/>
                <w:numId w:val="92"/>
              </w:numPr>
              <w:spacing w:line="276" w:lineRule="auto"/>
              <w:ind w:left="403"/>
              <w:rPr>
                <w:rFonts w:ascii="Times New Roman" w:hAnsi="Times New Roman" w:cs="Times New Roman"/>
                <w:b/>
                <w:bCs/>
                <w:sz w:val="24"/>
                <w:szCs w:val="24"/>
              </w:rPr>
            </w:pPr>
            <w:r w:rsidRPr="00B674DA">
              <w:rPr>
                <w:rFonts w:ascii="Times New Roman" w:hAnsi="Times New Roman" w:cs="Times New Roman"/>
                <w:sz w:val="24"/>
                <w:szCs w:val="24"/>
              </w:rPr>
              <w:t>julgeb esitada ideid ja rakendab võimetekohaselt oma loovust nii sõnalises kui ka erinevates muusikalistes eneseväljendustes.</w:t>
            </w:r>
          </w:p>
        </w:tc>
      </w:tr>
    </w:tbl>
    <w:p w14:paraId="40784F6A" w14:textId="77777777" w:rsidR="0014248C" w:rsidRPr="00B674DA" w:rsidRDefault="0014248C" w:rsidP="00B674DA">
      <w:pPr>
        <w:pStyle w:val="Loendilik"/>
        <w:spacing w:after="0"/>
        <w:ind w:left="0"/>
        <w:rPr>
          <w:rFonts w:ascii="Times New Roman" w:hAnsi="Times New Roman" w:cs="Times New Roman"/>
          <w:b/>
          <w:bCs/>
          <w:sz w:val="24"/>
          <w:szCs w:val="24"/>
        </w:rPr>
      </w:pPr>
    </w:p>
    <w:p w14:paraId="4387A597" w14:textId="0261075B" w:rsidR="009C7D29" w:rsidRPr="00B674DA" w:rsidRDefault="009C7D29" w:rsidP="00B674DA">
      <w:pPr>
        <w:spacing w:after="0"/>
        <w:rPr>
          <w:rFonts w:ascii="Times New Roman" w:eastAsia="Times New Roman" w:hAnsi="Times New Roman" w:cs="Times New Roman"/>
          <w:color w:val="000000" w:themeColor="text1"/>
          <w:sz w:val="24"/>
          <w:szCs w:val="24"/>
        </w:rPr>
      </w:pPr>
      <w:r w:rsidRPr="00B674DA">
        <w:rPr>
          <w:rFonts w:ascii="Times New Roman" w:eastAsia="Times New Roman" w:hAnsi="Times New Roman" w:cs="Times New Roman"/>
          <w:color w:val="000000" w:themeColor="text1"/>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mitteeristavalt vastavalt kooli hindamisjuhendile.</w:t>
      </w:r>
    </w:p>
    <w:p w14:paraId="5C768051" w14:textId="519EC9FB" w:rsidR="00E2159C" w:rsidRPr="00B674DA" w:rsidRDefault="00E2159C" w:rsidP="00B674DA">
      <w:pPr>
        <w:spacing w:after="0"/>
        <w:rPr>
          <w:rFonts w:ascii="Times New Roman" w:hAnsi="Times New Roman" w:cs="Times New Roman"/>
          <w:b/>
          <w:bCs/>
          <w:sz w:val="24"/>
          <w:szCs w:val="24"/>
        </w:rPr>
      </w:pPr>
    </w:p>
    <w:p w14:paraId="2FBF5E7E" w14:textId="1CE20FEC" w:rsidR="0014248C" w:rsidRPr="00B674DA" w:rsidRDefault="0014248C" w:rsidP="00B674DA">
      <w:pPr>
        <w:pStyle w:val="Loendilik"/>
        <w:numPr>
          <w:ilvl w:val="0"/>
          <w:numId w:val="84"/>
        </w:numPr>
        <w:spacing w:after="0"/>
        <w:ind w:left="360" w:hanging="270"/>
        <w:rPr>
          <w:rFonts w:ascii="Times New Roman" w:hAnsi="Times New Roman" w:cs="Times New Roman"/>
          <w:b/>
          <w:bCs/>
          <w:sz w:val="24"/>
          <w:szCs w:val="24"/>
        </w:rPr>
      </w:pPr>
      <w:r w:rsidRPr="00B674DA">
        <w:rPr>
          <w:rFonts w:ascii="Times New Roman" w:hAnsi="Times New Roman" w:cs="Times New Roman"/>
          <w:b/>
          <w:bCs/>
          <w:sz w:val="24"/>
          <w:szCs w:val="24"/>
        </w:rPr>
        <w:t>klass</w:t>
      </w:r>
    </w:p>
    <w:tbl>
      <w:tblPr>
        <w:tblStyle w:val="Kontuurtabel"/>
        <w:tblW w:w="0" w:type="auto"/>
        <w:tblLook w:val="04A0" w:firstRow="1" w:lastRow="0" w:firstColumn="1" w:lastColumn="0" w:noHBand="0" w:noVBand="1"/>
      </w:tblPr>
      <w:tblGrid>
        <w:gridCol w:w="6997"/>
        <w:gridCol w:w="6997"/>
      </w:tblGrid>
      <w:tr w:rsidR="0014248C" w:rsidRPr="00B674DA" w14:paraId="047D64A3" w14:textId="77777777" w:rsidTr="0014248C">
        <w:tc>
          <w:tcPr>
            <w:tcW w:w="6997" w:type="dxa"/>
          </w:tcPr>
          <w:p w14:paraId="6F938E4B" w14:textId="77301FD9" w:rsidR="0014248C" w:rsidRPr="00B674DA" w:rsidRDefault="0014248C" w:rsidP="00B674DA">
            <w:pPr>
              <w:pStyle w:val="Loendilik"/>
              <w:spacing w:line="276" w:lineRule="auto"/>
              <w:ind w:left="0"/>
              <w:rPr>
                <w:rFonts w:ascii="Times New Roman" w:hAnsi="Times New Roman" w:cs="Times New Roman"/>
                <w:b/>
                <w:bCs/>
                <w:sz w:val="24"/>
                <w:szCs w:val="24"/>
              </w:rPr>
            </w:pPr>
            <w:r w:rsidRPr="00B674DA">
              <w:rPr>
                <w:rFonts w:ascii="Times New Roman" w:hAnsi="Times New Roman" w:cs="Times New Roman"/>
                <w:b/>
                <w:bCs/>
                <w:sz w:val="24"/>
                <w:szCs w:val="24"/>
              </w:rPr>
              <w:t>Õppesisu</w:t>
            </w:r>
          </w:p>
        </w:tc>
        <w:tc>
          <w:tcPr>
            <w:tcW w:w="6997" w:type="dxa"/>
          </w:tcPr>
          <w:p w14:paraId="0AC6B794" w14:textId="0C42BE5F" w:rsidR="0014248C" w:rsidRPr="00B674DA" w:rsidRDefault="0014248C" w:rsidP="00B674DA">
            <w:pPr>
              <w:pStyle w:val="Loendilik"/>
              <w:spacing w:line="276" w:lineRule="auto"/>
              <w:ind w:left="0"/>
              <w:rPr>
                <w:rFonts w:ascii="Times New Roman" w:hAnsi="Times New Roman" w:cs="Times New Roman"/>
                <w:b/>
                <w:bCs/>
                <w:sz w:val="24"/>
                <w:szCs w:val="24"/>
              </w:rPr>
            </w:pPr>
            <w:r w:rsidRPr="00B674DA">
              <w:rPr>
                <w:rFonts w:ascii="Times New Roman" w:hAnsi="Times New Roman" w:cs="Times New Roman"/>
                <w:b/>
                <w:bCs/>
                <w:sz w:val="24"/>
                <w:szCs w:val="24"/>
              </w:rPr>
              <w:t>Õpitulemused</w:t>
            </w:r>
          </w:p>
        </w:tc>
      </w:tr>
      <w:tr w:rsidR="0014248C" w:rsidRPr="00B674DA" w14:paraId="3D2D8F85" w14:textId="77777777" w:rsidTr="0014248C">
        <w:tc>
          <w:tcPr>
            <w:tcW w:w="6997" w:type="dxa"/>
          </w:tcPr>
          <w:p w14:paraId="38CB5328" w14:textId="77777777" w:rsidR="00F507F3" w:rsidRPr="00B674DA" w:rsidRDefault="00F507F3"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Laulmine ja hääle arendamine</w:t>
            </w:r>
          </w:p>
          <w:p w14:paraId="598A79B6" w14:textId="5A70B967" w:rsidR="0014248C" w:rsidRPr="00B674DA" w:rsidRDefault="00F507F3"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Hääle individuaalsete omaduste (tämber ja diapasoon, kõlavus ja kandvus) arendamine ja kujundamine. Ühe- ja kahehäälsuse rakendamine laulmisel. Hääle väljendusrikkuse arendamine fraseerimisel, tähelepanu pööramine pehme tooni saavutamisele. Ilmekalt, loomuliku kehahoiu, hingamise, selge diktsiooni ja puhta intonatsiooniga laulmine.</w:t>
            </w:r>
          </w:p>
        </w:tc>
        <w:tc>
          <w:tcPr>
            <w:tcW w:w="6997" w:type="dxa"/>
          </w:tcPr>
          <w:p w14:paraId="4D1222E3" w14:textId="77777777" w:rsidR="00E2159C" w:rsidRPr="00B674DA" w:rsidRDefault="00E2159C" w:rsidP="00B674DA">
            <w:pPr>
              <w:pStyle w:val="Loendilik"/>
              <w:autoSpaceDE w:val="0"/>
              <w:autoSpaceDN w:val="0"/>
              <w:adjustRightInd w:val="0"/>
              <w:spacing w:line="276" w:lineRule="auto"/>
              <w:ind w:left="360"/>
              <w:rPr>
                <w:rFonts w:ascii="Times New Roman" w:hAnsi="Times New Roman" w:cs="Times New Roman"/>
                <w:sz w:val="24"/>
                <w:szCs w:val="24"/>
              </w:rPr>
            </w:pPr>
          </w:p>
          <w:p w14:paraId="5031A683" w14:textId="077CC3E2" w:rsidR="00143EBA" w:rsidRPr="00B674DA" w:rsidRDefault="00143EBA" w:rsidP="00B674DA">
            <w:pPr>
              <w:pStyle w:val="Loendilik"/>
              <w:numPr>
                <w:ilvl w:val="0"/>
                <w:numId w:val="67"/>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laulab võimetekohaselt;</w:t>
            </w:r>
          </w:p>
          <w:p w14:paraId="306C134F" w14:textId="7D682239" w:rsidR="0014248C" w:rsidRPr="00B674DA" w:rsidRDefault="00143EBA" w:rsidP="00B674DA">
            <w:pPr>
              <w:pStyle w:val="Loendilik"/>
              <w:numPr>
                <w:ilvl w:val="0"/>
                <w:numId w:val="67"/>
              </w:numPr>
              <w:autoSpaceDE w:val="0"/>
              <w:autoSpaceDN w:val="0"/>
              <w:adjustRightInd w:val="0"/>
              <w:spacing w:line="276" w:lineRule="auto"/>
              <w:ind w:left="360"/>
              <w:rPr>
                <w:rFonts w:ascii="Times New Roman" w:hAnsi="Times New Roman" w:cs="Times New Roman"/>
                <w:b/>
                <w:bCs/>
                <w:sz w:val="24"/>
                <w:szCs w:val="24"/>
              </w:rPr>
            </w:pPr>
            <w:r w:rsidRPr="00B674DA">
              <w:rPr>
                <w:rFonts w:ascii="Times New Roman" w:hAnsi="Times New Roman" w:cs="Times New Roman"/>
                <w:sz w:val="24"/>
                <w:szCs w:val="24"/>
              </w:rPr>
              <w:t xml:space="preserve">on omandanud </w:t>
            </w:r>
            <w:proofErr w:type="spellStart"/>
            <w:r w:rsidRPr="00B674DA">
              <w:rPr>
                <w:rFonts w:ascii="Times New Roman" w:hAnsi="Times New Roman" w:cs="Times New Roman"/>
                <w:sz w:val="24"/>
                <w:szCs w:val="24"/>
              </w:rPr>
              <w:t>ühislauluvara</w:t>
            </w:r>
            <w:proofErr w:type="spellEnd"/>
            <w:r w:rsidRPr="00B674DA">
              <w:rPr>
                <w:rFonts w:ascii="Times New Roman" w:hAnsi="Times New Roman" w:cs="Times New Roman"/>
                <w:sz w:val="24"/>
                <w:szCs w:val="24"/>
              </w:rPr>
              <w:t>;</w:t>
            </w:r>
          </w:p>
        </w:tc>
      </w:tr>
      <w:tr w:rsidR="0014248C" w:rsidRPr="00B674DA" w14:paraId="244D7B9A" w14:textId="77777777" w:rsidTr="0014248C">
        <w:tc>
          <w:tcPr>
            <w:tcW w:w="6997" w:type="dxa"/>
          </w:tcPr>
          <w:p w14:paraId="2023BF64" w14:textId="77777777" w:rsidR="00E2159C" w:rsidRPr="00B674DA" w:rsidRDefault="00E2159C"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lastRenderedPageBreak/>
              <w:t>Muusikaline kirjaoskus</w:t>
            </w:r>
          </w:p>
          <w:p w14:paraId="17E7C8A5" w14:textId="360543EF" w:rsidR="0014248C" w:rsidRPr="00B674DA" w:rsidRDefault="00E2159C"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Rütm ja meetrum. Õpitud taktimõõtude ja rütmide kinnistamine. Helistik ja helilaad. Dünaamikamärgid. Tempomärgid.</w:t>
            </w:r>
          </w:p>
        </w:tc>
        <w:tc>
          <w:tcPr>
            <w:tcW w:w="6997" w:type="dxa"/>
          </w:tcPr>
          <w:p w14:paraId="7296CC21" w14:textId="77777777" w:rsidR="00E2159C" w:rsidRPr="00B674DA" w:rsidRDefault="00E2159C" w:rsidP="00B674DA">
            <w:pPr>
              <w:pStyle w:val="Loendilik"/>
              <w:autoSpaceDE w:val="0"/>
              <w:autoSpaceDN w:val="0"/>
              <w:adjustRightInd w:val="0"/>
              <w:spacing w:line="276" w:lineRule="auto"/>
              <w:ind w:left="360"/>
              <w:rPr>
                <w:rFonts w:ascii="Times New Roman" w:hAnsi="Times New Roman" w:cs="Times New Roman"/>
                <w:sz w:val="24"/>
                <w:szCs w:val="24"/>
              </w:rPr>
            </w:pPr>
          </w:p>
          <w:p w14:paraId="1630B359" w14:textId="77777777" w:rsidR="00E2159C" w:rsidRPr="00B674DA" w:rsidRDefault="00E2159C" w:rsidP="00B674DA">
            <w:pPr>
              <w:pStyle w:val="Loendilik"/>
              <w:numPr>
                <w:ilvl w:val="0"/>
                <w:numId w:val="68"/>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mõistab taktimõõtude 2/4, 3/4, 4/4 tähendust;</w:t>
            </w:r>
          </w:p>
          <w:p w14:paraId="655D2C3B" w14:textId="62FB25BB" w:rsidR="00E2159C" w:rsidRPr="00B674DA" w:rsidRDefault="00E2159C" w:rsidP="00B674DA">
            <w:pPr>
              <w:autoSpaceDE w:val="0"/>
              <w:autoSpaceDN w:val="0"/>
              <w:adjustRightInd w:val="0"/>
              <w:spacing w:line="276" w:lineRule="auto"/>
              <w:rPr>
                <w:rFonts w:ascii="Times New Roman" w:hAnsi="Times New Roman" w:cs="Times New Roman"/>
                <w:b/>
                <w:bCs/>
                <w:sz w:val="24"/>
                <w:szCs w:val="24"/>
              </w:rPr>
            </w:pPr>
          </w:p>
          <w:p w14:paraId="320927ED" w14:textId="212686BD" w:rsidR="0014248C" w:rsidRPr="00B674DA" w:rsidRDefault="0014248C" w:rsidP="00B674DA">
            <w:pPr>
              <w:pStyle w:val="Loendilik"/>
              <w:spacing w:line="276" w:lineRule="auto"/>
              <w:ind w:left="0"/>
              <w:rPr>
                <w:rFonts w:ascii="Times New Roman" w:hAnsi="Times New Roman" w:cs="Times New Roman"/>
                <w:b/>
                <w:bCs/>
                <w:sz w:val="24"/>
                <w:szCs w:val="24"/>
              </w:rPr>
            </w:pPr>
          </w:p>
        </w:tc>
      </w:tr>
      <w:tr w:rsidR="0014248C" w:rsidRPr="00B674DA" w14:paraId="716CA431" w14:textId="77777777" w:rsidTr="0014248C">
        <w:tc>
          <w:tcPr>
            <w:tcW w:w="6997" w:type="dxa"/>
          </w:tcPr>
          <w:p w14:paraId="51E2851D" w14:textId="77777777" w:rsidR="00E2159C" w:rsidRPr="00B674DA" w:rsidRDefault="00E2159C"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Muusika kuulamine</w:t>
            </w:r>
          </w:p>
          <w:p w14:paraId="7A197D9A" w14:textId="77777777" w:rsidR="00E2159C" w:rsidRPr="00B674DA" w:rsidRDefault="00E2159C" w:rsidP="00B674DA">
            <w:pPr>
              <w:autoSpaceDE w:val="0"/>
              <w:autoSpaceDN w:val="0"/>
              <w:adjustRightInd w:val="0"/>
              <w:spacing w:line="276" w:lineRule="auto"/>
              <w:rPr>
                <w:rFonts w:ascii="Times New Roman" w:hAnsi="Times New Roman" w:cs="Times New Roman"/>
                <w:sz w:val="24"/>
                <w:szCs w:val="24"/>
              </w:rPr>
            </w:pPr>
            <w:r w:rsidRPr="00B674DA">
              <w:rPr>
                <w:rFonts w:ascii="Times New Roman" w:hAnsi="Times New Roman" w:cs="Times New Roman"/>
                <w:sz w:val="24"/>
                <w:szCs w:val="24"/>
              </w:rPr>
              <w:t>Muusikat kuulates arendatakse muusikalist analüüsivõimet ja võrdlusoskust.</w:t>
            </w:r>
          </w:p>
          <w:p w14:paraId="3EF47581" w14:textId="77777777" w:rsidR="00E2159C" w:rsidRPr="00B674DA" w:rsidRDefault="00E2159C" w:rsidP="00B674DA">
            <w:pPr>
              <w:autoSpaceDE w:val="0"/>
              <w:autoSpaceDN w:val="0"/>
              <w:adjustRightInd w:val="0"/>
              <w:spacing w:line="276" w:lineRule="auto"/>
              <w:rPr>
                <w:rFonts w:ascii="Times New Roman" w:hAnsi="Times New Roman" w:cs="Times New Roman"/>
                <w:sz w:val="24"/>
                <w:szCs w:val="24"/>
              </w:rPr>
            </w:pPr>
            <w:r w:rsidRPr="00B674DA">
              <w:rPr>
                <w:rFonts w:ascii="Times New Roman" w:hAnsi="Times New Roman" w:cs="Times New Roman"/>
                <w:sz w:val="24"/>
                <w:szCs w:val="24"/>
              </w:rPr>
              <w:t>Tähtsustub muusika oskussõnade kasutamine muusikapalasid analüüsides ning oma arvamuse põhjendamine vestlustes. Euroopa rahvaste (Soome, Vene, Rootsi, Norra, Saksamaa, Austria, Ungari, Poola) muusika ja nende riikide kuulsad heliloojad.</w:t>
            </w:r>
          </w:p>
          <w:p w14:paraId="4B8B87E1" w14:textId="77777777" w:rsidR="0014248C" w:rsidRPr="00B674DA" w:rsidRDefault="0014248C" w:rsidP="00B674DA">
            <w:pPr>
              <w:pStyle w:val="Loendilik"/>
              <w:spacing w:line="276" w:lineRule="auto"/>
              <w:ind w:left="0"/>
              <w:rPr>
                <w:rFonts w:ascii="Times New Roman" w:hAnsi="Times New Roman" w:cs="Times New Roman"/>
                <w:b/>
                <w:bCs/>
                <w:sz w:val="24"/>
                <w:szCs w:val="24"/>
              </w:rPr>
            </w:pPr>
          </w:p>
        </w:tc>
        <w:tc>
          <w:tcPr>
            <w:tcW w:w="6997" w:type="dxa"/>
          </w:tcPr>
          <w:p w14:paraId="0DF659D9" w14:textId="77777777" w:rsidR="00E2159C" w:rsidRPr="00B674DA" w:rsidRDefault="00E2159C" w:rsidP="00B674DA">
            <w:pPr>
              <w:pStyle w:val="Loendilik"/>
              <w:autoSpaceDE w:val="0"/>
              <w:autoSpaceDN w:val="0"/>
              <w:adjustRightInd w:val="0"/>
              <w:spacing w:line="276" w:lineRule="auto"/>
              <w:ind w:left="360"/>
              <w:rPr>
                <w:rFonts w:ascii="Times New Roman" w:hAnsi="Times New Roman" w:cs="Times New Roman"/>
                <w:sz w:val="24"/>
                <w:szCs w:val="24"/>
              </w:rPr>
            </w:pPr>
          </w:p>
          <w:p w14:paraId="77E0DC06" w14:textId="77777777" w:rsidR="00F507F3" w:rsidRPr="00B674DA" w:rsidRDefault="00F507F3" w:rsidP="00B674DA">
            <w:pPr>
              <w:pStyle w:val="Loendilik"/>
              <w:numPr>
                <w:ilvl w:val="0"/>
                <w:numId w:val="69"/>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on tutvunud Soome, Vene, Läti, Leedu, Rootsi, Norra, Suurbritannia, Iiri, Poola, Austria, Ungari ja Saksa muusikatraditsioonidega ning suhtub neisse lugupidavalt;</w:t>
            </w:r>
          </w:p>
          <w:p w14:paraId="0865B829" w14:textId="77777777" w:rsidR="00F507F3" w:rsidRPr="00B674DA" w:rsidRDefault="00F507F3" w:rsidP="00B674DA">
            <w:pPr>
              <w:pStyle w:val="Loendilik"/>
              <w:numPr>
                <w:ilvl w:val="0"/>
                <w:numId w:val="69"/>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iseloomustab kuulatavat muusikapala ning põhjendab oma arvamust, kasutades muusika oskussõnavara;</w:t>
            </w:r>
          </w:p>
          <w:p w14:paraId="4156B89D" w14:textId="77777777" w:rsidR="00F507F3" w:rsidRPr="00B674DA" w:rsidRDefault="00F507F3" w:rsidP="00B674DA">
            <w:pPr>
              <w:pStyle w:val="Loendilik"/>
              <w:numPr>
                <w:ilvl w:val="0"/>
                <w:numId w:val="69"/>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mõistab viiulivõtme tähendust;</w:t>
            </w:r>
          </w:p>
          <w:p w14:paraId="36F52FF5" w14:textId="77777777" w:rsidR="00F507F3" w:rsidRPr="00B674DA" w:rsidRDefault="00F507F3" w:rsidP="00B674DA">
            <w:pPr>
              <w:pStyle w:val="Loendilik"/>
              <w:numPr>
                <w:ilvl w:val="0"/>
                <w:numId w:val="69"/>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teab ja eristab kuulates pillirühmi (keelpillid, puhkpillid, löökpillid, klahvpillid, eesti rahvapillid);</w:t>
            </w:r>
          </w:p>
          <w:p w14:paraId="773DAA6F" w14:textId="77777777" w:rsidR="00F507F3" w:rsidRPr="00B674DA" w:rsidRDefault="00F507F3" w:rsidP="00B674DA">
            <w:pPr>
              <w:pStyle w:val="Loendilik"/>
              <w:numPr>
                <w:ilvl w:val="0"/>
                <w:numId w:val="69"/>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teab märke diees, bemoll, bekarr ja nende tähendusi;</w:t>
            </w:r>
          </w:p>
          <w:p w14:paraId="13C05BC3" w14:textId="77777777" w:rsidR="00F507F3" w:rsidRPr="00B674DA" w:rsidRDefault="00F507F3" w:rsidP="00B674DA">
            <w:pPr>
              <w:pStyle w:val="Loendilik"/>
              <w:numPr>
                <w:ilvl w:val="0"/>
                <w:numId w:val="69"/>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teab ja eristab kuulates erinevaid hääleliike (sopran, metsosopran, alt, tenor, bariton, bass);</w:t>
            </w:r>
          </w:p>
          <w:p w14:paraId="558D0FFF" w14:textId="77777777" w:rsidR="00F507F3" w:rsidRPr="00B674DA" w:rsidRDefault="00F507F3" w:rsidP="00B674DA">
            <w:pPr>
              <w:pStyle w:val="Loendilik"/>
              <w:numPr>
                <w:ilvl w:val="0"/>
                <w:numId w:val="69"/>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teab tähtnimede asukohti noodijoonestikul ja klaviatuuril;</w:t>
            </w:r>
          </w:p>
          <w:p w14:paraId="1FAB8068" w14:textId="77777777" w:rsidR="00F507F3" w:rsidRPr="00B674DA" w:rsidRDefault="00F507F3" w:rsidP="00B674DA">
            <w:pPr>
              <w:pStyle w:val="Loendilik"/>
              <w:numPr>
                <w:ilvl w:val="0"/>
                <w:numId w:val="69"/>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teab erinevaid kooriliike ja eesti tuntumaid koore ning dirigente;</w:t>
            </w:r>
          </w:p>
          <w:p w14:paraId="42E8A0C6" w14:textId="1169D64C" w:rsidR="0014248C" w:rsidRPr="00B674DA" w:rsidRDefault="00F507F3" w:rsidP="00B674DA">
            <w:pPr>
              <w:pStyle w:val="Loendilik"/>
              <w:numPr>
                <w:ilvl w:val="0"/>
                <w:numId w:val="69"/>
              </w:numPr>
              <w:spacing w:line="276" w:lineRule="auto"/>
              <w:ind w:left="360"/>
              <w:rPr>
                <w:rFonts w:ascii="Times New Roman" w:hAnsi="Times New Roman" w:cs="Times New Roman"/>
                <w:b/>
                <w:bCs/>
                <w:sz w:val="24"/>
                <w:szCs w:val="24"/>
              </w:rPr>
            </w:pPr>
            <w:r w:rsidRPr="00B674DA">
              <w:rPr>
                <w:rFonts w:ascii="Times New Roman" w:hAnsi="Times New Roman" w:cs="Times New Roman"/>
                <w:sz w:val="24"/>
                <w:szCs w:val="24"/>
              </w:rPr>
              <w:t>oskab iseloomustada eesti rahvamuusikat, teab eesti rahvapille ja rahvatantse.</w:t>
            </w:r>
          </w:p>
        </w:tc>
      </w:tr>
      <w:tr w:rsidR="0014248C" w:rsidRPr="00B674DA" w14:paraId="06EDAC24" w14:textId="77777777" w:rsidTr="0014248C">
        <w:tc>
          <w:tcPr>
            <w:tcW w:w="6997" w:type="dxa"/>
          </w:tcPr>
          <w:p w14:paraId="4397A4DF" w14:textId="77777777" w:rsidR="00F507F3" w:rsidRPr="00B674DA" w:rsidRDefault="00F507F3"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Mäng pillidel</w:t>
            </w:r>
          </w:p>
          <w:p w14:paraId="2B9CD9AD" w14:textId="77777777" w:rsidR="00F507F3" w:rsidRPr="00B674DA" w:rsidRDefault="00F507F3" w:rsidP="00B674DA">
            <w:pPr>
              <w:autoSpaceDE w:val="0"/>
              <w:autoSpaceDN w:val="0"/>
              <w:adjustRightInd w:val="0"/>
              <w:spacing w:line="276" w:lineRule="auto"/>
              <w:rPr>
                <w:rFonts w:ascii="Times New Roman" w:hAnsi="Times New Roman" w:cs="Times New Roman"/>
                <w:sz w:val="24"/>
                <w:szCs w:val="24"/>
              </w:rPr>
            </w:pPr>
            <w:r w:rsidRPr="00B674DA">
              <w:rPr>
                <w:rFonts w:ascii="Times New Roman" w:hAnsi="Times New Roman" w:cs="Times New Roman"/>
                <w:sz w:val="24"/>
                <w:szCs w:val="24"/>
              </w:rPr>
              <w:t>Koos või üksi musitseerides kasutatakse kõiki muusikalisi oskusi ja teadmisi.</w:t>
            </w:r>
          </w:p>
          <w:p w14:paraId="3B579372" w14:textId="77777777" w:rsidR="00F507F3" w:rsidRPr="00B674DA" w:rsidRDefault="00F507F3" w:rsidP="00B674DA">
            <w:pPr>
              <w:autoSpaceDE w:val="0"/>
              <w:autoSpaceDN w:val="0"/>
              <w:adjustRightInd w:val="0"/>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Rütmiliste kaasmängude rakendamine õpitud lauludele; </w:t>
            </w:r>
            <w:proofErr w:type="spellStart"/>
            <w:r w:rsidRPr="00B674DA">
              <w:rPr>
                <w:rFonts w:ascii="Times New Roman" w:hAnsi="Times New Roman" w:cs="Times New Roman"/>
                <w:sz w:val="24"/>
                <w:szCs w:val="24"/>
              </w:rPr>
              <w:t>meloodilis</w:t>
            </w:r>
            <w:proofErr w:type="spellEnd"/>
            <w:r w:rsidRPr="00B674DA">
              <w:rPr>
                <w:rFonts w:ascii="Times New Roman" w:hAnsi="Times New Roman" w:cs="Times New Roman"/>
                <w:sz w:val="24"/>
                <w:szCs w:val="24"/>
              </w:rPr>
              <w:t xml:space="preserve">-rütmilised improvisatsioonid. </w:t>
            </w:r>
          </w:p>
          <w:p w14:paraId="6FE3EAF4" w14:textId="29C04ED6" w:rsidR="0014248C" w:rsidRPr="00B674DA" w:rsidRDefault="00F507F3" w:rsidP="00B674DA">
            <w:pPr>
              <w:autoSpaceDE w:val="0"/>
              <w:autoSpaceDN w:val="0"/>
              <w:adjustRightInd w:val="0"/>
              <w:spacing w:line="276" w:lineRule="auto"/>
              <w:rPr>
                <w:rFonts w:ascii="Times New Roman" w:hAnsi="Times New Roman" w:cs="Times New Roman"/>
                <w:b/>
                <w:bCs/>
                <w:sz w:val="24"/>
                <w:szCs w:val="24"/>
              </w:rPr>
            </w:pPr>
            <w:proofErr w:type="spellStart"/>
            <w:r w:rsidRPr="00B674DA">
              <w:rPr>
                <w:rFonts w:ascii="Times New Roman" w:hAnsi="Times New Roman" w:cs="Times New Roman"/>
                <w:sz w:val="24"/>
                <w:szCs w:val="24"/>
              </w:rPr>
              <w:t>Plokkflööd</w:t>
            </w:r>
            <w:proofErr w:type="spellEnd"/>
            <w:r w:rsidRPr="00B674DA">
              <w:rPr>
                <w:rFonts w:ascii="Times New Roman" w:hAnsi="Times New Roman" w:cs="Times New Roman"/>
                <w:sz w:val="24"/>
                <w:szCs w:val="24"/>
              </w:rPr>
              <w:t xml:space="preserve"> kõigi õpitud mänguvõtete rakendamine musitseerimisel.</w:t>
            </w:r>
          </w:p>
        </w:tc>
        <w:tc>
          <w:tcPr>
            <w:tcW w:w="6997" w:type="dxa"/>
          </w:tcPr>
          <w:p w14:paraId="48DEC0D8" w14:textId="77777777" w:rsidR="00B674DA" w:rsidRPr="00B674DA" w:rsidRDefault="00B674DA" w:rsidP="00B674DA">
            <w:pPr>
              <w:pStyle w:val="Loendilik"/>
              <w:spacing w:line="276" w:lineRule="auto"/>
              <w:rPr>
                <w:rFonts w:ascii="Times New Roman" w:hAnsi="Times New Roman" w:cs="Times New Roman"/>
                <w:b/>
                <w:bCs/>
                <w:sz w:val="24"/>
                <w:szCs w:val="24"/>
              </w:rPr>
            </w:pPr>
          </w:p>
          <w:p w14:paraId="15B975EC" w14:textId="2E5F0E86" w:rsidR="0014248C" w:rsidRPr="00B674DA" w:rsidRDefault="00F507F3" w:rsidP="00072489">
            <w:pPr>
              <w:pStyle w:val="Loendilik"/>
              <w:numPr>
                <w:ilvl w:val="0"/>
                <w:numId w:val="91"/>
              </w:numPr>
              <w:spacing w:line="276" w:lineRule="auto"/>
              <w:ind w:left="403"/>
              <w:rPr>
                <w:rFonts w:ascii="Times New Roman" w:hAnsi="Times New Roman" w:cs="Times New Roman"/>
                <w:b/>
                <w:bCs/>
                <w:sz w:val="24"/>
                <w:szCs w:val="24"/>
              </w:rPr>
            </w:pPr>
            <w:r w:rsidRPr="00B674DA">
              <w:rPr>
                <w:rFonts w:ascii="Times New Roman" w:hAnsi="Times New Roman" w:cs="Times New Roman"/>
                <w:sz w:val="24"/>
                <w:szCs w:val="24"/>
              </w:rPr>
              <w:t>kasutab üksi ja koos musitseerides õpitud mänguvõtteid</w:t>
            </w:r>
            <w:r w:rsidR="003C7BE4">
              <w:rPr>
                <w:rFonts w:ascii="Times New Roman" w:hAnsi="Times New Roman" w:cs="Times New Roman"/>
                <w:sz w:val="24"/>
                <w:szCs w:val="24"/>
              </w:rPr>
              <w:t>;</w:t>
            </w:r>
          </w:p>
        </w:tc>
      </w:tr>
      <w:tr w:rsidR="0014248C" w:rsidRPr="00B674DA" w14:paraId="12B1ACD1" w14:textId="77777777" w:rsidTr="0014248C">
        <w:tc>
          <w:tcPr>
            <w:tcW w:w="6997" w:type="dxa"/>
          </w:tcPr>
          <w:p w14:paraId="086EF54E" w14:textId="77777777" w:rsidR="00F507F3" w:rsidRPr="00B674DA" w:rsidRDefault="00F507F3"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Muusikaline liikumine</w:t>
            </w:r>
          </w:p>
          <w:p w14:paraId="23C5705A" w14:textId="77777777" w:rsidR="00F507F3" w:rsidRPr="00B674DA" w:rsidRDefault="00F507F3" w:rsidP="00B674DA">
            <w:pPr>
              <w:autoSpaceDE w:val="0"/>
              <w:autoSpaceDN w:val="0"/>
              <w:adjustRightInd w:val="0"/>
              <w:spacing w:line="276" w:lineRule="auto"/>
              <w:rPr>
                <w:rFonts w:ascii="Times New Roman" w:hAnsi="Times New Roman" w:cs="Times New Roman"/>
                <w:sz w:val="24"/>
                <w:szCs w:val="24"/>
              </w:rPr>
            </w:pPr>
            <w:proofErr w:type="spellStart"/>
            <w:r w:rsidRPr="00B674DA">
              <w:rPr>
                <w:rFonts w:ascii="Times New Roman" w:hAnsi="Times New Roman" w:cs="Times New Roman"/>
                <w:sz w:val="24"/>
                <w:szCs w:val="24"/>
              </w:rPr>
              <w:t>Qma</w:t>
            </w:r>
            <w:proofErr w:type="spellEnd"/>
            <w:r w:rsidRPr="00B674DA">
              <w:rPr>
                <w:rFonts w:ascii="Times New Roman" w:hAnsi="Times New Roman" w:cs="Times New Roman"/>
                <w:sz w:val="24"/>
                <w:szCs w:val="24"/>
              </w:rPr>
              <w:t xml:space="preserve"> keha tunnetamine liikumises ja meloodia, rütmi, tempo, dünaamika ning vormi väljendamine liikumises;</w:t>
            </w:r>
          </w:p>
          <w:p w14:paraId="66F1868A" w14:textId="44C9F759" w:rsidR="0014248C" w:rsidRPr="00B674DA" w:rsidRDefault="00F507F3"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lastRenderedPageBreak/>
              <w:t>eesti rahvatantsude ja ringmängude õppimine.</w:t>
            </w:r>
          </w:p>
        </w:tc>
        <w:tc>
          <w:tcPr>
            <w:tcW w:w="6997" w:type="dxa"/>
          </w:tcPr>
          <w:p w14:paraId="2896EFD8" w14:textId="77777777" w:rsidR="00B674DA" w:rsidRPr="00B674DA" w:rsidRDefault="00B674DA" w:rsidP="00B674DA">
            <w:pPr>
              <w:pStyle w:val="Loendilik"/>
              <w:autoSpaceDE w:val="0"/>
              <w:autoSpaceDN w:val="0"/>
              <w:adjustRightInd w:val="0"/>
              <w:spacing w:line="276" w:lineRule="auto"/>
              <w:rPr>
                <w:rFonts w:ascii="Times New Roman" w:hAnsi="Times New Roman" w:cs="Times New Roman"/>
                <w:sz w:val="24"/>
                <w:szCs w:val="24"/>
              </w:rPr>
            </w:pPr>
          </w:p>
          <w:p w14:paraId="36F95384" w14:textId="1649CF00" w:rsidR="00F507F3" w:rsidRPr="00B674DA" w:rsidRDefault="00F507F3" w:rsidP="00072489">
            <w:pPr>
              <w:pStyle w:val="Loendilik"/>
              <w:numPr>
                <w:ilvl w:val="0"/>
                <w:numId w:val="90"/>
              </w:numPr>
              <w:autoSpaceDE w:val="0"/>
              <w:autoSpaceDN w:val="0"/>
              <w:adjustRightInd w:val="0"/>
              <w:spacing w:line="276" w:lineRule="auto"/>
              <w:ind w:left="403"/>
              <w:rPr>
                <w:rFonts w:ascii="Times New Roman" w:hAnsi="Times New Roman" w:cs="Times New Roman"/>
                <w:sz w:val="24"/>
                <w:szCs w:val="24"/>
              </w:rPr>
            </w:pPr>
            <w:r w:rsidRPr="00B674DA">
              <w:rPr>
                <w:rFonts w:ascii="Times New Roman" w:hAnsi="Times New Roman" w:cs="Times New Roman"/>
                <w:sz w:val="24"/>
                <w:szCs w:val="24"/>
              </w:rPr>
              <w:t>tunnetab oma keha liikumises ja väljendab liikumises meloodiat, rütmi, tempot, dünaamikat ning vormi;</w:t>
            </w:r>
          </w:p>
          <w:p w14:paraId="5AC35571" w14:textId="77777777" w:rsidR="0014248C" w:rsidRPr="00B674DA" w:rsidRDefault="0014248C" w:rsidP="00B674DA">
            <w:pPr>
              <w:pStyle w:val="Loendilik"/>
              <w:spacing w:line="276" w:lineRule="auto"/>
              <w:ind w:left="0"/>
              <w:rPr>
                <w:rFonts w:ascii="Times New Roman" w:hAnsi="Times New Roman" w:cs="Times New Roman"/>
                <w:b/>
                <w:bCs/>
                <w:sz w:val="24"/>
                <w:szCs w:val="24"/>
              </w:rPr>
            </w:pPr>
          </w:p>
        </w:tc>
      </w:tr>
      <w:tr w:rsidR="00E2159C" w:rsidRPr="00B674DA" w14:paraId="7B635B0B" w14:textId="77777777" w:rsidTr="0014248C">
        <w:tc>
          <w:tcPr>
            <w:tcW w:w="6997" w:type="dxa"/>
          </w:tcPr>
          <w:p w14:paraId="368E7858" w14:textId="77777777" w:rsidR="00F507F3" w:rsidRPr="00B674DA" w:rsidRDefault="00F507F3"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lastRenderedPageBreak/>
              <w:t>Omalooming</w:t>
            </w:r>
          </w:p>
          <w:p w14:paraId="356BABA2" w14:textId="12ABA8A1" w:rsidR="00E2159C" w:rsidRPr="00B674DA" w:rsidRDefault="00F507F3"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Oma ideede esitamine  ja oma loovuse võimetekohane rakendamine nii sõnalises kui ka erinevates muusikalistes eneseväljendustes.</w:t>
            </w:r>
          </w:p>
        </w:tc>
        <w:tc>
          <w:tcPr>
            <w:tcW w:w="6997" w:type="dxa"/>
          </w:tcPr>
          <w:p w14:paraId="0AE37EA4" w14:textId="77777777" w:rsidR="00FA139F" w:rsidRPr="00B674DA" w:rsidRDefault="00FA139F" w:rsidP="00B674DA">
            <w:pPr>
              <w:pStyle w:val="Loendilik"/>
              <w:spacing w:line="276" w:lineRule="auto"/>
              <w:ind w:left="403"/>
              <w:rPr>
                <w:rFonts w:ascii="Times New Roman" w:hAnsi="Times New Roman" w:cs="Times New Roman"/>
                <w:b/>
                <w:bCs/>
                <w:sz w:val="24"/>
                <w:szCs w:val="24"/>
              </w:rPr>
            </w:pPr>
          </w:p>
          <w:p w14:paraId="7EA42D1B" w14:textId="07AE9F19" w:rsidR="00E2159C" w:rsidRPr="00B674DA" w:rsidRDefault="00F507F3" w:rsidP="00072489">
            <w:pPr>
              <w:pStyle w:val="Loendilik"/>
              <w:numPr>
                <w:ilvl w:val="0"/>
                <w:numId w:val="89"/>
              </w:numPr>
              <w:spacing w:line="276" w:lineRule="auto"/>
              <w:ind w:left="403"/>
              <w:rPr>
                <w:rFonts w:ascii="Times New Roman" w:hAnsi="Times New Roman" w:cs="Times New Roman"/>
                <w:b/>
                <w:bCs/>
                <w:sz w:val="24"/>
                <w:szCs w:val="24"/>
              </w:rPr>
            </w:pPr>
            <w:r w:rsidRPr="00B674DA">
              <w:rPr>
                <w:rFonts w:ascii="Times New Roman" w:hAnsi="Times New Roman" w:cs="Times New Roman"/>
                <w:sz w:val="24"/>
                <w:szCs w:val="24"/>
              </w:rPr>
              <w:t>julgeb esitada ideid ja rakendab võimetekohaselt oma loovust nii sõnalises kui ka erinevates muusikalistes eneseväljendustes.</w:t>
            </w:r>
          </w:p>
        </w:tc>
      </w:tr>
    </w:tbl>
    <w:p w14:paraId="5B98D6BF" w14:textId="77777777" w:rsidR="0014248C" w:rsidRPr="00B674DA" w:rsidRDefault="0014248C" w:rsidP="00B674DA">
      <w:pPr>
        <w:pStyle w:val="Loendilik"/>
        <w:spacing w:after="0"/>
        <w:ind w:left="0"/>
        <w:rPr>
          <w:rFonts w:ascii="Times New Roman" w:hAnsi="Times New Roman" w:cs="Times New Roman"/>
          <w:b/>
          <w:bCs/>
          <w:sz w:val="24"/>
          <w:szCs w:val="24"/>
        </w:rPr>
      </w:pPr>
    </w:p>
    <w:p w14:paraId="143DA88D" w14:textId="40F54730" w:rsidR="009C7D29" w:rsidRPr="00B674DA" w:rsidRDefault="009C7D29" w:rsidP="00B674DA">
      <w:pPr>
        <w:spacing w:after="0"/>
        <w:rPr>
          <w:rFonts w:ascii="Times New Roman" w:eastAsia="Times New Roman" w:hAnsi="Times New Roman" w:cs="Times New Roman"/>
          <w:color w:val="000000" w:themeColor="text1"/>
          <w:sz w:val="24"/>
          <w:szCs w:val="24"/>
        </w:rPr>
      </w:pPr>
      <w:r w:rsidRPr="00B674DA">
        <w:rPr>
          <w:rFonts w:ascii="Times New Roman" w:eastAsia="Times New Roman" w:hAnsi="Times New Roman" w:cs="Times New Roman"/>
          <w:color w:val="000000" w:themeColor="text1"/>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mitteeristavalt vastavalt kooli hindamisjuhendile.</w:t>
      </w:r>
    </w:p>
    <w:p w14:paraId="00E97A2C" w14:textId="78B7716D" w:rsidR="00E2159C" w:rsidRPr="00B674DA" w:rsidRDefault="00E2159C" w:rsidP="00B674DA">
      <w:pPr>
        <w:spacing w:after="0"/>
        <w:rPr>
          <w:rFonts w:ascii="Times New Roman" w:hAnsi="Times New Roman" w:cs="Times New Roman"/>
          <w:b/>
          <w:bCs/>
          <w:sz w:val="24"/>
          <w:szCs w:val="24"/>
        </w:rPr>
      </w:pPr>
    </w:p>
    <w:p w14:paraId="453F7C75" w14:textId="3647D436" w:rsidR="0014248C" w:rsidRPr="00B674DA" w:rsidRDefault="0014248C" w:rsidP="00B674DA">
      <w:pPr>
        <w:pStyle w:val="Loendilik"/>
        <w:numPr>
          <w:ilvl w:val="0"/>
          <w:numId w:val="84"/>
        </w:numPr>
        <w:spacing w:after="0"/>
        <w:ind w:left="270" w:hanging="270"/>
        <w:rPr>
          <w:rFonts w:ascii="Times New Roman" w:hAnsi="Times New Roman" w:cs="Times New Roman"/>
          <w:b/>
          <w:bCs/>
          <w:sz w:val="24"/>
          <w:szCs w:val="24"/>
        </w:rPr>
      </w:pPr>
      <w:r w:rsidRPr="00B674DA">
        <w:rPr>
          <w:rFonts w:ascii="Times New Roman" w:hAnsi="Times New Roman" w:cs="Times New Roman"/>
          <w:b/>
          <w:bCs/>
          <w:sz w:val="24"/>
          <w:szCs w:val="24"/>
        </w:rPr>
        <w:t>klass</w:t>
      </w:r>
    </w:p>
    <w:tbl>
      <w:tblPr>
        <w:tblStyle w:val="Kontuurtabel"/>
        <w:tblW w:w="0" w:type="auto"/>
        <w:tblLook w:val="04A0" w:firstRow="1" w:lastRow="0" w:firstColumn="1" w:lastColumn="0" w:noHBand="0" w:noVBand="1"/>
      </w:tblPr>
      <w:tblGrid>
        <w:gridCol w:w="6997"/>
        <w:gridCol w:w="6997"/>
      </w:tblGrid>
      <w:tr w:rsidR="0014248C" w:rsidRPr="00B674DA" w14:paraId="62C9CE41" w14:textId="77777777" w:rsidTr="0014248C">
        <w:tc>
          <w:tcPr>
            <w:tcW w:w="6997" w:type="dxa"/>
          </w:tcPr>
          <w:p w14:paraId="1697EE1A" w14:textId="778E03C5" w:rsidR="0014248C" w:rsidRPr="00B674DA" w:rsidRDefault="0014248C" w:rsidP="00B674DA">
            <w:pPr>
              <w:pStyle w:val="Loendilik"/>
              <w:spacing w:line="276" w:lineRule="auto"/>
              <w:ind w:left="0"/>
              <w:rPr>
                <w:rFonts w:ascii="Times New Roman" w:hAnsi="Times New Roman" w:cs="Times New Roman"/>
                <w:b/>
                <w:bCs/>
                <w:sz w:val="24"/>
                <w:szCs w:val="24"/>
              </w:rPr>
            </w:pPr>
            <w:r w:rsidRPr="00B674DA">
              <w:rPr>
                <w:rFonts w:ascii="Times New Roman" w:hAnsi="Times New Roman" w:cs="Times New Roman"/>
                <w:b/>
                <w:bCs/>
                <w:sz w:val="24"/>
                <w:szCs w:val="24"/>
              </w:rPr>
              <w:t>Õppesisu</w:t>
            </w:r>
          </w:p>
        </w:tc>
        <w:tc>
          <w:tcPr>
            <w:tcW w:w="6997" w:type="dxa"/>
          </w:tcPr>
          <w:p w14:paraId="5D961C55" w14:textId="1E33A4CA" w:rsidR="0014248C" w:rsidRPr="00B674DA" w:rsidRDefault="0014248C" w:rsidP="00B674DA">
            <w:pPr>
              <w:pStyle w:val="Loendilik"/>
              <w:spacing w:line="276" w:lineRule="auto"/>
              <w:ind w:left="0"/>
              <w:rPr>
                <w:rFonts w:ascii="Times New Roman" w:hAnsi="Times New Roman" w:cs="Times New Roman"/>
                <w:b/>
                <w:bCs/>
                <w:sz w:val="24"/>
                <w:szCs w:val="24"/>
              </w:rPr>
            </w:pPr>
            <w:r w:rsidRPr="00B674DA">
              <w:rPr>
                <w:rFonts w:ascii="Times New Roman" w:hAnsi="Times New Roman" w:cs="Times New Roman"/>
                <w:b/>
                <w:bCs/>
                <w:sz w:val="24"/>
                <w:szCs w:val="24"/>
              </w:rPr>
              <w:t>Õpitulemused</w:t>
            </w:r>
          </w:p>
        </w:tc>
      </w:tr>
      <w:tr w:rsidR="0014248C" w:rsidRPr="00B674DA" w14:paraId="7DCE087E" w14:textId="77777777" w:rsidTr="0014248C">
        <w:tc>
          <w:tcPr>
            <w:tcW w:w="6997" w:type="dxa"/>
          </w:tcPr>
          <w:p w14:paraId="73718EBC" w14:textId="77777777" w:rsidR="00F507F3" w:rsidRPr="00B674DA" w:rsidRDefault="00F507F3"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Laulmine ja hääle arendamine</w:t>
            </w:r>
          </w:p>
          <w:p w14:paraId="667DAD4B" w14:textId="77777777" w:rsidR="00F507F3" w:rsidRPr="00B674DA" w:rsidRDefault="00F507F3" w:rsidP="00B674DA">
            <w:pPr>
              <w:autoSpaceDE w:val="0"/>
              <w:autoSpaceDN w:val="0"/>
              <w:adjustRightInd w:val="0"/>
              <w:spacing w:line="276" w:lineRule="auto"/>
              <w:rPr>
                <w:rFonts w:ascii="Times New Roman" w:hAnsi="Times New Roman" w:cs="Times New Roman"/>
                <w:sz w:val="24"/>
                <w:szCs w:val="24"/>
              </w:rPr>
            </w:pPr>
            <w:r w:rsidRPr="00B674DA">
              <w:rPr>
                <w:rFonts w:ascii="Times New Roman" w:hAnsi="Times New Roman" w:cs="Times New Roman"/>
                <w:sz w:val="24"/>
                <w:szCs w:val="24"/>
              </w:rPr>
              <w:t>Hääle individuaalsete omaduste (tämber ja diapasoon, kõlavus ja kandvus) arendamine ja kujundamine. Ühe- ja kahehäälsuse rakendamine laulmisel. Hääle väljendusrikkuse arendamine fraseerimisel, tähelepanu pööramine pehme tooni saavutamisele. Ilmekalt, loomuliku kehahoiu, hingamise, selge diktsiooni ja puhta intonatsiooniga laulmine.</w:t>
            </w:r>
          </w:p>
          <w:p w14:paraId="72FA8A99" w14:textId="5CD3B451" w:rsidR="0014248C" w:rsidRPr="00B674DA" w:rsidRDefault="00F507F3"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Õpilase innustamine laulurepertuaari valimisel osalemiseks.</w:t>
            </w:r>
          </w:p>
        </w:tc>
        <w:tc>
          <w:tcPr>
            <w:tcW w:w="6997" w:type="dxa"/>
          </w:tcPr>
          <w:p w14:paraId="57C031C8" w14:textId="77777777" w:rsidR="00941DDA" w:rsidRPr="00B674DA" w:rsidRDefault="00941DDA" w:rsidP="00B674DA">
            <w:pPr>
              <w:pStyle w:val="Loendilik"/>
              <w:autoSpaceDE w:val="0"/>
              <w:autoSpaceDN w:val="0"/>
              <w:adjustRightInd w:val="0"/>
              <w:spacing w:line="276" w:lineRule="auto"/>
              <w:ind w:left="360"/>
              <w:rPr>
                <w:rFonts w:ascii="Times New Roman" w:hAnsi="Times New Roman" w:cs="Times New Roman"/>
                <w:sz w:val="24"/>
                <w:szCs w:val="24"/>
              </w:rPr>
            </w:pPr>
          </w:p>
          <w:p w14:paraId="3193791F" w14:textId="77777777" w:rsidR="00941DDA" w:rsidRPr="00B674DA" w:rsidRDefault="00143EBA" w:rsidP="00B674DA">
            <w:pPr>
              <w:pStyle w:val="Loendilik"/>
              <w:numPr>
                <w:ilvl w:val="0"/>
                <w:numId w:val="80"/>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laulab oma hääle omapära arvestades loomuliku kehahoiu, hingamise, selge diktsiooniga; </w:t>
            </w:r>
          </w:p>
          <w:p w14:paraId="22481CBC" w14:textId="019A5ADB" w:rsidR="00143EBA" w:rsidRPr="00B674DA" w:rsidRDefault="00143EBA" w:rsidP="00B674DA">
            <w:pPr>
              <w:pStyle w:val="Loendilik"/>
              <w:numPr>
                <w:ilvl w:val="0"/>
                <w:numId w:val="80"/>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järgib häälehoidu häälemurdeperioodil;</w:t>
            </w:r>
          </w:p>
          <w:p w14:paraId="438325B3" w14:textId="5F11B9F3" w:rsidR="00143EBA" w:rsidRPr="00B674DA" w:rsidRDefault="00143EBA" w:rsidP="00B674DA">
            <w:pPr>
              <w:pStyle w:val="Loendilik"/>
              <w:numPr>
                <w:ilvl w:val="0"/>
                <w:numId w:val="80"/>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osaleb laulurepertuaari valimisel ja põhjendab oma seisukohti;</w:t>
            </w:r>
          </w:p>
          <w:p w14:paraId="10A3FA82" w14:textId="0342B3E1" w:rsidR="0014248C" w:rsidRPr="00B674DA" w:rsidRDefault="00143EBA" w:rsidP="00B674DA">
            <w:pPr>
              <w:pStyle w:val="Loendilik"/>
              <w:numPr>
                <w:ilvl w:val="0"/>
                <w:numId w:val="80"/>
              </w:numPr>
              <w:autoSpaceDE w:val="0"/>
              <w:autoSpaceDN w:val="0"/>
              <w:adjustRightInd w:val="0"/>
              <w:spacing w:line="276" w:lineRule="auto"/>
              <w:ind w:left="360"/>
              <w:rPr>
                <w:rFonts w:ascii="Times New Roman" w:hAnsi="Times New Roman" w:cs="Times New Roman"/>
                <w:b/>
                <w:bCs/>
                <w:sz w:val="24"/>
                <w:szCs w:val="24"/>
              </w:rPr>
            </w:pPr>
            <w:r w:rsidRPr="00B674DA">
              <w:rPr>
                <w:rFonts w:ascii="Times New Roman" w:hAnsi="Times New Roman" w:cs="Times New Roman"/>
                <w:sz w:val="24"/>
                <w:szCs w:val="24"/>
              </w:rPr>
              <w:t>kasutab muusikat esitades muusikalisi teadmisi ja oskusi;</w:t>
            </w:r>
            <w:r w:rsidR="00941DDA" w:rsidRPr="00B674DA">
              <w:rPr>
                <w:rFonts w:ascii="Times New Roman" w:hAnsi="Times New Roman" w:cs="Times New Roman"/>
                <w:b/>
                <w:bCs/>
                <w:sz w:val="24"/>
                <w:szCs w:val="24"/>
              </w:rPr>
              <w:t xml:space="preserve"> </w:t>
            </w:r>
          </w:p>
        </w:tc>
      </w:tr>
      <w:tr w:rsidR="0014248C" w:rsidRPr="00B674DA" w14:paraId="172233F3" w14:textId="77777777" w:rsidTr="0014248C">
        <w:tc>
          <w:tcPr>
            <w:tcW w:w="6997" w:type="dxa"/>
          </w:tcPr>
          <w:p w14:paraId="428704DE" w14:textId="39BC52B7" w:rsidR="00074E7B" w:rsidRPr="00B674DA" w:rsidRDefault="00074E7B"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Muusikaline kirjaoskus</w:t>
            </w:r>
          </w:p>
          <w:p w14:paraId="50D29F4D" w14:textId="77777777" w:rsidR="00074E7B" w:rsidRPr="00B674DA" w:rsidRDefault="00074E7B" w:rsidP="00B674DA">
            <w:pPr>
              <w:autoSpaceDE w:val="0"/>
              <w:autoSpaceDN w:val="0"/>
              <w:adjustRightInd w:val="0"/>
              <w:spacing w:line="276" w:lineRule="auto"/>
              <w:rPr>
                <w:rFonts w:ascii="Times New Roman" w:hAnsi="Times New Roman" w:cs="Times New Roman"/>
                <w:sz w:val="24"/>
                <w:szCs w:val="24"/>
              </w:rPr>
            </w:pPr>
            <w:r w:rsidRPr="00B674DA">
              <w:rPr>
                <w:rFonts w:ascii="Times New Roman" w:hAnsi="Times New Roman" w:cs="Times New Roman"/>
                <w:sz w:val="24"/>
                <w:szCs w:val="24"/>
              </w:rPr>
              <w:t>Helivältuste, rütmifiguuride ja pausi tähendus ning kasutamine muusikalises tegevustes. Taktimõõtude 2/4, 3/4, 4/4 ja laulurepertuaarist tulenevalt kaheksandik- taktimõõdu tähendus ning kasutamine musitseerimisel.</w:t>
            </w:r>
          </w:p>
          <w:p w14:paraId="6428BD9C" w14:textId="08BE0DDA" w:rsidR="0014248C" w:rsidRPr="00B674DA" w:rsidRDefault="00074E7B"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Heli ja selle omadused. Muusikainstrumendid ja liigitus.</w:t>
            </w:r>
          </w:p>
        </w:tc>
        <w:tc>
          <w:tcPr>
            <w:tcW w:w="6997" w:type="dxa"/>
          </w:tcPr>
          <w:p w14:paraId="0A9E127F" w14:textId="77777777" w:rsidR="00941DDA" w:rsidRPr="00B674DA" w:rsidRDefault="00941DDA" w:rsidP="00B674DA">
            <w:pPr>
              <w:pStyle w:val="Loendilik"/>
              <w:autoSpaceDE w:val="0"/>
              <w:autoSpaceDN w:val="0"/>
              <w:adjustRightInd w:val="0"/>
              <w:spacing w:line="276" w:lineRule="auto"/>
              <w:ind w:left="360"/>
              <w:rPr>
                <w:rFonts w:ascii="Times New Roman" w:hAnsi="Times New Roman" w:cs="Times New Roman"/>
                <w:sz w:val="24"/>
                <w:szCs w:val="24"/>
              </w:rPr>
            </w:pPr>
          </w:p>
          <w:p w14:paraId="4B49F291" w14:textId="77777777" w:rsidR="00941DDA" w:rsidRPr="00B674DA" w:rsidRDefault="00941DDA" w:rsidP="00B674DA">
            <w:pPr>
              <w:pStyle w:val="Loendilik"/>
              <w:numPr>
                <w:ilvl w:val="0"/>
                <w:numId w:val="81"/>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mõistab taktimõõtude 2/4, 3/4, 4/4 ja laulurepertuaarist tulenevalt kaheksandik- taktimõõdu tähendust;</w:t>
            </w:r>
          </w:p>
          <w:p w14:paraId="6EEB930B" w14:textId="663867F7" w:rsidR="00941DDA" w:rsidRPr="00B674DA" w:rsidRDefault="00941DDA" w:rsidP="00B674DA">
            <w:pPr>
              <w:pStyle w:val="Loendilik"/>
              <w:numPr>
                <w:ilvl w:val="0"/>
                <w:numId w:val="81"/>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mõistab </w:t>
            </w:r>
            <w:proofErr w:type="spellStart"/>
            <w:r w:rsidRPr="00B674DA">
              <w:rPr>
                <w:rFonts w:ascii="Times New Roman" w:hAnsi="Times New Roman" w:cs="Times New Roman"/>
                <w:sz w:val="24"/>
                <w:szCs w:val="24"/>
              </w:rPr>
              <w:t>allolevate</w:t>
            </w:r>
            <w:proofErr w:type="spellEnd"/>
            <w:r w:rsidRPr="00B674DA">
              <w:rPr>
                <w:rFonts w:ascii="Times New Roman" w:hAnsi="Times New Roman" w:cs="Times New Roman"/>
                <w:sz w:val="24"/>
                <w:szCs w:val="24"/>
              </w:rPr>
              <w:t xml:space="preserve"> oskussõnade tähendust ja kasutab neid praktikas:</w:t>
            </w:r>
          </w:p>
          <w:p w14:paraId="5E74FC30" w14:textId="7D6DEE48" w:rsidR="00941DDA" w:rsidRPr="00B674DA" w:rsidRDefault="00941DDA" w:rsidP="00B674DA">
            <w:pPr>
              <w:pStyle w:val="Loendilik"/>
              <w:numPr>
                <w:ilvl w:val="1"/>
                <w:numId w:val="81"/>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muusikainstrumentide nimetused;</w:t>
            </w:r>
          </w:p>
          <w:p w14:paraId="3BBF94F0" w14:textId="10F4639C" w:rsidR="00941DDA" w:rsidRPr="00B674DA" w:rsidRDefault="00941DDA" w:rsidP="00B674DA">
            <w:pPr>
              <w:pStyle w:val="Loendilik"/>
              <w:numPr>
                <w:ilvl w:val="1"/>
                <w:numId w:val="81"/>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heli omadused, dünaamika, tempo;</w:t>
            </w:r>
          </w:p>
          <w:p w14:paraId="09FF02FC" w14:textId="3FC17C73" w:rsidR="0014248C" w:rsidRPr="00B674DA" w:rsidRDefault="00941DDA" w:rsidP="00B674DA">
            <w:pPr>
              <w:pStyle w:val="Loendilik"/>
              <w:numPr>
                <w:ilvl w:val="0"/>
                <w:numId w:val="81"/>
              </w:numPr>
              <w:spacing w:line="276" w:lineRule="auto"/>
              <w:ind w:left="360"/>
              <w:rPr>
                <w:rFonts w:ascii="Times New Roman" w:hAnsi="Times New Roman" w:cs="Times New Roman"/>
                <w:b/>
                <w:bCs/>
                <w:sz w:val="24"/>
                <w:szCs w:val="24"/>
              </w:rPr>
            </w:pPr>
            <w:r w:rsidRPr="00B674DA">
              <w:rPr>
                <w:rFonts w:ascii="Times New Roman" w:hAnsi="Times New Roman" w:cs="Times New Roman"/>
                <w:sz w:val="24"/>
                <w:szCs w:val="24"/>
              </w:rPr>
              <w:t>mõistab põhiliste helivältuste, rütmifiguuride ja pausi tähendust ning kasutab neid muusikalises tegevuses;</w:t>
            </w:r>
          </w:p>
        </w:tc>
      </w:tr>
      <w:tr w:rsidR="0014248C" w:rsidRPr="00B674DA" w14:paraId="30B718A0" w14:textId="77777777" w:rsidTr="0014248C">
        <w:tc>
          <w:tcPr>
            <w:tcW w:w="6997" w:type="dxa"/>
          </w:tcPr>
          <w:p w14:paraId="0900A783" w14:textId="77777777" w:rsidR="00074E7B" w:rsidRPr="00B674DA" w:rsidRDefault="00074E7B"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Muusika kuulamine ja muusikalugu</w:t>
            </w:r>
          </w:p>
          <w:p w14:paraId="792708AE" w14:textId="77777777" w:rsidR="00074E7B" w:rsidRPr="00B674DA" w:rsidRDefault="00074E7B" w:rsidP="00B674DA">
            <w:pPr>
              <w:autoSpaceDE w:val="0"/>
              <w:autoSpaceDN w:val="0"/>
              <w:adjustRightInd w:val="0"/>
              <w:spacing w:line="276" w:lineRule="auto"/>
              <w:rPr>
                <w:rFonts w:ascii="Times New Roman" w:hAnsi="Times New Roman" w:cs="Times New Roman"/>
                <w:sz w:val="24"/>
                <w:szCs w:val="24"/>
              </w:rPr>
            </w:pPr>
            <w:r w:rsidRPr="00B674DA">
              <w:rPr>
                <w:rFonts w:ascii="Times New Roman" w:hAnsi="Times New Roman" w:cs="Times New Roman"/>
                <w:sz w:val="24"/>
                <w:szCs w:val="24"/>
              </w:rPr>
              <w:lastRenderedPageBreak/>
              <w:t>Pillirühmad (</w:t>
            </w:r>
            <w:proofErr w:type="spellStart"/>
            <w:r w:rsidRPr="00B674DA">
              <w:rPr>
                <w:rFonts w:ascii="Times New Roman" w:hAnsi="Times New Roman" w:cs="Times New Roman"/>
                <w:sz w:val="24"/>
                <w:szCs w:val="24"/>
              </w:rPr>
              <w:t>keel-,puhk</w:t>
            </w:r>
            <w:proofErr w:type="spellEnd"/>
            <w:r w:rsidRPr="00B674DA">
              <w:rPr>
                <w:rFonts w:ascii="Times New Roman" w:hAnsi="Times New Roman" w:cs="Times New Roman"/>
                <w:sz w:val="24"/>
                <w:szCs w:val="24"/>
              </w:rPr>
              <w:t>- ja löökpillid)- kuulamine, eristamine. Interpreedid ja heliloojad. Idamaade muusika- ja kultuuripärand. Muusika väljendusvahendid.</w:t>
            </w:r>
          </w:p>
          <w:p w14:paraId="162F9FD0" w14:textId="7E260FBA" w:rsidR="0014248C" w:rsidRPr="00B674DA" w:rsidRDefault="00074E7B"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Kuulatud muusikapala analüüsi ja arutlusoskuse arendamine.</w:t>
            </w:r>
          </w:p>
        </w:tc>
        <w:tc>
          <w:tcPr>
            <w:tcW w:w="6997" w:type="dxa"/>
          </w:tcPr>
          <w:p w14:paraId="15F58544" w14:textId="77777777" w:rsidR="00941DDA" w:rsidRPr="00B674DA" w:rsidRDefault="00941DDA" w:rsidP="00B674DA">
            <w:pPr>
              <w:pStyle w:val="Loendilik"/>
              <w:autoSpaceDE w:val="0"/>
              <w:autoSpaceDN w:val="0"/>
              <w:adjustRightInd w:val="0"/>
              <w:spacing w:line="276" w:lineRule="auto"/>
              <w:ind w:left="360"/>
              <w:rPr>
                <w:rFonts w:ascii="Times New Roman" w:hAnsi="Times New Roman" w:cs="Times New Roman"/>
                <w:sz w:val="24"/>
                <w:szCs w:val="24"/>
              </w:rPr>
            </w:pPr>
          </w:p>
          <w:p w14:paraId="45AB3F01" w14:textId="359AFD55" w:rsidR="00941DDA" w:rsidRPr="00B674DA" w:rsidRDefault="00941DDA" w:rsidP="00B674DA">
            <w:pPr>
              <w:pStyle w:val="Loendilik"/>
              <w:numPr>
                <w:ilvl w:val="0"/>
                <w:numId w:val="82"/>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lastRenderedPageBreak/>
              <w:t>kuulab ja eristab muusikapalades muusika väljendusvahendeid (meloodiat, rütmi, tempot, dünaamikat, tämbrit);</w:t>
            </w:r>
          </w:p>
          <w:p w14:paraId="07063DF3" w14:textId="77777777" w:rsidR="00941DDA" w:rsidRPr="00B674DA" w:rsidRDefault="00941DDA" w:rsidP="00B674DA">
            <w:pPr>
              <w:pStyle w:val="Loendilik"/>
              <w:numPr>
                <w:ilvl w:val="0"/>
                <w:numId w:val="82"/>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eristab kõla ja kuju järgi keel-, puhk-, löökpille ning pillikoosseise; </w:t>
            </w:r>
          </w:p>
          <w:p w14:paraId="559CE23A" w14:textId="15834841" w:rsidR="00941DDA" w:rsidRPr="00B674DA" w:rsidRDefault="00941DDA" w:rsidP="00B674DA">
            <w:pPr>
              <w:pStyle w:val="Loendilik"/>
              <w:numPr>
                <w:ilvl w:val="0"/>
                <w:numId w:val="82"/>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teab nimetada tuntud heliloojaid, interpreete, dirigente;</w:t>
            </w:r>
          </w:p>
          <w:p w14:paraId="3C129A52" w14:textId="6877A932" w:rsidR="0014248C" w:rsidRPr="00B674DA" w:rsidRDefault="00941DDA" w:rsidP="00B674DA">
            <w:pPr>
              <w:pStyle w:val="Loendilik"/>
              <w:numPr>
                <w:ilvl w:val="0"/>
                <w:numId w:val="82"/>
              </w:numPr>
              <w:autoSpaceDE w:val="0"/>
              <w:autoSpaceDN w:val="0"/>
              <w:adjustRightInd w:val="0"/>
              <w:spacing w:line="276" w:lineRule="auto"/>
              <w:ind w:left="360"/>
              <w:rPr>
                <w:rFonts w:ascii="Times New Roman" w:hAnsi="Times New Roman" w:cs="Times New Roman"/>
                <w:b/>
                <w:bCs/>
                <w:sz w:val="24"/>
                <w:szCs w:val="24"/>
              </w:rPr>
            </w:pPr>
            <w:r w:rsidRPr="00B674DA">
              <w:rPr>
                <w:rFonts w:ascii="Times New Roman" w:hAnsi="Times New Roman" w:cs="Times New Roman"/>
                <w:sz w:val="24"/>
                <w:szCs w:val="24"/>
              </w:rPr>
              <w:t>on tutvunud Eesti ning Idamaade muusikapärandiga ning suhtub sellesse lugupidavalt;</w:t>
            </w:r>
          </w:p>
        </w:tc>
      </w:tr>
      <w:tr w:rsidR="0014248C" w:rsidRPr="00B674DA" w14:paraId="3645F7EE" w14:textId="77777777" w:rsidTr="0014248C">
        <w:tc>
          <w:tcPr>
            <w:tcW w:w="6997" w:type="dxa"/>
          </w:tcPr>
          <w:p w14:paraId="4757790C" w14:textId="77777777" w:rsidR="00074E7B" w:rsidRPr="00B674DA" w:rsidRDefault="00074E7B"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lastRenderedPageBreak/>
              <w:t>Mäng pillidel</w:t>
            </w:r>
          </w:p>
          <w:p w14:paraId="7B388DFC" w14:textId="68927B27" w:rsidR="0014248C" w:rsidRPr="00B674DA" w:rsidRDefault="00074E7B"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 xml:space="preserve">Rütmiliste kaasmängude rakendamine õpitud lauludele; </w:t>
            </w:r>
            <w:proofErr w:type="spellStart"/>
            <w:r w:rsidRPr="00B674DA">
              <w:rPr>
                <w:rFonts w:ascii="Times New Roman" w:hAnsi="Times New Roman" w:cs="Times New Roman"/>
                <w:sz w:val="24"/>
                <w:szCs w:val="24"/>
              </w:rPr>
              <w:t>meloodilis</w:t>
            </w:r>
            <w:proofErr w:type="spellEnd"/>
            <w:r w:rsidRPr="00B674DA">
              <w:rPr>
                <w:rFonts w:ascii="Times New Roman" w:hAnsi="Times New Roman" w:cs="Times New Roman"/>
                <w:sz w:val="24"/>
                <w:szCs w:val="24"/>
              </w:rPr>
              <w:t>-rütmilised improvisatsioonid. Muusikaliste teadmiste ja oskuste rakendamine.</w:t>
            </w:r>
          </w:p>
        </w:tc>
        <w:tc>
          <w:tcPr>
            <w:tcW w:w="6997" w:type="dxa"/>
          </w:tcPr>
          <w:p w14:paraId="3FD877D1" w14:textId="77777777" w:rsidR="00941DDA" w:rsidRPr="00B674DA" w:rsidRDefault="00941DDA" w:rsidP="00B674DA">
            <w:pPr>
              <w:pStyle w:val="Loendilik"/>
              <w:spacing w:line="276" w:lineRule="auto"/>
              <w:ind w:left="360"/>
              <w:rPr>
                <w:rFonts w:ascii="Times New Roman" w:hAnsi="Times New Roman" w:cs="Times New Roman"/>
                <w:b/>
                <w:bCs/>
                <w:sz w:val="24"/>
                <w:szCs w:val="24"/>
              </w:rPr>
            </w:pPr>
          </w:p>
          <w:p w14:paraId="43ABF0E9" w14:textId="0529375A" w:rsidR="0014248C" w:rsidRPr="00B674DA" w:rsidRDefault="00941DDA" w:rsidP="00B674DA">
            <w:pPr>
              <w:pStyle w:val="Loendilik"/>
              <w:numPr>
                <w:ilvl w:val="0"/>
                <w:numId w:val="83"/>
              </w:numPr>
              <w:spacing w:line="276" w:lineRule="auto"/>
              <w:ind w:left="360"/>
              <w:rPr>
                <w:rFonts w:ascii="Times New Roman" w:hAnsi="Times New Roman" w:cs="Times New Roman"/>
                <w:b/>
                <w:bCs/>
                <w:sz w:val="24"/>
                <w:szCs w:val="24"/>
              </w:rPr>
            </w:pPr>
            <w:r w:rsidRPr="00B674DA">
              <w:rPr>
                <w:rFonts w:ascii="Times New Roman" w:hAnsi="Times New Roman" w:cs="Times New Roman"/>
                <w:sz w:val="24"/>
                <w:szCs w:val="24"/>
              </w:rPr>
              <w:t>loob improvisatsioone ning rütmilisi kaasmänge keha- ja rütmipillidel;</w:t>
            </w:r>
          </w:p>
        </w:tc>
      </w:tr>
      <w:tr w:rsidR="001F5F4A" w:rsidRPr="00B674DA" w14:paraId="76764B59" w14:textId="77777777" w:rsidTr="0014248C">
        <w:tc>
          <w:tcPr>
            <w:tcW w:w="6997" w:type="dxa"/>
          </w:tcPr>
          <w:p w14:paraId="563974A9" w14:textId="77777777" w:rsidR="001F5F4A" w:rsidRPr="00B674DA" w:rsidRDefault="001F5F4A"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Omalooming</w:t>
            </w:r>
          </w:p>
          <w:p w14:paraId="354544C5" w14:textId="753D6C48" w:rsidR="001F5F4A" w:rsidRPr="00B674DA" w:rsidRDefault="001F5F4A" w:rsidP="00B674DA">
            <w:pPr>
              <w:pStyle w:val="Loendilik"/>
              <w:spacing w:line="276" w:lineRule="auto"/>
              <w:ind w:left="0"/>
              <w:rPr>
                <w:rFonts w:ascii="Times New Roman" w:hAnsi="Times New Roman" w:cs="Times New Roman"/>
                <w:b/>
                <w:bCs/>
                <w:sz w:val="24"/>
                <w:szCs w:val="24"/>
              </w:rPr>
            </w:pPr>
            <w:r w:rsidRPr="00B674DA">
              <w:rPr>
                <w:rFonts w:ascii="Times New Roman" w:hAnsi="Times New Roman" w:cs="Times New Roman"/>
                <w:sz w:val="24"/>
                <w:szCs w:val="24"/>
              </w:rPr>
              <w:t>Oma ideede esitamine  ja oma loovuse võimetekohane rakendamine nii sõnalises kui ka erinevates muusikalistes eneseväljendustes.</w:t>
            </w:r>
          </w:p>
        </w:tc>
        <w:tc>
          <w:tcPr>
            <w:tcW w:w="6997" w:type="dxa"/>
          </w:tcPr>
          <w:p w14:paraId="64F621FE" w14:textId="77777777" w:rsidR="00FA139F" w:rsidRPr="00B674DA" w:rsidRDefault="00FA139F" w:rsidP="00B674DA">
            <w:pPr>
              <w:pStyle w:val="Loendilik"/>
              <w:spacing w:line="276" w:lineRule="auto"/>
              <w:ind w:left="403"/>
              <w:rPr>
                <w:rFonts w:ascii="Times New Roman" w:hAnsi="Times New Roman" w:cs="Times New Roman"/>
                <w:b/>
                <w:bCs/>
                <w:sz w:val="24"/>
                <w:szCs w:val="24"/>
              </w:rPr>
            </w:pPr>
          </w:p>
          <w:p w14:paraId="3D6C1534" w14:textId="7101F396" w:rsidR="001F5F4A" w:rsidRPr="00B674DA" w:rsidRDefault="001F5F4A" w:rsidP="00072489">
            <w:pPr>
              <w:pStyle w:val="Loendilik"/>
              <w:numPr>
                <w:ilvl w:val="0"/>
                <w:numId w:val="88"/>
              </w:numPr>
              <w:spacing w:line="276" w:lineRule="auto"/>
              <w:ind w:left="403"/>
              <w:rPr>
                <w:rFonts w:ascii="Times New Roman" w:hAnsi="Times New Roman" w:cs="Times New Roman"/>
                <w:b/>
                <w:bCs/>
                <w:sz w:val="24"/>
                <w:szCs w:val="24"/>
              </w:rPr>
            </w:pPr>
            <w:r w:rsidRPr="00B674DA">
              <w:rPr>
                <w:rFonts w:ascii="Times New Roman" w:hAnsi="Times New Roman" w:cs="Times New Roman"/>
                <w:sz w:val="24"/>
                <w:szCs w:val="24"/>
              </w:rPr>
              <w:t>julgeb esitada ideid ja rakendada võimetekohaselt oma loovust nii sõnalises kui ka erinevates muusikalistes eneseväljendustes.</w:t>
            </w:r>
          </w:p>
        </w:tc>
      </w:tr>
    </w:tbl>
    <w:p w14:paraId="568B87AB" w14:textId="77777777" w:rsidR="00941DDA" w:rsidRPr="00B674DA" w:rsidRDefault="00941DDA" w:rsidP="00B674DA">
      <w:pPr>
        <w:spacing w:after="0"/>
        <w:rPr>
          <w:rFonts w:ascii="Times New Roman" w:eastAsia="Times New Roman" w:hAnsi="Times New Roman" w:cs="Times New Roman"/>
          <w:b/>
          <w:bCs/>
          <w:color w:val="000000" w:themeColor="text1"/>
          <w:sz w:val="24"/>
          <w:szCs w:val="24"/>
          <w:lang w:eastAsia="et-EE"/>
        </w:rPr>
      </w:pPr>
    </w:p>
    <w:p w14:paraId="77DA04E0" w14:textId="5D4A3E81" w:rsidR="00E2159C" w:rsidRPr="00B674DA" w:rsidRDefault="009C7D29" w:rsidP="00B674DA">
      <w:pPr>
        <w:spacing w:after="0"/>
        <w:rPr>
          <w:rFonts w:ascii="Times New Roman" w:eastAsia="Times New Roman" w:hAnsi="Times New Roman" w:cs="Times New Roman"/>
          <w:color w:val="000000" w:themeColor="text1"/>
          <w:sz w:val="24"/>
          <w:szCs w:val="24"/>
        </w:rPr>
      </w:pPr>
      <w:r w:rsidRPr="00B674DA">
        <w:rPr>
          <w:rFonts w:ascii="Times New Roman" w:eastAsia="Times New Roman" w:hAnsi="Times New Roman" w:cs="Times New Roman"/>
          <w:color w:val="000000" w:themeColor="text1"/>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mitteeristavalt vastavalt kooli hindamisjuhendile</w:t>
      </w:r>
    </w:p>
    <w:p w14:paraId="2F9666A0" w14:textId="77777777" w:rsidR="0014248C" w:rsidRPr="00B674DA" w:rsidRDefault="0014248C" w:rsidP="00B674DA">
      <w:pPr>
        <w:pStyle w:val="Loendilik"/>
        <w:spacing w:after="0"/>
        <w:ind w:left="0"/>
        <w:rPr>
          <w:rFonts w:ascii="Times New Roman" w:hAnsi="Times New Roman" w:cs="Times New Roman"/>
          <w:b/>
          <w:bCs/>
          <w:sz w:val="24"/>
          <w:szCs w:val="24"/>
        </w:rPr>
      </w:pPr>
    </w:p>
    <w:p w14:paraId="33357EE8" w14:textId="3CC37B49" w:rsidR="0014248C" w:rsidRPr="00B674DA" w:rsidRDefault="0014248C" w:rsidP="00B674DA">
      <w:pPr>
        <w:pStyle w:val="Loendilik"/>
        <w:numPr>
          <w:ilvl w:val="0"/>
          <w:numId w:val="84"/>
        </w:numPr>
        <w:tabs>
          <w:tab w:val="left" w:pos="270"/>
        </w:tabs>
        <w:spacing w:after="0"/>
        <w:ind w:left="360"/>
        <w:rPr>
          <w:rFonts w:ascii="Times New Roman" w:hAnsi="Times New Roman" w:cs="Times New Roman"/>
          <w:b/>
          <w:bCs/>
          <w:sz w:val="24"/>
          <w:szCs w:val="24"/>
        </w:rPr>
      </w:pPr>
      <w:r w:rsidRPr="00B674DA">
        <w:rPr>
          <w:rFonts w:ascii="Times New Roman" w:hAnsi="Times New Roman" w:cs="Times New Roman"/>
          <w:b/>
          <w:bCs/>
          <w:sz w:val="24"/>
          <w:szCs w:val="24"/>
        </w:rPr>
        <w:t>klass</w:t>
      </w:r>
    </w:p>
    <w:tbl>
      <w:tblPr>
        <w:tblStyle w:val="Kontuurtabel"/>
        <w:tblW w:w="0" w:type="auto"/>
        <w:tblLook w:val="04A0" w:firstRow="1" w:lastRow="0" w:firstColumn="1" w:lastColumn="0" w:noHBand="0" w:noVBand="1"/>
      </w:tblPr>
      <w:tblGrid>
        <w:gridCol w:w="6997"/>
        <w:gridCol w:w="6997"/>
      </w:tblGrid>
      <w:tr w:rsidR="0014248C" w:rsidRPr="00B674DA" w14:paraId="25AAE5B5" w14:textId="77777777" w:rsidTr="0014248C">
        <w:tc>
          <w:tcPr>
            <w:tcW w:w="6997" w:type="dxa"/>
          </w:tcPr>
          <w:p w14:paraId="13D62F9E" w14:textId="3E45958D" w:rsidR="0014248C" w:rsidRPr="00B674DA" w:rsidRDefault="0014248C" w:rsidP="00B674DA">
            <w:pPr>
              <w:pStyle w:val="Loendilik"/>
              <w:spacing w:line="276" w:lineRule="auto"/>
              <w:ind w:left="0"/>
              <w:rPr>
                <w:rFonts w:ascii="Times New Roman" w:hAnsi="Times New Roman" w:cs="Times New Roman"/>
                <w:b/>
                <w:bCs/>
                <w:sz w:val="24"/>
                <w:szCs w:val="24"/>
              </w:rPr>
            </w:pPr>
            <w:r w:rsidRPr="00B674DA">
              <w:rPr>
                <w:rFonts w:ascii="Times New Roman" w:hAnsi="Times New Roman" w:cs="Times New Roman"/>
                <w:b/>
                <w:bCs/>
                <w:sz w:val="24"/>
                <w:szCs w:val="24"/>
              </w:rPr>
              <w:t>Õppesisu</w:t>
            </w:r>
          </w:p>
        </w:tc>
        <w:tc>
          <w:tcPr>
            <w:tcW w:w="6997" w:type="dxa"/>
          </w:tcPr>
          <w:p w14:paraId="1AED88EE" w14:textId="0E871698" w:rsidR="0014248C" w:rsidRPr="00B674DA" w:rsidRDefault="0014248C" w:rsidP="00B674DA">
            <w:pPr>
              <w:pStyle w:val="Loendilik"/>
              <w:spacing w:line="276" w:lineRule="auto"/>
              <w:ind w:left="0"/>
              <w:rPr>
                <w:rFonts w:ascii="Times New Roman" w:hAnsi="Times New Roman" w:cs="Times New Roman"/>
                <w:b/>
                <w:bCs/>
                <w:sz w:val="24"/>
                <w:szCs w:val="24"/>
              </w:rPr>
            </w:pPr>
            <w:r w:rsidRPr="00B674DA">
              <w:rPr>
                <w:rFonts w:ascii="Times New Roman" w:hAnsi="Times New Roman" w:cs="Times New Roman"/>
                <w:b/>
                <w:bCs/>
                <w:sz w:val="24"/>
                <w:szCs w:val="24"/>
              </w:rPr>
              <w:t>Õpitulemused</w:t>
            </w:r>
          </w:p>
        </w:tc>
      </w:tr>
      <w:tr w:rsidR="0014248C" w:rsidRPr="00B674DA" w14:paraId="585B6F42" w14:textId="77777777" w:rsidTr="0014248C">
        <w:tc>
          <w:tcPr>
            <w:tcW w:w="6997" w:type="dxa"/>
          </w:tcPr>
          <w:p w14:paraId="43C6C5C5" w14:textId="77777777" w:rsidR="001F5F4A" w:rsidRPr="00B674DA" w:rsidRDefault="001F5F4A"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Laulmine ja hääle arendamine</w:t>
            </w:r>
          </w:p>
          <w:p w14:paraId="3B9DF9FF" w14:textId="77777777" w:rsidR="001F5F4A" w:rsidRPr="00B674DA" w:rsidRDefault="001F5F4A" w:rsidP="00B674DA">
            <w:pPr>
              <w:autoSpaceDE w:val="0"/>
              <w:autoSpaceDN w:val="0"/>
              <w:adjustRightInd w:val="0"/>
              <w:spacing w:line="276" w:lineRule="auto"/>
              <w:rPr>
                <w:rFonts w:ascii="Times New Roman" w:hAnsi="Times New Roman" w:cs="Times New Roman"/>
                <w:sz w:val="24"/>
                <w:szCs w:val="24"/>
              </w:rPr>
            </w:pPr>
            <w:r w:rsidRPr="00B674DA">
              <w:rPr>
                <w:rFonts w:ascii="Times New Roman" w:hAnsi="Times New Roman" w:cs="Times New Roman"/>
                <w:sz w:val="24"/>
                <w:szCs w:val="24"/>
              </w:rPr>
              <w:t>Hääle individuaalsete omaduste (tämber ja diapasoon, kõlavus ja kandvus) arendamine ja kujundamine. Ühe- ja kahehäälsuse rakendamine laulmisel. Hääle väljendusrikkuse arendamine fraseerimisel, tähelepanu pööramine pehme tooni saavutamisele. Ilmekalt, loomuliku kehahoiu, hingamise, selge diktsiooni ja puhta intonatsiooniga laulmine.</w:t>
            </w:r>
          </w:p>
          <w:p w14:paraId="368C86E6" w14:textId="77777777" w:rsidR="001F5F4A" w:rsidRPr="00B674DA" w:rsidRDefault="001F5F4A" w:rsidP="00B674DA">
            <w:pPr>
              <w:autoSpaceDE w:val="0"/>
              <w:autoSpaceDN w:val="0"/>
              <w:adjustRightInd w:val="0"/>
              <w:spacing w:line="276" w:lineRule="auto"/>
              <w:rPr>
                <w:rFonts w:ascii="Times New Roman" w:hAnsi="Times New Roman" w:cs="Times New Roman"/>
                <w:sz w:val="24"/>
                <w:szCs w:val="24"/>
              </w:rPr>
            </w:pPr>
            <w:r w:rsidRPr="00B674DA">
              <w:rPr>
                <w:rFonts w:ascii="Times New Roman" w:hAnsi="Times New Roman" w:cs="Times New Roman"/>
                <w:sz w:val="24"/>
                <w:szCs w:val="24"/>
              </w:rPr>
              <w:t>Häälemurre, hääle tervishoid.</w:t>
            </w:r>
          </w:p>
          <w:p w14:paraId="283B2307" w14:textId="48200889" w:rsidR="0014248C" w:rsidRPr="00B674DA" w:rsidRDefault="001F5F4A"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lastRenderedPageBreak/>
              <w:t>Õpilase osalemine laulurepertuaari valimisel.</w:t>
            </w:r>
          </w:p>
        </w:tc>
        <w:tc>
          <w:tcPr>
            <w:tcW w:w="6997" w:type="dxa"/>
          </w:tcPr>
          <w:p w14:paraId="5B23A3A3" w14:textId="77777777" w:rsidR="00074E7B" w:rsidRPr="00B674DA" w:rsidRDefault="00074E7B" w:rsidP="00B674DA">
            <w:pPr>
              <w:pStyle w:val="Loendilik"/>
              <w:autoSpaceDE w:val="0"/>
              <w:autoSpaceDN w:val="0"/>
              <w:adjustRightInd w:val="0"/>
              <w:spacing w:line="276" w:lineRule="auto"/>
              <w:ind w:left="360"/>
              <w:rPr>
                <w:rFonts w:ascii="Times New Roman" w:hAnsi="Times New Roman" w:cs="Times New Roman"/>
                <w:sz w:val="24"/>
                <w:szCs w:val="24"/>
              </w:rPr>
            </w:pPr>
          </w:p>
          <w:p w14:paraId="014979C9" w14:textId="77777777" w:rsidR="00074E7B" w:rsidRPr="00B674DA" w:rsidRDefault="00143EBA" w:rsidP="00B674DA">
            <w:pPr>
              <w:pStyle w:val="Loendilik"/>
              <w:numPr>
                <w:ilvl w:val="0"/>
                <w:numId w:val="76"/>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laulab oma hääle omapära arvestades loomuliku kehahoiu, hingamise, selge diktsiooniga; </w:t>
            </w:r>
          </w:p>
          <w:p w14:paraId="16C7C88E" w14:textId="7AD1D820" w:rsidR="00143EBA" w:rsidRPr="00B674DA" w:rsidRDefault="00143EBA" w:rsidP="00B674DA">
            <w:pPr>
              <w:pStyle w:val="Loendilik"/>
              <w:numPr>
                <w:ilvl w:val="0"/>
                <w:numId w:val="76"/>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järgib häälehoidu häälemurdeperioodil;</w:t>
            </w:r>
          </w:p>
          <w:p w14:paraId="0965BA4B" w14:textId="550BA394" w:rsidR="00143EBA" w:rsidRPr="00B674DA" w:rsidRDefault="00143EBA" w:rsidP="00B674DA">
            <w:pPr>
              <w:pStyle w:val="Loendilik"/>
              <w:numPr>
                <w:ilvl w:val="0"/>
                <w:numId w:val="76"/>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osaleb laulurepertuaari valimisel ja põhjendab oma seisukohti;</w:t>
            </w:r>
          </w:p>
          <w:p w14:paraId="7FBB87F3" w14:textId="268086E7" w:rsidR="0014248C" w:rsidRPr="00B674DA" w:rsidRDefault="00143EBA" w:rsidP="00B674DA">
            <w:pPr>
              <w:pStyle w:val="Loendilik"/>
              <w:numPr>
                <w:ilvl w:val="0"/>
                <w:numId w:val="76"/>
              </w:numPr>
              <w:autoSpaceDE w:val="0"/>
              <w:autoSpaceDN w:val="0"/>
              <w:adjustRightInd w:val="0"/>
              <w:spacing w:line="276" w:lineRule="auto"/>
              <w:ind w:left="360"/>
              <w:rPr>
                <w:rFonts w:ascii="Times New Roman" w:hAnsi="Times New Roman" w:cs="Times New Roman"/>
                <w:b/>
                <w:bCs/>
                <w:sz w:val="24"/>
                <w:szCs w:val="24"/>
              </w:rPr>
            </w:pPr>
            <w:r w:rsidRPr="00B674DA">
              <w:rPr>
                <w:rFonts w:ascii="Times New Roman" w:hAnsi="Times New Roman" w:cs="Times New Roman"/>
                <w:sz w:val="24"/>
                <w:szCs w:val="24"/>
              </w:rPr>
              <w:t>kasutab muusikat esitades</w:t>
            </w:r>
            <w:r w:rsidR="00074E7B" w:rsidRPr="00B674DA">
              <w:rPr>
                <w:rFonts w:ascii="Times New Roman" w:hAnsi="Times New Roman" w:cs="Times New Roman"/>
                <w:sz w:val="24"/>
                <w:szCs w:val="24"/>
              </w:rPr>
              <w:t xml:space="preserve"> muusikalisi teadmisi ja oskusi;</w:t>
            </w:r>
            <w:r w:rsidRPr="00B674DA">
              <w:rPr>
                <w:rFonts w:ascii="Times New Roman" w:hAnsi="Times New Roman" w:cs="Times New Roman"/>
                <w:sz w:val="24"/>
                <w:szCs w:val="24"/>
              </w:rPr>
              <w:t xml:space="preserve"> </w:t>
            </w:r>
          </w:p>
        </w:tc>
      </w:tr>
      <w:tr w:rsidR="0014248C" w:rsidRPr="00B674DA" w14:paraId="0A619E2D" w14:textId="77777777" w:rsidTr="0014248C">
        <w:tc>
          <w:tcPr>
            <w:tcW w:w="6997" w:type="dxa"/>
          </w:tcPr>
          <w:p w14:paraId="4958B44F" w14:textId="77777777" w:rsidR="001F5F4A" w:rsidRPr="00B674DA" w:rsidRDefault="001F5F4A"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lastRenderedPageBreak/>
              <w:t>Muusikaline kirjaoskus</w:t>
            </w:r>
          </w:p>
          <w:p w14:paraId="6B0A1E47" w14:textId="77777777" w:rsidR="001F5F4A" w:rsidRPr="00B674DA" w:rsidRDefault="001F5F4A" w:rsidP="00B674DA">
            <w:pPr>
              <w:autoSpaceDE w:val="0"/>
              <w:autoSpaceDN w:val="0"/>
              <w:adjustRightInd w:val="0"/>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Helivältuste, rütmifiguuride ja pausi tähendus ning kasutamine muusikalises tegevustes. </w:t>
            </w:r>
          </w:p>
          <w:p w14:paraId="7E3872FD" w14:textId="77777777" w:rsidR="001F5F4A" w:rsidRPr="00B674DA" w:rsidRDefault="001F5F4A" w:rsidP="00B674DA">
            <w:pPr>
              <w:autoSpaceDE w:val="0"/>
              <w:autoSpaceDN w:val="0"/>
              <w:adjustRightInd w:val="0"/>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Muusikatööstus ja äri. </w:t>
            </w:r>
          </w:p>
          <w:p w14:paraId="46C82C17" w14:textId="56A05503" w:rsidR="0014248C" w:rsidRPr="00B674DA" w:rsidRDefault="001F5F4A"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Taktimõõtude 2/4, 3/4, 4/4 ja laulurepertuaarist tulenevalt kaheksandik-taktimõõdu tähendus mõistmine.</w:t>
            </w:r>
          </w:p>
        </w:tc>
        <w:tc>
          <w:tcPr>
            <w:tcW w:w="6997" w:type="dxa"/>
          </w:tcPr>
          <w:p w14:paraId="6EA21EF5" w14:textId="7831CEC8" w:rsidR="00537F02" w:rsidRPr="00B674DA" w:rsidRDefault="00537F02" w:rsidP="00B674DA">
            <w:pPr>
              <w:autoSpaceDE w:val="0"/>
              <w:autoSpaceDN w:val="0"/>
              <w:adjustRightInd w:val="0"/>
              <w:spacing w:line="276" w:lineRule="auto"/>
              <w:rPr>
                <w:rFonts w:ascii="Times New Roman" w:hAnsi="Times New Roman" w:cs="Times New Roman"/>
                <w:sz w:val="24"/>
                <w:szCs w:val="24"/>
              </w:rPr>
            </w:pPr>
          </w:p>
          <w:p w14:paraId="5C8A914B" w14:textId="45767E7D" w:rsidR="00537F02" w:rsidRPr="00B674DA" w:rsidRDefault="00537F02" w:rsidP="00B674DA">
            <w:pPr>
              <w:pStyle w:val="Loendilik"/>
              <w:numPr>
                <w:ilvl w:val="0"/>
                <w:numId w:val="77"/>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mõistab taktimõõtude 2/4, 3/4, 4/4 ja laulurepertuaarist tulenevalt kaheksandik-taktimõõdu tähendust;</w:t>
            </w:r>
          </w:p>
          <w:p w14:paraId="4AF4C07D" w14:textId="6DDF642A" w:rsidR="00537F02" w:rsidRPr="00B674DA" w:rsidRDefault="00537F02" w:rsidP="00B674DA">
            <w:pPr>
              <w:pStyle w:val="Loendilik"/>
              <w:numPr>
                <w:ilvl w:val="0"/>
                <w:numId w:val="77"/>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mõistab </w:t>
            </w:r>
            <w:proofErr w:type="spellStart"/>
            <w:r w:rsidRPr="00B674DA">
              <w:rPr>
                <w:rFonts w:ascii="Times New Roman" w:hAnsi="Times New Roman" w:cs="Times New Roman"/>
                <w:sz w:val="24"/>
                <w:szCs w:val="24"/>
              </w:rPr>
              <w:t>allolevate</w:t>
            </w:r>
            <w:proofErr w:type="spellEnd"/>
            <w:r w:rsidRPr="00B674DA">
              <w:rPr>
                <w:rFonts w:ascii="Times New Roman" w:hAnsi="Times New Roman" w:cs="Times New Roman"/>
                <w:sz w:val="24"/>
                <w:szCs w:val="24"/>
              </w:rPr>
              <w:t xml:space="preserve"> oskussõnade tähendust ja kasutab neid praktikas:</w:t>
            </w:r>
          </w:p>
          <w:p w14:paraId="2A8957E0" w14:textId="47EB0F03" w:rsidR="00537F02" w:rsidRPr="00B674DA" w:rsidRDefault="00537F02" w:rsidP="00B674DA">
            <w:pPr>
              <w:pStyle w:val="Loendilik"/>
              <w:numPr>
                <w:ilvl w:val="1"/>
                <w:numId w:val="77"/>
              </w:numPr>
              <w:autoSpaceDE w:val="0"/>
              <w:autoSpaceDN w:val="0"/>
              <w:adjustRightInd w:val="0"/>
              <w:spacing w:line="276" w:lineRule="auto"/>
              <w:ind w:left="360"/>
              <w:rPr>
                <w:rFonts w:ascii="Times New Roman" w:hAnsi="Times New Roman" w:cs="Times New Roman"/>
                <w:sz w:val="24"/>
                <w:szCs w:val="24"/>
              </w:rPr>
            </w:pPr>
            <w:proofErr w:type="spellStart"/>
            <w:r w:rsidRPr="00B674DA">
              <w:rPr>
                <w:rFonts w:ascii="Times New Roman" w:hAnsi="Times New Roman" w:cs="Times New Roman"/>
                <w:sz w:val="24"/>
                <w:szCs w:val="24"/>
              </w:rPr>
              <w:t>elektrofonid</w:t>
            </w:r>
            <w:proofErr w:type="spellEnd"/>
            <w:r w:rsidRPr="00B674DA">
              <w:rPr>
                <w:rFonts w:ascii="Times New Roman" w:hAnsi="Times New Roman" w:cs="Times New Roman"/>
                <w:sz w:val="24"/>
                <w:szCs w:val="24"/>
              </w:rPr>
              <w:t>, klahvpillid, muusikainstrumentide nimetused;</w:t>
            </w:r>
          </w:p>
          <w:p w14:paraId="71FCE565" w14:textId="703350EF" w:rsidR="00537F02" w:rsidRPr="00B674DA" w:rsidRDefault="00537F02" w:rsidP="00B674DA">
            <w:pPr>
              <w:pStyle w:val="Loendilik"/>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spirituaal, gospel, blues;</w:t>
            </w:r>
          </w:p>
          <w:p w14:paraId="35CC4AFB" w14:textId="2CA956EE" w:rsidR="00074E7B" w:rsidRPr="00B674DA" w:rsidRDefault="00537F02" w:rsidP="00B674DA">
            <w:pPr>
              <w:pStyle w:val="Loendilik"/>
              <w:numPr>
                <w:ilvl w:val="1"/>
                <w:numId w:val="77"/>
              </w:numPr>
              <w:spacing w:line="276" w:lineRule="auto"/>
              <w:ind w:left="360"/>
              <w:rPr>
                <w:rFonts w:ascii="Times New Roman" w:hAnsi="Times New Roman" w:cs="Times New Roman"/>
                <w:sz w:val="24"/>
                <w:szCs w:val="24"/>
              </w:rPr>
            </w:pPr>
            <w:proofErr w:type="spellStart"/>
            <w:r w:rsidRPr="00B674DA">
              <w:rPr>
                <w:rFonts w:ascii="Times New Roman" w:hAnsi="Times New Roman" w:cs="Times New Roman"/>
                <w:sz w:val="24"/>
                <w:szCs w:val="24"/>
              </w:rPr>
              <w:t>p</w:t>
            </w:r>
            <w:r w:rsidR="00074E7B" w:rsidRPr="00B674DA">
              <w:rPr>
                <w:rFonts w:ascii="Times New Roman" w:hAnsi="Times New Roman" w:cs="Times New Roman"/>
                <w:sz w:val="24"/>
                <w:szCs w:val="24"/>
              </w:rPr>
              <w:t>op</w:t>
            </w:r>
            <w:proofErr w:type="spellEnd"/>
            <w:r w:rsidR="00074E7B" w:rsidRPr="00B674DA">
              <w:rPr>
                <w:rFonts w:ascii="Times New Roman" w:hAnsi="Times New Roman" w:cs="Times New Roman"/>
                <w:sz w:val="24"/>
                <w:szCs w:val="24"/>
              </w:rPr>
              <w:t>- ja rokkmuusika, süvamuusika;</w:t>
            </w:r>
          </w:p>
          <w:p w14:paraId="08504487" w14:textId="796554D3" w:rsidR="0014248C" w:rsidRPr="00B674DA" w:rsidRDefault="00074E7B" w:rsidP="00B674DA">
            <w:pPr>
              <w:pStyle w:val="Loendilik"/>
              <w:numPr>
                <w:ilvl w:val="0"/>
                <w:numId w:val="77"/>
              </w:numPr>
              <w:spacing w:line="276" w:lineRule="auto"/>
              <w:ind w:left="360"/>
              <w:rPr>
                <w:rFonts w:ascii="Times New Roman" w:hAnsi="Times New Roman" w:cs="Times New Roman"/>
                <w:b/>
                <w:bCs/>
                <w:sz w:val="24"/>
                <w:szCs w:val="24"/>
              </w:rPr>
            </w:pPr>
            <w:r w:rsidRPr="00B674DA">
              <w:rPr>
                <w:rFonts w:ascii="Times New Roman" w:hAnsi="Times New Roman" w:cs="Times New Roman"/>
                <w:sz w:val="24"/>
                <w:szCs w:val="24"/>
              </w:rPr>
              <w:t>mõistab põhiliste helivältuste, rütmifiguuride ja pausi tähendust ning kasutab neid muusikalises tegevuses;</w:t>
            </w:r>
          </w:p>
        </w:tc>
      </w:tr>
      <w:tr w:rsidR="0014248C" w:rsidRPr="00B674DA" w14:paraId="41622470" w14:textId="77777777" w:rsidTr="0014248C">
        <w:tc>
          <w:tcPr>
            <w:tcW w:w="6997" w:type="dxa"/>
          </w:tcPr>
          <w:p w14:paraId="3D4AD144" w14:textId="77777777" w:rsidR="00537F02" w:rsidRPr="00B674DA" w:rsidRDefault="00537F02"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Muusika kuulamine ja muusikalugu</w:t>
            </w:r>
          </w:p>
          <w:p w14:paraId="7A4AF55E" w14:textId="77777777" w:rsidR="00537F02" w:rsidRPr="00B674DA" w:rsidRDefault="00537F02" w:rsidP="00B674DA">
            <w:pPr>
              <w:autoSpaceDE w:val="0"/>
              <w:autoSpaceDN w:val="0"/>
              <w:adjustRightInd w:val="0"/>
              <w:spacing w:line="276" w:lineRule="auto"/>
              <w:rPr>
                <w:rFonts w:ascii="Times New Roman" w:hAnsi="Times New Roman" w:cs="Times New Roman"/>
                <w:sz w:val="24"/>
                <w:szCs w:val="24"/>
              </w:rPr>
            </w:pPr>
            <w:r w:rsidRPr="00B674DA">
              <w:rPr>
                <w:rFonts w:ascii="Times New Roman" w:hAnsi="Times New Roman" w:cs="Times New Roman"/>
                <w:sz w:val="24"/>
                <w:szCs w:val="24"/>
              </w:rPr>
              <w:t>Hispaania, Ladina-Ameerika, Põhja- Ameerika muusika- ja kultuuripärand.</w:t>
            </w:r>
          </w:p>
          <w:p w14:paraId="5DFDE17D" w14:textId="482AE632" w:rsidR="0014248C" w:rsidRPr="00B674DA" w:rsidRDefault="00537F02" w:rsidP="00B674DA">
            <w:pPr>
              <w:pStyle w:val="Loendilik"/>
              <w:spacing w:line="276" w:lineRule="auto"/>
              <w:ind w:left="0"/>
              <w:rPr>
                <w:rFonts w:ascii="Times New Roman" w:hAnsi="Times New Roman" w:cs="Times New Roman"/>
                <w:b/>
                <w:bCs/>
                <w:sz w:val="24"/>
                <w:szCs w:val="24"/>
              </w:rPr>
            </w:pPr>
            <w:r w:rsidRPr="00B674DA">
              <w:rPr>
                <w:rFonts w:ascii="Times New Roman" w:hAnsi="Times New Roman" w:cs="Times New Roman"/>
                <w:sz w:val="24"/>
                <w:szCs w:val="24"/>
              </w:rPr>
              <w:t xml:space="preserve">Kuulatud muusikapala analüüsi ja arutlusoskuse arendamine. </w:t>
            </w:r>
            <w:proofErr w:type="spellStart"/>
            <w:r w:rsidRPr="00B674DA">
              <w:rPr>
                <w:rFonts w:ascii="Times New Roman" w:hAnsi="Times New Roman" w:cs="Times New Roman"/>
                <w:sz w:val="24"/>
                <w:szCs w:val="24"/>
              </w:rPr>
              <w:t>Pop</w:t>
            </w:r>
            <w:proofErr w:type="spellEnd"/>
            <w:r w:rsidRPr="00B674DA">
              <w:rPr>
                <w:rFonts w:ascii="Times New Roman" w:hAnsi="Times New Roman" w:cs="Times New Roman"/>
                <w:sz w:val="24"/>
                <w:szCs w:val="24"/>
              </w:rPr>
              <w:t xml:space="preserve">- ja rockmuusika. Klahvpillid ja </w:t>
            </w:r>
            <w:proofErr w:type="spellStart"/>
            <w:r w:rsidRPr="00B674DA">
              <w:rPr>
                <w:rFonts w:ascii="Times New Roman" w:hAnsi="Times New Roman" w:cs="Times New Roman"/>
                <w:sz w:val="24"/>
                <w:szCs w:val="24"/>
              </w:rPr>
              <w:t>elektrofonid</w:t>
            </w:r>
            <w:proofErr w:type="spellEnd"/>
            <w:r w:rsidRPr="00B674DA">
              <w:rPr>
                <w:rFonts w:ascii="Times New Roman" w:hAnsi="Times New Roman" w:cs="Times New Roman"/>
                <w:sz w:val="24"/>
                <w:szCs w:val="24"/>
              </w:rPr>
              <w:t>.</w:t>
            </w:r>
          </w:p>
        </w:tc>
        <w:tc>
          <w:tcPr>
            <w:tcW w:w="6997" w:type="dxa"/>
          </w:tcPr>
          <w:p w14:paraId="51974BEC" w14:textId="77777777" w:rsidR="00074E7B" w:rsidRPr="00B674DA" w:rsidRDefault="00074E7B" w:rsidP="00B674DA">
            <w:pPr>
              <w:pStyle w:val="Loendilik"/>
              <w:autoSpaceDE w:val="0"/>
              <w:autoSpaceDN w:val="0"/>
              <w:adjustRightInd w:val="0"/>
              <w:spacing w:line="276" w:lineRule="auto"/>
              <w:ind w:left="360"/>
              <w:rPr>
                <w:rFonts w:ascii="Times New Roman" w:hAnsi="Times New Roman" w:cs="Times New Roman"/>
                <w:sz w:val="24"/>
                <w:szCs w:val="24"/>
              </w:rPr>
            </w:pPr>
          </w:p>
          <w:p w14:paraId="0C2B651F" w14:textId="77777777" w:rsidR="001F5F4A" w:rsidRPr="00B674DA" w:rsidRDefault="001F5F4A" w:rsidP="00B674DA">
            <w:pPr>
              <w:pStyle w:val="Loendilik"/>
              <w:numPr>
                <w:ilvl w:val="0"/>
                <w:numId w:val="78"/>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kuulab ja eristab muusikapalades muusika väljendusvahendeid (meloodiat, rütmi, tempot, dünaamikat, tämbrit);</w:t>
            </w:r>
          </w:p>
          <w:p w14:paraId="77D31D37" w14:textId="77777777" w:rsidR="001F5F4A" w:rsidRPr="00B674DA" w:rsidRDefault="001F5F4A" w:rsidP="00B674DA">
            <w:pPr>
              <w:pStyle w:val="Loendilik"/>
              <w:numPr>
                <w:ilvl w:val="0"/>
                <w:numId w:val="78"/>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eristab kõla ja kuju järgi klahvpille ja </w:t>
            </w:r>
            <w:proofErr w:type="spellStart"/>
            <w:r w:rsidRPr="00B674DA">
              <w:rPr>
                <w:rFonts w:ascii="Times New Roman" w:hAnsi="Times New Roman" w:cs="Times New Roman"/>
                <w:sz w:val="24"/>
                <w:szCs w:val="24"/>
              </w:rPr>
              <w:t>elektrofone</w:t>
            </w:r>
            <w:proofErr w:type="spellEnd"/>
            <w:r w:rsidRPr="00B674DA">
              <w:rPr>
                <w:rFonts w:ascii="Times New Roman" w:hAnsi="Times New Roman" w:cs="Times New Roman"/>
                <w:sz w:val="24"/>
                <w:szCs w:val="24"/>
              </w:rPr>
              <w:t xml:space="preserve"> ning erinevaid pillikoosseise; </w:t>
            </w:r>
          </w:p>
          <w:p w14:paraId="7914C7B4" w14:textId="77777777" w:rsidR="001F5F4A" w:rsidRPr="00B674DA" w:rsidRDefault="001F5F4A" w:rsidP="00B674DA">
            <w:pPr>
              <w:pStyle w:val="Loendilik"/>
              <w:numPr>
                <w:ilvl w:val="0"/>
                <w:numId w:val="78"/>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teab nimetada tuntud heliloojaid, interpreete;</w:t>
            </w:r>
          </w:p>
          <w:p w14:paraId="6FC05AA3" w14:textId="2D3E46FE" w:rsidR="0014248C" w:rsidRPr="00B674DA" w:rsidRDefault="001F5F4A" w:rsidP="00B674DA">
            <w:pPr>
              <w:pStyle w:val="Loendilik"/>
              <w:numPr>
                <w:ilvl w:val="0"/>
                <w:numId w:val="78"/>
              </w:numPr>
              <w:autoSpaceDE w:val="0"/>
              <w:autoSpaceDN w:val="0"/>
              <w:adjustRightInd w:val="0"/>
              <w:spacing w:line="276" w:lineRule="auto"/>
              <w:ind w:left="360"/>
              <w:rPr>
                <w:rFonts w:ascii="Times New Roman" w:hAnsi="Times New Roman" w:cs="Times New Roman"/>
                <w:b/>
                <w:bCs/>
                <w:sz w:val="24"/>
                <w:szCs w:val="24"/>
              </w:rPr>
            </w:pPr>
            <w:r w:rsidRPr="00B674DA">
              <w:rPr>
                <w:rFonts w:ascii="Times New Roman" w:hAnsi="Times New Roman" w:cs="Times New Roman"/>
                <w:sz w:val="24"/>
                <w:szCs w:val="24"/>
              </w:rPr>
              <w:t>on tutvunud Eesti ning Hispaania, Põhja- ja Ladina-Ameerika muusika- ja kultuuripärandiga ning suhtub sellesse lugupidavalt;</w:t>
            </w:r>
          </w:p>
        </w:tc>
      </w:tr>
      <w:tr w:rsidR="0014248C" w:rsidRPr="00B674DA" w14:paraId="685A4234" w14:textId="77777777" w:rsidTr="0014248C">
        <w:tc>
          <w:tcPr>
            <w:tcW w:w="6997" w:type="dxa"/>
          </w:tcPr>
          <w:p w14:paraId="7893E726" w14:textId="77777777" w:rsidR="00537F02" w:rsidRPr="00B674DA" w:rsidRDefault="00537F02"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Mäng pillidel</w:t>
            </w:r>
          </w:p>
          <w:p w14:paraId="6D1CB507" w14:textId="1E4E6A8B" w:rsidR="0014248C" w:rsidRPr="00B674DA" w:rsidRDefault="00537F02"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 xml:space="preserve">Rütmiliste kaasmängude rakendamine õpitud lauludele; </w:t>
            </w:r>
            <w:proofErr w:type="spellStart"/>
            <w:r w:rsidRPr="00B674DA">
              <w:rPr>
                <w:rFonts w:ascii="Times New Roman" w:hAnsi="Times New Roman" w:cs="Times New Roman"/>
                <w:sz w:val="24"/>
                <w:szCs w:val="24"/>
              </w:rPr>
              <w:t>meloodilis</w:t>
            </w:r>
            <w:proofErr w:type="spellEnd"/>
            <w:r w:rsidRPr="00B674DA">
              <w:rPr>
                <w:rFonts w:ascii="Times New Roman" w:hAnsi="Times New Roman" w:cs="Times New Roman"/>
                <w:sz w:val="24"/>
                <w:szCs w:val="24"/>
              </w:rPr>
              <w:t>-rütmilised improvisatsioonid. Muusikaliste teadmiste ja oskuste rakendamine.</w:t>
            </w:r>
            <w:r w:rsidR="001F5F4A" w:rsidRPr="00B674DA">
              <w:rPr>
                <w:rFonts w:ascii="Times New Roman" w:hAnsi="Times New Roman" w:cs="Times New Roman"/>
                <w:b/>
                <w:bCs/>
                <w:sz w:val="24"/>
                <w:szCs w:val="24"/>
              </w:rPr>
              <w:t xml:space="preserve"> </w:t>
            </w:r>
          </w:p>
        </w:tc>
        <w:tc>
          <w:tcPr>
            <w:tcW w:w="6997" w:type="dxa"/>
          </w:tcPr>
          <w:p w14:paraId="27FE8FDB" w14:textId="77777777" w:rsidR="00074E7B" w:rsidRPr="00B674DA" w:rsidRDefault="00074E7B" w:rsidP="00B674DA">
            <w:pPr>
              <w:pStyle w:val="Loendilik"/>
              <w:autoSpaceDE w:val="0"/>
              <w:autoSpaceDN w:val="0"/>
              <w:adjustRightInd w:val="0"/>
              <w:spacing w:line="276" w:lineRule="auto"/>
              <w:ind w:left="360"/>
              <w:rPr>
                <w:rFonts w:ascii="Times New Roman" w:hAnsi="Times New Roman" w:cs="Times New Roman"/>
                <w:sz w:val="24"/>
                <w:szCs w:val="24"/>
              </w:rPr>
            </w:pPr>
          </w:p>
          <w:p w14:paraId="39DA6A21" w14:textId="77777777" w:rsidR="00537F02" w:rsidRPr="00B674DA" w:rsidRDefault="00537F02" w:rsidP="00B674DA">
            <w:pPr>
              <w:pStyle w:val="Loendilik"/>
              <w:numPr>
                <w:ilvl w:val="0"/>
                <w:numId w:val="79"/>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loob improvisatsioone ning rütmilisi kaasmänge keha- ja rütmipillidel;</w:t>
            </w:r>
          </w:p>
          <w:p w14:paraId="0159AD4E" w14:textId="77777777" w:rsidR="0014248C" w:rsidRPr="00B674DA" w:rsidRDefault="0014248C" w:rsidP="00B674DA">
            <w:pPr>
              <w:pStyle w:val="Loendilik"/>
              <w:spacing w:line="276" w:lineRule="auto"/>
              <w:ind w:left="0"/>
              <w:rPr>
                <w:rFonts w:ascii="Times New Roman" w:hAnsi="Times New Roman" w:cs="Times New Roman"/>
                <w:b/>
                <w:bCs/>
                <w:sz w:val="24"/>
                <w:szCs w:val="24"/>
              </w:rPr>
            </w:pPr>
          </w:p>
        </w:tc>
      </w:tr>
      <w:tr w:rsidR="0014248C" w:rsidRPr="00B674DA" w14:paraId="2E11467A" w14:textId="77777777" w:rsidTr="0014248C">
        <w:tc>
          <w:tcPr>
            <w:tcW w:w="6997" w:type="dxa"/>
          </w:tcPr>
          <w:p w14:paraId="41B11A19" w14:textId="77777777" w:rsidR="001F5F4A" w:rsidRPr="00B674DA" w:rsidRDefault="001F5F4A"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Omalooming</w:t>
            </w:r>
          </w:p>
          <w:p w14:paraId="69AABFEC" w14:textId="225FC1E4" w:rsidR="0014248C" w:rsidRPr="00B674DA" w:rsidRDefault="001F5F4A"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Oma ideede esitamine  ja oma loovuse võimetekohane rakendamine nii sõnalises kui ka erinevates muusikalistes eneseväljendustes.</w:t>
            </w:r>
          </w:p>
        </w:tc>
        <w:tc>
          <w:tcPr>
            <w:tcW w:w="6997" w:type="dxa"/>
          </w:tcPr>
          <w:p w14:paraId="25E50AA7" w14:textId="77777777" w:rsidR="00FA139F" w:rsidRPr="00B674DA" w:rsidRDefault="00FA139F" w:rsidP="00B674DA">
            <w:pPr>
              <w:pStyle w:val="Loendilik"/>
              <w:autoSpaceDE w:val="0"/>
              <w:autoSpaceDN w:val="0"/>
              <w:adjustRightInd w:val="0"/>
              <w:spacing w:line="276" w:lineRule="auto"/>
              <w:rPr>
                <w:rFonts w:ascii="Times New Roman" w:hAnsi="Times New Roman" w:cs="Times New Roman"/>
                <w:b/>
                <w:bCs/>
                <w:sz w:val="24"/>
                <w:szCs w:val="24"/>
              </w:rPr>
            </w:pPr>
          </w:p>
          <w:p w14:paraId="3DB56251" w14:textId="4157643D" w:rsidR="001F5F4A" w:rsidRPr="00B674DA" w:rsidRDefault="001F5F4A" w:rsidP="00072489">
            <w:pPr>
              <w:pStyle w:val="Loendilik"/>
              <w:numPr>
                <w:ilvl w:val="0"/>
                <w:numId w:val="87"/>
              </w:numPr>
              <w:autoSpaceDE w:val="0"/>
              <w:autoSpaceDN w:val="0"/>
              <w:adjustRightInd w:val="0"/>
              <w:spacing w:line="276" w:lineRule="auto"/>
              <w:ind w:left="403"/>
              <w:rPr>
                <w:rFonts w:ascii="Times New Roman" w:hAnsi="Times New Roman" w:cs="Times New Roman"/>
                <w:b/>
                <w:bCs/>
                <w:sz w:val="24"/>
                <w:szCs w:val="24"/>
              </w:rPr>
            </w:pPr>
            <w:r w:rsidRPr="00B674DA">
              <w:rPr>
                <w:rFonts w:ascii="Times New Roman" w:hAnsi="Times New Roman" w:cs="Times New Roman"/>
                <w:sz w:val="24"/>
                <w:szCs w:val="24"/>
              </w:rPr>
              <w:t>julgeb esitada ideid ja rakendab võimetekohaselt oma loovust nii sõnalises kui ka erinevates muusikalistes eneseväljendustes.</w:t>
            </w:r>
          </w:p>
          <w:p w14:paraId="5691AFC7" w14:textId="77777777" w:rsidR="0014248C" w:rsidRPr="00B674DA" w:rsidRDefault="0014248C" w:rsidP="00B674DA">
            <w:pPr>
              <w:spacing w:line="276" w:lineRule="auto"/>
              <w:rPr>
                <w:rFonts w:ascii="Times New Roman" w:hAnsi="Times New Roman" w:cs="Times New Roman"/>
                <w:b/>
                <w:bCs/>
                <w:sz w:val="24"/>
                <w:szCs w:val="24"/>
              </w:rPr>
            </w:pPr>
          </w:p>
        </w:tc>
      </w:tr>
    </w:tbl>
    <w:p w14:paraId="4B892FDB" w14:textId="77777777" w:rsidR="003F75DF" w:rsidRPr="00B674DA" w:rsidRDefault="003F75DF" w:rsidP="00B674DA">
      <w:pPr>
        <w:spacing w:after="0"/>
        <w:rPr>
          <w:rFonts w:ascii="Times New Roman" w:eastAsia="Times New Roman" w:hAnsi="Times New Roman" w:cs="Times New Roman"/>
          <w:b/>
          <w:bCs/>
          <w:color w:val="000000" w:themeColor="text1"/>
          <w:sz w:val="24"/>
          <w:szCs w:val="24"/>
          <w:lang w:eastAsia="et-EE"/>
        </w:rPr>
      </w:pPr>
    </w:p>
    <w:p w14:paraId="111008C9" w14:textId="30E1C8B0" w:rsidR="009C7D29" w:rsidRPr="00B674DA" w:rsidRDefault="009C7D29" w:rsidP="00B674DA">
      <w:pPr>
        <w:spacing w:after="0"/>
        <w:rPr>
          <w:rFonts w:ascii="Times New Roman" w:eastAsia="Times New Roman" w:hAnsi="Times New Roman" w:cs="Times New Roman"/>
          <w:color w:val="000000" w:themeColor="text1"/>
          <w:sz w:val="24"/>
          <w:szCs w:val="24"/>
        </w:rPr>
      </w:pPr>
      <w:r w:rsidRPr="00B674DA">
        <w:rPr>
          <w:rFonts w:ascii="Times New Roman" w:eastAsia="Times New Roman" w:hAnsi="Times New Roman" w:cs="Times New Roman"/>
          <w:color w:val="000000" w:themeColor="text1"/>
          <w:sz w:val="24"/>
          <w:szCs w:val="24"/>
        </w:rPr>
        <w:lastRenderedPageBreak/>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w:t>
      </w:r>
      <w:r w:rsidR="005D62BB" w:rsidRPr="00B674DA">
        <w:rPr>
          <w:rFonts w:ascii="Times New Roman" w:eastAsia="Times New Roman" w:hAnsi="Times New Roman" w:cs="Times New Roman"/>
          <w:color w:val="000000" w:themeColor="text1"/>
          <w:sz w:val="24"/>
          <w:szCs w:val="24"/>
        </w:rPr>
        <w:t xml:space="preserve">mitteeristavalt </w:t>
      </w:r>
      <w:r w:rsidRPr="00B674DA">
        <w:rPr>
          <w:rFonts w:ascii="Times New Roman" w:eastAsia="Times New Roman" w:hAnsi="Times New Roman" w:cs="Times New Roman"/>
          <w:color w:val="000000" w:themeColor="text1"/>
          <w:sz w:val="24"/>
          <w:szCs w:val="24"/>
        </w:rPr>
        <w:t>vastavalt kooli hindamisjuhendile.</w:t>
      </w:r>
    </w:p>
    <w:p w14:paraId="26526193" w14:textId="12719F54" w:rsidR="0014248C" w:rsidRPr="00B674DA" w:rsidRDefault="0014248C" w:rsidP="00B674DA">
      <w:pPr>
        <w:spacing w:after="0"/>
        <w:rPr>
          <w:rFonts w:ascii="Times New Roman" w:hAnsi="Times New Roman" w:cs="Times New Roman"/>
          <w:b/>
          <w:bCs/>
          <w:sz w:val="24"/>
          <w:szCs w:val="24"/>
        </w:rPr>
      </w:pPr>
    </w:p>
    <w:p w14:paraId="67C98059" w14:textId="11282FC1" w:rsidR="0014248C" w:rsidRPr="00B674DA" w:rsidRDefault="0014248C" w:rsidP="00B674DA">
      <w:pPr>
        <w:pStyle w:val="Loendilik"/>
        <w:numPr>
          <w:ilvl w:val="0"/>
          <w:numId w:val="84"/>
        </w:numPr>
        <w:spacing w:after="0"/>
        <w:ind w:left="360" w:hanging="270"/>
        <w:rPr>
          <w:rFonts w:ascii="Times New Roman" w:hAnsi="Times New Roman" w:cs="Times New Roman"/>
          <w:b/>
          <w:bCs/>
          <w:sz w:val="24"/>
          <w:szCs w:val="24"/>
        </w:rPr>
      </w:pPr>
      <w:r w:rsidRPr="00B674DA">
        <w:rPr>
          <w:rFonts w:ascii="Times New Roman" w:hAnsi="Times New Roman" w:cs="Times New Roman"/>
          <w:b/>
          <w:bCs/>
          <w:sz w:val="24"/>
          <w:szCs w:val="24"/>
        </w:rPr>
        <w:t>klass</w:t>
      </w:r>
    </w:p>
    <w:tbl>
      <w:tblPr>
        <w:tblStyle w:val="Kontuurtabel"/>
        <w:tblW w:w="0" w:type="auto"/>
        <w:tblLook w:val="04A0" w:firstRow="1" w:lastRow="0" w:firstColumn="1" w:lastColumn="0" w:noHBand="0" w:noVBand="1"/>
      </w:tblPr>
      <w:tblGrid>
        <w:gridCol w:w="6997"/>
        <w:gridCol w:w="6997"/>
      </w:tblGrid>
      <w:tr w:rsidR="0014248C" w:rsidRPr="00B674DA" w14:paraId="1FB1226C" w14:textId="77777777" w:rsidTr="0014248C">
        <w:tc>
          <w:tcPr>
            <w:tcW w:w="6997" w:type="dxa"/>
          </w:tcPr>
          <w:p w14:paraId="4AE6EB60" w14:textId="6F7A8CEC" w:rsidR="0014248C" w:rsidRPr="00B674DA" w:rsidRDefault="0014248C" w:rsidP="00B674DA">
            <w:pPr>
              <w:pStyle w:val="Loendilik"/>
              <w:spacing w:line="276" w:lineRule="auto"/>
              <w:ind w:left="0"/>
              <w:rPr>
                <w:rFonts w:ascii="Times New Roman" w:hAnsi="Times New Roman" w:cs="Times New Roman"/>
                <w:b/>
                <w:bCs/>
                <w:sz w:val="24"/>
                <w:szCs w:val="24"/>
              </w:rPr>
            </w:pPr>
            <w:r w:rsidRPr="00B674DA">
              <w:rPr>
                <w:rFonts w:ascii="Times New Roman" w:hAnsi="Times New Roman" w:cs="Times New Roman"/>
                <w:b/>
                <w:bCs/>
                <w:sz w:val="24"/>
                <w:szCs w:val="24"/>
              </w:rPr>
              <w:t>Õppesisu</w:t>
            </w:r>
          </w:p>
        </w:tc>
        <w:tc>
          <w:tcPr>
            <w:tcW w:w="6997" w:type="dxa"/>
          </w:tcPr>
          <w:p w14:paraId="17E0A1F0" w14:textId="4B7D336B" w:rsidR="0014248C" w:rsidRPr="00B674DA" w:rsidRDefault="0014248C" w:rsidP="00B674DA">
            <w:pPr>
              <w:pStyle w:val="Loendilik"/>
              <w:spacing w:line="276" w:lineRule="auto"/>
              <w:ind w:left="0"/>
              <w:rPr>
                <w:rFonts w:ascii="Times New Roman" w:hAnsi="Times New Roman" w:cs="Times New Roman"/>
                <w:b/>
                <w:bCs/>
                <w:sz w:val="24"/>
                <w:szCs w:val="24"/>
              </w:rPr>
            </w:pPr>
            <w:r w:rsidRPr="00B674DA">
              <w:rPr>
                <w:rFonts w:ascii="Times New Roman" w:hAnsi="Times New Roman" w:cs="Times New Roman"/>
                <w:b/>
                <w:bCs/>
                <w:sz w:val="24"/>
                <w:szCs w:val="24"/>
              </w:rPr>
              <w:t>Õpitulemused</w:t>
            </w:r>
          </w:p>
        </w:tc>
      </w:tr>
      <w:tr w:rsidR="0014248C" w:rsidRPr="00B674DA" w14:paraId="1DDFE3BB" w14:textId="77777777" w:rsidTr="0014248C">
        <w:tc>
          <w:tcPr>
            <w:tcW w:w="6997" w:type="dxa"/>
          </w:tcPr>
          <w:p w14:paraId="48DE087A" w14:textId="77777777" w:rsidR="0013142A" w:rsidRPr="00B674DA" w:rsidRDefault="0013142A"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Laulmine ja hääle arendamine</w:t>
            </w:r>
          </w:p>
          <w:p w14:paraId="08F819E6" w14:textId="77777777" w:rsidR="0013142A" w:rsidRPr="00B674DA" w:rsidRDefault="0013142A" w:rsidP="00B674DA">
            <w:pPr>
              <w:autoSpaceDE w:val="0"/>
              <w:autoSpaceDN w:val="0"/>
              <w:adjustRightInd w:val="0"/>
              <w:spacing w:line="276" w:lineRule="auto"/>
              <w:rPr>
                <w:rFonts w:ascii="Times New Roman" w:hAnsi="Times New Roman" w:cs="Times New Roman"/>
                <w:sz w:val="24"/>
                <w:szCs w:val="24"/>
              </w:rPr>
            </w:pPr>
            <w:r w:rsidRPr="00B674DA">
              <w:rPr>
                <w:rFonts w:ascii="Times New Roman" w:hAnsi="Times New Roman" w:cs="Times New Roman"/>
                <w:sz w:val="24"/>
                <w:szCs w:val="24"/>
              </w:rPr>
              <w:t>Hääle individuaalsete omaduste (tämber ja diapasoon, kõlavus ja kandvus) arendamine ja kujundamine. Ühe- ja kahehäälsuse rakendamine laulmisel. Hääle väljendusrikkuse arendamine fraseerimisel, tähelepanu pööramine pehme tooni saavutamisele. Ilmekalt, loomuliku kehahoiu, hingamise, selge diktsiooni ja puhta intonatsiooniga laulmine.</w:t>
            </w:r>
          </w:p>
          <w:p w14:paraId="31063D69" w14:textId="77777777" w:rsidR="0013142A" w:rsidRPr="00B674DA" w:rsidRDefault="0013142A" w:rsidP="00B674DA">
            <w:pPr>
              <w:autoSpaceDE w:val="0"/>
              <w:autoSpaceDN w:val="0"/>
              <w:adjustRightInd w:val="0"/>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Häälemurre, hääle tervishoid. </w:t>
            </w:r>
          </w:p>
          <w:p w14:paraId="69823F7B" w14:textId="576EA91A" w:rsidR="0014248C" w:rsidRPr="00B674DA" w:rsidRDefault="0013142A"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Õpilase osalemine laulurepertuaari valimisel.</w:t>
            </w:r>
          </w:p>
        </w:tc>
        <w:tc>
          <w:tcPr>
            <w:tcW w:w="6997" w:type="dxa"/>
          </w:tcPr>
          <w:p w14:paraId="78F53C60" w14:textId="77777777" w:rsidR="00537F02" w:rsidRPr="00B674DA" w:rsidRDefault="00537F02" w:rsidP="00B674DA">
            <w:pPr>
              <w:pStyle w:val="Loendilik"/>
              <w:autoSpaceDE w:val="0"/>
              <w:autoSpaceDN w:val="0"/>
              <w:adjustRightInd w:val="0"/>
              <w:spacing w:line="276" w:lineRule="auto"/>
              <w:ind w:left="360"/>
              <w:rPr>
                <w:rFonts w:ascii="Times New Roman" w:hAnsi="Times New Roman" w:cs="Times New Roman"/>
                <w:sz w:val="24"/>
                <w:szCs w:val="24"/>
              </w:rPr>
            </w:pPr>
          </w:p>
          <w:p w14:paraId="3C54C8F6" w14:textId="7C415024" w:rsidR="004F188F" w:rsidRPr="00B674DA" w:rsidRDefault="004F188F" w:rsidP="00B674DA">
            <w:pPr>
              <w:pStyle w:val="Loendilik"/>
              <w:numPr>
                <w:ilvl w:val="0"/>
                <w:numId w:val="70"/>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laulab oma hääle omapära arvestades loomuliku kehahoiu, hingamise, selge diktsiooniga; järgib häälehoidu häälemurdeperioodil;</w:t>
            </w:r>
          </w:p>
          <w:p w14:paraId="1BAE5000" w14:textId="5527748F" w:rsidR="004F188F" w:rsidRPr="00B674DA" w:rsidRDefault="004F188F" w:rsidP="00B674DA">
            <w:pPr>
              <w:pStyle w:val="Loendilik"/>
              <w:numPr>
                <w:ilvl w:val="0"/>
                <w:numId w:val="70"/>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osaleb laulurepertuaari valimisel ja põhjendab oma seisukohti;</w:t>
            </w:r>
          </w:p>
          <w:p w14:paraId="44CA3F01" w14:textId="554AF24C" w:rsidR="0014248C" w:rsidRPr="00B674DA" w:rsidRDefault="004F188F" w:rsidP="00B674DA">
            <w:pPr>
              <w:pStyle w:val="Loendilik"/>
              <w:numPr>
                <w:ilvl w:val="0"/>
                <w:numId w:val="70"/>
              </w:numPr>
              <w:autoSpaceDE w:val="0"/>
              <w:autoSpaceDN w:val="0"/>
              <w:adjustRightInd w:val="0"/>
              <w:spacing w:line="276" w:lineRule="auto"/>
              <w:ind w:left="360"/>
              <w:rPr>
                <w:rFonts w:ascii="Times New Roman" w:hAnsi="Times New Roman" w:cs="Times New Roman"/>
                <w:b/>
                <w:bCs/>
                <w:sz w:val="24"/>
                <w:szCs w:val="24"/>
              </w:rPr>
            </w:pPr>
            <w:r w:rsidRPr="00B674DA">
              <w:rPr>
                <w:rFonts w:ascii="Times New Roman" w:hAnsi="Times New Roman" w:cs="Times New Roman"/>
                <w:sz w:val="24"/>
                <w:szCs w:val="24"/>
              </w:rPr>
              <w:t>mõistab põhiliste helivältuste, rütmifiguuride ja pausi tähendust ning kasutab neid muusikalises tegevuses;</w:t>
            </w:r>
          </w:p>
        </w:tc>
      </w:tr>
      <w:tr w:rsidR="00E2159C" w:rsidRPr="00B674DA" w14:paraId="200FC107" w14:textId="77777777" w:rsidTr="0014248C">
        <w:tc>
          <w:tcPr>
            <w:tcW w:w="6997" w:type="dxa"/>
          </w:tcPr>
          <w:p w14:paraId="59C7839F" w14:textId="77777777" w:rsidR="0013142A" w:rsidRPr="00B674DA" w:rsidRDefault="0013142A"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Muusikaline kirjaoskus</w:t>
            </w:r>
          </w:p>
          <w:p w14:paraId="3894AB44" w14:textId="561141E7" w:rsidR="00E2159C" w:rsidRPr="00B674DA" w:rsidRDefault="0013142A" w:rsidP="00B674DA">
            <w:pPr>
              <w:pStyle w:val="Loendilik"/>
              <w:spacing w:line="276" w:lineRule="auto"/>
              <w:ind w:left="0"/>
              <w:rPr>
                <w:rFonts w:ascii="Times New Roman" w:hAnsi="Times New Roman" w:cs="Times New Roman"/>
                <w:b/>
                <w:bCs/>
                <w:sz w:val="24"/>
                <w:szCs w:val="24"/>
              </w:rPr>
            </w:pPr>
            <w:r w:rsidRPr="00B674DA">
              <w:rPr>
                <w:rFonts w:ascii="Times New Roman" w:hAnsi="Times New Roman" w:cs="Times New Roman"/>
                <w:sz w:val="24"/>
                <w:szCs w:val="24"/>
              </w:rPr>
              <w:t>Helivältuste, rütmifiguuride ja pausi tähendus ning kasutamine muusikalises tegevustes. Taktimõõtude 2/4, 3/4, 4/4 ja laulurepertuaarist tulenevalt kaheksandik-taktimõõdu tähendus. Kordavalt I ja II kooliastme muusikaline kirjaoskus ja oskussõnavara.</w:t>
            </w:r>
          </w:p>
        </w:tc>
        <w:tc>
          <w:tcPr>
            <w:tcW w:w="6997" w:type="dxa"/>
          </w:tcPr>
          <w:p w14:paraId="0CC6F9BF" w14:textId="77777777" w:rsidR="00537F02" w:rsidRPr="00B674DA" w:rsidRDefault="00537F02" w:rsidP="00B674DA">
            <w:pPr>
              <w:pStyle w:val="Loendilik"/>
              <w:autoSpaceDE w:val="0"/>
              <w:autoSpaceDN w:val="0"/>
              <w:adjustRightInd w:val="0"/>
              <w:spacing w:line="276" w:lineRule="auto"/>
              <w:ind w:left="360"/>
              <w:rPr>
                <w:rFonts w:ascii="Times New Roman" w:hAnsi="Times New Roman" w:cs="Times New Roman"/>
                <w:sz w:val="24"/>
                <w:szCs w:val="24"/>
              </w:rPr>
            </w:pPr>
          </w:p>
          <w:p w14:paraId="4867CBD5" w14:textId="77777777" w:rsidR="00537F02" w:rsidRPr="00B674DA" w:rsidRDefault="003F75DF" w:rsidP="00B674DA">
            <w:pPr>
              <w:pStyle w:val="Loendilik"/>
              <w:numPr>
                <w:ilvl w:val="0"/>
                <w:numId w:val="74"/>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mõistab taktimõõtude 2/4, 3/4, 4/4 ja laulurepertuaarist tulenevalt kaheksandik-taktimõõdu tähendust ning arvestab neid musitseerides; </w:t>
            </w:r>
          </w:p>
          <w:p w14:paraId="303188AB" w14:textId="5103941A" w:rsidR="003F75DF" w:rsidRPr="00B674DA" w:rsidRDefault="003F75DF" w:rsidP="00B674DA">
            <w:pPr>
              <w:pStyle w:val="Loendilik"/>
              <w:numPr>
                <w:ilvl w:val="0"/>
                <w:numId w:val="74"/>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mõistab </w:t>
            </w:r>
            <w:proofErr w:type="spellStart"/>
            <w:r w:rsidRPr="00B674DA">
              <w:rPr>
                <w:rFonts w:ascii="Times New Roman" w:hAnsi="Times New Roman" w:cs="Times New Roman"/>
                <w:sz w:val="24"/>
                <w:szCs w:val="24"/>
              </w:rPr>
              <w:t>allolevate</w:t>
            </w:r>
            <w:proofErr w:type="spellEnd"/>
            <w:r w:rsidRPr="00B674DA">
              <w:rPr>
                <w:rFonts w:ascii="Times New Roman" w:hAnsi="Times New Roman" w:cs="Times New Roman"/>
                <w:sz w:val="24"/>
                <w:szCs w:val="24"/>
              </w:rPr>
              <w:t xml:space="preserve"> oskussõnade tähendust ja kasutab neid praktikas:</w:t>
            </w:r>
          </w:p>
          <w:p w14:paraId="7754D631" w14:textId="518846FF" w:rsidR="003F75DF" w:rsidRPr="00B674DA" w:rsidRDefault="003F75DF" w:rsidP="00B674DA">
            <w:pPr>
              <w:pStyle w:val="Loendilik"/>
              <w:numPr>
                <w:ilvl w:val="1"/>
                <w:numId w:val="75"/>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muusikateater- ooper, ballett, muusikal, operett;</w:t>
            </w:r>
          </w:p>
          <w:p w14:paraId="3A7B1CE1" w14:textId="213486C9" w:rsidR="00E2159C" w:rsidRPr="00B674DA" w:rsidRDefault="003F75DF" w:rsidP="00B674DA">
            <w:pPr>
              <w:pStyle w:val="Loendilik"/>
              <w:numPr>
                <w:ilvl w:val="0"/>
                <w:numId w:val="75"/>
              </w:numPr>
              <w:spacing w:line="276" w:lineRule="auto"/>
              <w:ind w:left="360"/>
              <w:rPr>
                <w:rFonts w:ascii="Times New Roman" w:hAnsi="Times New Roman" w:cs="Times New Roman"/>
                <w:b/>
                <w:bCs/>
                <w:sz w:val="24"/>
                <w:szCs w:val="24"/>
              </w:rPr>
            </w:pPr>
            <w:proofErr w:type="spellStart"/>
            <w:r w:rsidRPr="00B674DA">
              <w:rPr>
                <w:rFonts w:ascii="Times New Roman" w:hAnsi="Times New Roman" w:cs="Times New Roman"/>
                <w:sz w:val="24"/>
                <w:szCs w:val="24"/>
              </w:rPr>
              <w:t>pop</w:t>
            </w:r>
            <w:proofErr w:type="spellEnd"/>
            <w:r w:rsidRPr="00B674DA">
              <w:rPr>
                <w:rFonts w:ascii="Times New Roman" w:hAnsi="Times New Roman" w:cs="Times New Roman"/>
                <w:sz w:val="24"/>
                <w:szCs w:val="24"/>
              </w:rPr>
              <w:t>- ja rokkmuu</w:t>
            </w:r>
            <w:r w:rsidR="00537F02" w:rsidRPr="00B674DA">
              <w:rPr>
                <w:rFonts w:ascii="Times New Roman" w:hAnsi="Times New Roman" w:cs="Times New Roman"/>
                <w:sz w:val="24"/>
                <w:szCs w:val="24"/>
              </w:rPr>
              <w:t>sika, džässmuusika, süvamuusika;</w:t>
            </w:r>
          </w:p>
        </w:tc>
      </w:tr>
      <w:tr w:rsidR="0014248C" w:rsidRPr="00B674DA" w14:paraId="56DFB967" w14:textId="77777777" w:rsidTr="0014248C">
        <w:tc>
          <w:tcPr>
            <w:tcW w:w="6997" w:type="dxa"/>
          </w:tcPr>
          <w:p w14:paraId="5F16D0B3" w14:textId="77777777" w:rsidR="00E2159C" w:rsidRPr="00B674DA" w:rsidRDefault="00E2159C"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Muusika kuulamine ja muusikalugu</w:t>
            </w:r>
          </w:p>
          <w:p w14:paraId="276C9BBC" w14:textId="2B70AC6C" w:rsidR="0014248C" w:rsidRPr="00B674DA" w:rsidRDefault="00E2159C"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Lavamuusika- ooper, operett, ballett, muusikal. Prantsusmaa, Itaalia, Aafrika muusika- ja kultuuripärand. Kuulatud muusikapala analüüsi ja arutlusoskuse</w:t>
            </w:r>
            <w:r w:rsidR="003F75DF" w:rsidRPr="00B674DA">
              <w:rPr>
                <w:rFonts w:ascii="Times New Roman" w:hAnsi="Times New Roman" w:cs="Times New Roman"/>
                <w:sz w:val="24"/>
                <w:szCs w:val="24"/>
              </w:rPr>
              <w:t xml:space="preserve"> </w:t>
            </w:r>
            <w:r w:rsidRPr="00B674DA">
              <w:rPr>
                <w:rFonts w:ascii="Times New Roman" w:hAnsi="Times New Roman" w:cs="Times New Roman"/>
                <w:sz w:val="24"/>
                <w:szCs w:val="24"/>
              </w:rPr>
              <w:t>arendamine. Džässmuusika. Filmimuusika</w:t>
            </w:r>
            <w:r w:rsidR="003F75DF" w:rsidRPr="00B674DA">
              <w:rPr>
                <w:rFonts w:ascii="Times New Roman" w:hAnsi="Times New Roman" w:cs="Times New Roman"/>
                <w:sz w:val="24"/>
                <w:szCs w:val="24"/>
              </w:rPr>
              <w:t>.</w:t>
            </w:r>
          </w:p>
        </w:tc>
        <w:tc>
          <w:tcPr>
            <w:tcW w:w="6997" w:type="dxa"/>
          </w:tcPr>
          <w:p w14:paraId="177C823B" w14:textId="77777777" w:rsidR="00537F02" w:rsidRPr="00B674DA" w:rsidRDefault="00537F02" w:rsidP="00B674DA">
            <w:pPr>
              <w:pStyle w:val="Loendilik"/>
              <w:autoSpaceDE w:val="0"/>
              <w:autoSpaceDN w:val="0"/>
              <w:adjustRightInd w:val="0"/>
              <w:spacing w:line="276" w:lineRule="auto"/>
              <w:rPr>
                <w:rFonts w:ascii="Times New Roman" w:hAnsi="Times New Roman" w:cs="Times New Roman"/>
                <w:sz w:val="24"/>
                <w:szCs w:val="24"/>
              </w:rPr>
            </w:pPr>
          </w:p>
          <w:p w14:paraId="51281505" w14:textId="77777777" w:rsidR="003F75DF" w:rsidRPr="00B674DA" w:rsidRDefault="003F75DF" w:rsidP="00B674DA">
            <w:pPr>
              <w:pStyle w:val="Loendilik"/>
              <w:numPr>
                <w:ilvl w:val="0"/>
                <w:numId w:val="73"/>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kuulab ja eristab muusikapalades muusika väljendusvahendeid (meloodiat, rütmi, tempot, dünaamikat, tämbrit);</w:t>
            </w:r>
          </w:p>
          <w:p w14:paraId="5F7816C4" w14:textId="48FD4028" w:rsidR="003F75DF" w:rsidRPr="00B674DA" w:rsidRDefault="003F75DF" w:rsidP="00B674DA">
            <w:pPr>
              <w:pStyle w:val="Loendilik"/>
              <w:numPr>
                <w:ilvl w:val="0"/>
                <w:numId w:val="73"/>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eristab </w:t>
            </w:r>
            <w:proofErr w:type="spellStart"/>
            <w:r w:rsidRPr="00B674DA">
              <w:rPr>
                <w:rFonts w:ascii="Times New Roman" w:hAnsi="Times New Roman" w:cs="Times New Roman"/>
                <w:sz w:val="24"/>
                <w:szCs w:val="24"/>
              </w:rPr>
              <w:t>pop</w:t>
            </w:r>
            <w:proofErr w:type="spellEnd"/>
            <w:r w:rsidRPr="00B674DA">
              <w:rPr>
                <w:rFonts w:ascii="Times New Roman" w:hAnsi="Times New Roman" w:cs="Times New Roman"/>
                <w:sz w:val="24"/>
                <w:szCs w:val="24"/>
              </w:rPr>
              <w:t>- ja rokkmuusikat, džässmuusikat, lavamuusikat;</w:t>
            </w:r>
          </w:p>
          <w:p w14:paraId="0C9F507E" w14:textId="7965CFD7" w:rsidR="0014248C" w:rsidRPr="00B674DA" w:rsidRDefault="003F75DF" w:rsidP="00B674DA">
            <w:pPr>
              <w:pStyle w:val="Loendilik"/>
              <w:numPr>
                <w:ilvl w:val="0"/>
                <w:numId w:val="73"/>
              </w:numPr>
              <w:autoSpaceDE w:val="0"/>
              <w:autoSpaceDN w:val="0"/>
              <w:adjustRightInd w:val="0"/>
              <w:spacing w:line="276" w:lineRule="auto"/>
              <w:ind w:left="360"/>
              <w:rPr>
                <w:rFonts w:ascii="Times New Roman" w:hAnsi="Times New Roman" w:cs="Times New Roman"/>
                <w:b/>
                <w:bCs/>
                <w:sz w:val="24"/>
                <w:szCs w:val="24"/>
              </w:rPr>
            </w:pPr>
            <w:r w:rsidRPr="00B674DA">
              <w:rPr>
                <w:rFonts w:ascii="Times New Roman" w:hAnsi="Times New Roman" w:cs="Times New Roman"/>
                <w:sz w:val="24"/>
                <w:szCs w:val="24"/>
              </w:rPr>
              <w:t>on tutvunud Eesti ning Itaalia, Prantsusmaa, Aafrika muusika- ja kultuuripärandiga ning suhtub sellesse lugupidavalt;</w:t>
            </w:r>
          </w:p>
        </w:tc>
      </w:tr>
      <w:tr w:rsidR="0014248C" w:rsidRPr="00B674DA" w14:paraId="6C95BC64" w14:textId="77777777" w:rsidTr="0014248C">
        <w:tc>
          <w:tcPr>
            <w:tcW w:w="6997" w:type="dxa"/>
          </w:tcPr>
          <w:p w14:paraId="18E47401" w14:textId="77777777" w:rsidR="00E2159C" w:rsidRPr="00B674DA" w:rsidRDefault="00E2159C"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lastRenderedPageBreak/>
              <w:t>Mäng pillidel</w:t>
            </w:r>
          </w:p>
          <w:p w14:paraId="5FD89722" w14:textId="75694CD4" w:rsidR="0014248C" w:rsidRPr="00B674DA" w:rsidRDefault="00E2159C"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 xml:space="preserve">Rütmiliste kaasmängude rakendamine õpitud lauludele; </w:t>
            </w:r>
            <w:proofErr w:type="spellStart"/>
            <w:r w:rsidRPr="00B674DA">
              <w:rPr>
                <w:rFonts w:ascii="Times New Roman" w:hAnsi="Times New Roman" w:cs="Times New Roman"/>
                <w:sz w:val="24"/>
                <w:szCs w:val="24"/>
              </w:rPr>
              <w:t>meloodilis</w:t>
            </w:r>
            <w:proofErr w:type="spellEnd"/>
            <w:r w:rsidRPr="00B674DA">
              <w:rPr>
                <w:rFonts w:ascii="Times New Roman" w:hAnsi="Times New Roman" w:cs="Times New Roman"/>
                <w:sz w:val="24"/>
                <w:szCs w:val="24"/>
              </w:rPr>
              <w:t>-rütmilised improvisatsioonid. Muusikaliste teadmiste ja oskuste rakendamine.</w:t>
            </w:r>
          </w:p>
        </w:tc>
        <w:tc>
          <w:tcPr>
            <w:tcW w:w="6997" w:type="dxa"/>
          </w:tcPr>
          <w:p w14:paraId="2A01FCF5" w14:textId="77777777" w:rsidR="00537F02" w:rsidRPr="00B674DA" w:rsidRDefault="00537F02" w:rsidP="00B674DA">
            <w:pPr>
              <w:pStyle w:val="Loendilik"/>
              <w:spacing w:line="276" w:lineRule="auto"/>
              <w:ind w:left="360"/>
              <w:rPr>
                <w:rFonts w:ascii="Times New Roman" w:hAnsi="Times New Roman" w:cs="Times New Roman"/>
                <w:b/>
                <w:bCs/>
                <w:sz w:val="24"/>
                <w:szCs w:val="24"/>
              </w:rPr>
            </w:pPr>
          </w:p>
          <w:p w14:paraId="132AD0B7" w14:textId="0D180D24" w:rsidR="0014248C" w:rsidRPr="00B674DA" w:rsidRDefault="003F75DF" w:rsidP="00B674DA">
            <w:pPr>
              <w:pStyle w:val="Loendilik"/>
              <w:numPr>
                <w:ilvl w:val="0"/>
                <w:numId w:val="72"/>
              </w:numPr>
              <w:spacing w:line="276" w:lineRule="auto"/>
              <w:ind w:left="360"/>
              <w:rPr>
                <w:rFonts w:ascii="Times New Roman" w:hAnsi="Times New Roman" w:cs="Times New Roman"/>
                <w:b/>
                <w:bCs/>
                <w:sz w:val="24"/>
                <w:szCs w:val="24"/>
              </w:rPr>
            </w:pPr>
            <w:r w:rsidRPr="00B674DA">
              <w:rPr>
                <w:rFonts w:ascii="Times New Roman" w:hAnsi="Times New Roman" w:cs="Times New Roman"/>
                <w:sz w:val="24"/>
                <w:szCs w:val="24"/>
              </w:rPr>
              <w:t>loob improvisatsioone ning rütmilisi kaasmänge keha- ja rütmipillidel;</w:t>
            </w:r>
          </w:p>
        </w:tc>
      </w:tr>
      <w:tr w:rsidR="0014248C" w:rsidRPr="00B674DA" w14:paraId="0CFC150C" w14:textId="77777777" w:rsidTr="0014248C">
        <w:tc>
          <w:tcPr>
            <w:tcW w:w="6997" w:type="dxa"/>
          </w:tcPr>
          <w:p w14:paraId="344A90D6" w14:textId="77777777" w:rsidR="0013142A" w:rsidRPr="00B674DA" w:rsidRDefault="0013142A" w:rsidP="00B674DA">
            <w:pPr>
              <w:autoSpaceDE w:val="0"/>
              <w:autoSpaceDN w:val="0"/>
              <w:adjustRightInd w:val="0"/>
              <w:spacing w:line="276" w:lineRule="auto"/>
              <w:rPr>
                <w:rFonts w:ascii="Times New Roman" w:hAnsi="Times New Roman" w:cs="Times New Roman"/>
                <w:b/>
                <w:sz w:val="24"/>
                <w:szCs w:val="24"/>
              </w:rPr>
            </w:pPr>
            <w:r w:rsidRPr="00B674DA">
              <w:rPr>
                <w:rFonts w:ascii="Times New Roman" w:hAnsi="Times New Roman" w:cs="Times New Roman"/>
                <w:b/>
                <w:sz w:val="24"/>
                <w:szCs w:val="24"/>
              </w:rPr>
              <w:t>Omalooming</w:t>
            </w:r>
          </w:p>
          <w:p w14:paraId="47694635" w14:textId="2BA325EE" w:rsidR="0014248C" w:rsidRPr="00B674DA" w:rsidRDefault="0013142A" w:rsidP="00B674DA">
            <w:pPr>
              <w:autoSpaceDE w:val="0"/>
              <w:autoSpaceDN w:val="0"/>
              <w:adjustRightInd w:val="0"/>
              <w:spacing w:line="276" w:lineRule="auto"/>
              <w:rPr>
                <w:rFonts w:ascii="Times New Roman" w:hAnsi="Times New Roman" w:cs="Times New Roman"/>
                <w:b/>
                <w:bCs/>
                <w:sz w:val="24"/>
                <w:szCs w:val="24"/>
              </w:rPr>
            </w:pPr>
            <w:r w:rsidRPr="00B674DA">
              <w:rPr>
                <w:rFonts w:ascii="Times New Roman" w:hAnsi="Times New Roman" w:cs="Times New Roman"/>
                <w:sz w:val="24"/>
                <w:szCs w:val="24"/>
              </w:rPr>
              <w:t>Oma ideede esitamine ja oma loovuse võimetekohane rakendamine nii sõnalises kui ka erinevates muusikalistes eneseväljendustes.</w:t>
            </w:r>
          </w:p>
        </w:tc>
        <w:tc>
          <w:tcPr>
            <w:tcW w:w="6997" w:type="dxa"/>
          </w:tcPr>
          <w:p w14:paraId="0685FEE6" w14:textId="77777777" w:rsidR="00537F02" w:rsidRPr="00B674DA" w:rsidRDefault="00537F02" w:rsidP="00B674DA">
            <w:pPr>
              <w:pStyle w:val="Loendilik"/>
              <w:autoSpaceDE w:val="0"/>
              <w:autoSpaceDN w:val="0"/>
              <w:adjustRightInd w:val="0"/>
              <w:spacing w:line="276" w:lineRule="auto"/>
              <w:ind w:left="360"/>
              <w:rPr>
                <w:rFonts w:ascii="Times New Roman" w:hAnsi="Times New Roman" w:cs="Times New Roman"/>
                <w:sz w:val="24"/>
                <w:szCs w:val="24"/>
              </w:rPr>
            </w:pPr>
          </w:p>
          <w:p w14:paraId="4A4FE6CF" w14:textId="13B3B7B8" w:rsidR="00537F02" w:rsidRPr="00B674DA" w:rsidRDefault="00537F02" w:rsidP="00B674DA">
            <w:pPr>
              <w:pStyle w:val="Loendilik"/>
              <w:numPr>
                <w:ilvl w:val="0"/>
                <w:numId w:val="71"/>
              </w:numPr>
              <w:autoSpaceDE w:val="0"/>
              <w:autoSpaceDN w:val="0"/>
              <w:adjustRightInd w:val="0"/>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kasutab muusikat esitades muusikalisi teadmisi ja oskusi.</w:t>
            </w:r>
          </w:p>
          <w:p w14:paraId="2CB73F17" w14:textId="77777777" w:rsidR="0014248C" w:rsidRPr="00B674DA" w:rsidRDefault="0014248C" w:rsidP="00B674DA">
            <w:pPr>
              <w:pStyle w:val="Loendilik"/>
              <w:spacing w:line="276" w:lineRule="auto"/>
              <w:ind w:left="0"/>
              <w:rPr>
                <w:rFonts w:ascii="Times New Roman" w:hAnsi="Times New Roman" w:cs="Times New Roman"/>
                <w:b/>
                <w:bCs/>
                <w:sz w:val="24"/>
                <w:szCs w:val="24"/>
              </w:rPr>
            </w:pPr>
          </w:p>
        </w:tc>
      </w:tr>
    </w:tbl>
    <w:p w14:paraId="1861E904" w14:textId="77777777" w:rsidR="00E2159C" w:rsidRPr="00B674DA" w:rsidRDefault="00E2159C" w:rsidP="00B674DA">
      <w:pPr>
        <w:spacing w:after="0"/>
        <w:rPr>
          <w:rFonts w:ascii="Times New Roman" w:eastAsia="Times New Roman" w:hAnsi="Times New Roman" w:cs="Times New Roman"/>
          <w:b/>
          <w:bCs/>
          <w:color w:val="000000" w:themeColor="text1"/>
          <w:sz w:val="24"/>
          <w:szCs w:val="24"/>
          <w:lang w:eastAsia="et-EE"/>
        </w:rPr>
      </w:pPr>
    </w:p>
    <w:p w14:paraId="09721F23" w14:textId="2E567DB2" w:rsidR="009C7D29" w:rsidRPr="00B674DA" w:rsidRDefault="009C7D29" w:rsidP="00B674DA">
      <w:pPr>
        <w:spacing w:after="0"/>
        <w:rPr>
          <w:rFonts w:ascii="Times New Roman" w:eastAsia="Times New Roman" w:hAnsi="Times New Roman" w:cs="Times New Roman"/>
          <w:color w:val="000000" w:themeColor="text1"/>
          <w:sz w:val="24"/>
          <w:szCs w:val="24"/>
        </w:rPr>
      </w:pPr>
      <w:r w:rsidRPr="00B674DA">
        <w:rPr>
          <w:rFonts w:ascii="Times New Roman" w:eastAsia="Times New Roman" w:hAnsi="Times New Roman" w:cs="Times New Roman"/>
          <w:color w:val="000000" w:themeColor="text1"/>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mitteeristavalt vastavalt kooli hindamisjuhendile.</w:t>
      </w:r>
    </w:p>
    <w:p w14:paraId="384DC1DB" w14:textId="77777777" w:rsidR="0014248C" w:rsidRPr="00B674DA" w:rsidRDefault="0014248C" w:rsidP="00B674DA">
      <w:pPr>
        <w:pStyle w:val="Loendilik"/>
        <w:spacing w:after="0"/>
        <w:ind w:left="0"/>
        <w:rPr>
          <w:rFonts w:ascii="Times New Roman" w:hAnsi="Times New Roman" w:cs="Times New Roman"/>
          <w:b/>
          <w:bCs/>
          <w:sz w:val="24"/>
          <w:szCs w:val="24"/>
        </w:rPr>
      </w:pPr>
    </w:p>
    <w:p w14:paraId="58243D26" w14:textId="77777777" w:rsidR="009C7D29" w:rsidRPr="00B674DA" w:rsidRDefault="009C7D29" w:rsidP="00B674DA">
      <w:pPr>
        <w:pStyle w:val="Loendilik"/>
        <w:spacing w:after="0"/>
        <w:ind w:left="0"/>
        <w:rPr>
          <w:rFonts w:ascii="Times New Roman" w:hAnsi="Times New Roman" w:cs="Times New Roman"/>
          <w:b/>
          <w:bCs/>
          <w:sz w:val="24"/>
          <w:szCs w:val="24"/>
        </w:rPr>
      </w:pPr>
    </w:p>
    <w:p w14:paraId="12D55EC9" w14:textId="0BA51BB2" w:rsidR="009B00DC" w:rsidRPr="00B674DA" w:rsidRDefault="0001387B" w:rsidP="00B674DA">
      <w:pPr>
        <w:pStyle w:val="Loendilik"/>
        <w:spacing w:after="0"/>
        <w:ind w:left="0"/>
        <w:rPr>
          <w:rFonts w:ascii="Times New Roman" w:hAnsi="Times New Roman" w:cs="Times New Roman"/>
          <w:b/>
          <w:bCs/>
          <w:sz w:val="24"/>
          <w:szCs w:val="24"/>
        </w:rPr>
      </w:pPr>
      <w:r w:rsidRPr="00B674DA">
        <w:rPr>
          <w:rFonts w:ascii="Times New Roman" w:hAnsi="Times New Roman" w:cs="Times New Roman"/>
          <w:b/>
          <w:bCs/>
          <w:sz w:val="24"/>
          <w:szCs w:val="24"/>
        </w:rPr>
        <w:t>K</w:t>
      </w:r>
      <w:r w:rsidR="009C7D29" w:rsidRPr="00B674DA">
        <w:rPr>
          <w:rFonts w:ascii="Times New Roman" w:hAnsi="Times New Roman" w:cs="Times New Roman"/>
          <w:b/>
          <w:bCs/>
          <w:sz w:val="24"/>
          <w:szCs w:val="24"/>
        </w:rPr>
        <w:t>UNST</w:t>
      </w:r>
    </w:p>
    <w:p w14:paraId="69A8CBF3" w14:textId="77777777" w:rsidR="009C7D29" w:rsidRPr="00B674DA" w:rsidRDefault="009C7D29" w:rsidP="00B674DA">
      <w:pPr>
        <w:pStyle w:val="Loendilik"/>
        <w:spacing w:after="0"/>
        <w:ind w:left="0"/>
        <w:rPr>
          <w:rFonts w:ascii="Times New Roman" w:hAnsi="Times New Roman" w:cs="Times New Roman"/>
          <w:b/>
          <w:bCs/>
          <w:sz w:val="24"/>
          <w:szCs w:val="24"/>
        </w:rPr>
      </w:pPr>
    </w:p>
    <w:p w14:paraId="5CB9DA83" w14:textId="4CA1A952" w:rsidR="009E2DDE" w:rsidRPr="00B674DA" w:rsidRDefault="009E2DDE" w:rsidP="00B674DA">
      <w:pPr>
        <w:pStyle w:val="Loendilik"/>
        <w:numPr>
          <w:ilvl w:val="0"/>
          <w:numId w:val="85"/>
        </w:numPr>
        <w:spacing w:after="0"/>
        <w:ind w:left="270" w:hanging="270"/>
        <w:rPr>
          <w:rFonts w:ascii="Times New Roman" w:hAnsi="Times New Roman" w:cs="Times New Roman"/>
          <w:b/>
          <w:bCs/>
          <w:sz w:val="24"/>
          <w:szCs w:val="24"/>
        </w:rPr>
      </w:pPr>
      <w:r w:rsidRPr="00B674DA">
        <w:rPr>
          <w:rFonts w:ascii="Times New Roman" w:hAnsi="Times New Roman" w:cs="Times New Roman"/>
          <w:b/>
          <w:bCs/>
          <w:sz w:val="24"/>
          <w:szCs w:val="24"/>
        </w:rPr>
        <w:t>klass</w:t>
      </w:r>
    </w:p>
    <w:tbl>
      <w:tblPr>
        <w:tblStyle w:val="Kontuurtabel"/>
        <w:tblW w:w="0" w:type="auto"/>
        <w:tblLook w:val="04A0" w:firstRow="1" w:lastRow="0" w:firstColumn="1" w:lastColumn="0" w:noHBand="0" w:noVBand="1"/>
      </w:tblPr>
      <w:tblGrid>
        <w:gridCol w:w="6997"/>
        <w:gridCol w:w="6997"/>
      </w:tblGrid>
      <w:tr w:rsidR="00B37282" w:rsidRPr="00B674DA" w14:paraId="4671D279" w14:textId="77777777" w:rsidTr="00B37282">
        <w:tc>
          <w:tcPr>
            <w:tcW w:w="6997" w:type="dxa"/>
          </w:tcPr>
          <w:p w14:paraId="616C9A26" w14:textId="2E751700" w:rsidR="00B37282" w:rsidRPr="00B674DA" w:rsidRDefault="00B37282" w:rsidP="00B674DA">
            <w:pPr>
              <w:pStyle w:val="Loendilik"/>
              <w:spacing w:line="276" w:lineRule="auto"/>
              <w:ind w:left="0"/>
              <w:rPr>
                <w:rFonts w:ascii="Times New Roman" w:hAnsi="Times New Roman" w:cs="Times New Roman"/>
                <w:b/>
                <w:bCs/>
                <w:sz w:val="24"/>
                <w:szCs w:val="24"/>
              </w:rPr>
            </w:pPr>
            <w:r w:rsidRPr="00B674DA">
              <w:rPr>
                <w:rFonts w:ascii="Times New Roman" w:hAnsi="Times New Roman" w:cs="Times New Roman"/>
                <w:b/>
                <w:bCs/>
                <w:sz w:val="24"/>
                <w:szCs w:val="24"/>
              </w:rPr>
              <w:t>Õppesisu</w:t>
            </w:r>
          </w:p>
        </w:tc>
        <w:tc>
          <w:tcPr>
            <w:tcW w:w="6997" w:type="dxa"/>
          </w:tcPr>
          <w:p w14:paraId="1E62916D" w14:textId="5D0013DE" w:rsidR="00B37282" w:rsidRPr="00B674DA" w:rsidRDefault="00B37282" w:rsidP="00B674DA">
            <w:pPr>
              <w:pStyle w:val="Loendilik"/>
              <w:spacing w:line="276" w:lineRule="auto"/>
              <w:ind w:left="0"/>
              <w:rPr>
                <w:rFonts w:ascii="Times New Roman" w:hAnsi="Times New Roman" w:cs="Times New Roman"/>
                <w:b/>
                <w:bCs/>
                <w:sz w:val="24"/>
                <w:szCs w:val="24"/>
              </w:rPr>
            </w:pPr>
            <w:r w:rsidRPr="00B674DA">
              <w:rPr>
                <w:rFonts w:ascii="Times New Roman" w:hAnsi="Times New Roman" w:cs="Times New Roman"/>
                <w:b/>
                <w:bCs/>
                <w:sz w:val="24"/>
                <w:szCs w:val="24"/>
              </w:rPr>
              <w:t>Õpitulemused</w:t>
            </w:r>
          </w:p>
        </w:tc>
      </w:tr>
      <w:tr w:rsidR="00B37282" w:rsidRPr="00B674DA" w14:paraId="64485ED1" w14:textId="77777777" w:rsidTr="00B37282">
        <w:tc>
          <w:tcPr>
            <w:tcW w:w="6997" w:type="dxa"/>
          </w:tcPr>
          <w:p w14:paraId="6B154947" w14:textId="43EA0497" w:rsidR="00B37282" w:rsidRPr="00B674DA" w:rsidRDefault="00B37282" w:rsidP="00B674DA">
            <w:pPr>
              <w:pStyle w:val="Loendilik"/>
              <w:spacing w:line="276" w:lineRule="auto"/>
              <w:ind w:left="0"/>
              <w:rPr>
                <w:rFonts w:ascii="Times New Roman" w:hAnsi="Times New Roman" w:cs="Times New Roman"/>
                <w:b/>
                <w:bCs/>
                <w:sz w:val="24"/>
                <w:szCs w:val="24"/>
              </w:rPr>
            </w:pPr>
            <w:r w:rsidRPr="00B674DA">
              <w:rPr>
                <w:rFonts w:ascii="Times New Roman" w:hAnsi="Times New Roman" w:cs="Times New Roman"/>
                <w:b/>
                <w:bCs/>
                <w:sz w:val="24"/>
                <w:szCs w:val="24"/>
              </w:rPr>
              <w:t>Kujutamis-ja vormiõpetus</w:t>
            </w:r>
          </w:p>
          <w:p w14:paraId="67180EC4" w14:textId="77777777" w:rsidR="00E12CE0" w:rsidRPr="00B674DA" w:rsidRDefault="00B37282" w:rsidP="00B674DA">
            <w:pPr>
              <w:pStyle w:val="Loendilik"/>
              <w:spacing w:line="276" w:lineRule="auto"/>
              <w:ind w:left="0"/>
              <w:rPr>
                <w:rFonts w:ascii="Times New Roman" w:hAnsi="Times New Roman" w:cs="Times New Roman"/>
                <w:bCs/>
                <w:sz w:val="24"/>
                <w:szCs w:val="24"/>
              </w:rPr>
            </w:pPr>
            <w:r w:rsidRPr="00B674DA">
              <w:rPr>
                <w:rFonts w:ascii="Times New Roman" w:hAnsi="Times New Roman" w:cs="Times New Roman"/>
                <w:bCs/>
                <w:sz w:val="24"/>
                <w:szCs w:val="24"/>
              </w:rPr>
              <w:t xml:space="preserve">Vormilt lihtsate esemete ja figuuride joonistamine. </w:t>
            </w:r>
          </w:p>
          <w:p w14:paraId="65C35744" w14:textId="77777777" w:rsidR="00E12CE0" w:rsidRPr="00B674DA" w:rsidRDefault="00B37282" w:rsidP="00B674DA">
            <w:pPr>
              <w:pStyle w:val="Loendilik"/>
              <w:spacing w:line="276" w:lineRule="auto"/>
              <w:ind w:left="0"/>
              <w:rPr>
                <w:rFonts w:ascii="Times New Roman" w:hAnsi="Times New Roman" w:cs="Times New Roman"/>
                <w:bCs/>
                <w:sz w:val="24"/>
                <w:szCs w:val="24"/>
              </w:rPr>
            </w:pPr>
            <w:r w:rsidRPr="00B674DA">
              <w:rPr>
                <w:rFonts w:ascii="Times New Roman" w:hAnsi="Times New Roman" w:cs="Times New Roman"/>
                <w:bCs/>
                <w:sz w:val="24"/>
                <w:szCs w:val="24"/>
              </w:rPr>
              <w:t xml:space="preserve">Esemete ja figuuride pinnaline kujutamine, nende ligikaudse vormi ja proportsiooni edasiandmine. </w:t>
            </w:r>
          </w:p>
          <w:p w14:paraId="699E5D3A" w14:textId="77777777" w:rsidR="00E12CE0" w:rsidRPr="00B674DA" w:rsidRDefault="00B37282" w:rsidP="00B674DA">
            <w:pPr>
              <w:pStyle w:val="Loendilik"/>
              <w:spacing w:line="276" w:lineRule="auto"/>
              <w:ind w:left="0"/>
              <w:rPr>
                <w:rFonts w:ascii="Times New Roman" w:hAnsi="Times New Roman" w:cs="Times New Roman"/>
                <w:bCs/>
                <w:sz w:val="24"/>
                <w:szCs w:val="24"/>
              </w:rPr>
            </w:pPr>
            <w:r w:rsidRPr="00B674DA">
              <w:rPr>
                <w:rFonts w:ascii="Times New Roman" w:hAnsi="Times New Roman" w:cs="Times New Roman"/>
                <w:bCs/>
                <w:sz w:val="24"/>
                <w:szCs w:val="24"/>
              </w:rPr>
              <w:t xml:space="preserve">Inimese kujutamine põhivaates. </w:t>
            </w:r>
          </w:p>
          <w:p w14:paraId="64756A27" w14:textId="77777777" w:rsidR="00E12CE0" w:rsidRPr="00B674DA" w:rsidRDefault="00B37282" w:rsidP="00B674DA">
            <w:pPr>
              <w:pStyle w:val="Loendilik"/>
              <w:spacing w:line="276" w:lineRule="auto"/>
              <w:ind w:left="0"/>
              <w:rPr>
                <w:rFonts w:ascii="Times New Roman" w:hAnsi="Times New Roman" w:cs="Times New Roman"/>
                <w:bCs/>
                <w:sz w:val="24"/>
                <w:szCs w:val="24"/>
              </w:rPr>
            </w:pPr>
            <w:r w:rsidRPr="00B674DA">
              <w:rPr>
                <w:rFonts w:ascii="Times New Roman" w:hAnsi="Times New Roman" w:cs="Times New Roman"/>
                <w:bCs/>
                <w:sz w:val="24"/>
                <w:szCs w:val="24"/>
              </w:rPr>
              <w:t xml:space="preserve">Elusolendite mitmesuguste kehaasendite ja liigutuste kujutamine. Erinevate liiklusvahendite ja hoonete kujutamine. </w:t>
            </w:r>
          </w:p>
          <w:p w14:paraId="17A43790" w14:textId="0776477E" w:rsidR="00B37282" w:rsidRPr="00B674DA" w:rsidRDefault="00B37282" w:rsidP="00B674DA">
            <w:pPr>
              <w:pStyle w:val="Loendilik"/>
              <w:spacing w:line="276" w:lineRule="auto"/>
              <w:ind w:left="0"/>
              <w:rPr>
                <w:rFonts w:ascii="Times New Roman" w:hAnsi="Times New Roman" w:cs="Times New Roman"/>
                <w:b/>
                <w:bCs/>
                <w:sz w:val="24"/>
                <w:szCs w:val="24"/>
              </w:rPr>
            </w:pPr>
            <w:r w:rsidRPr="00B674DA">
              <w:rPr>
                <w:rFonts w:ascii="Times New Roman" w:hAnsi="Times New Roman" w:cs="Times New Roman"/>
                <w:bCs/>
                <w:sz w:val="24"/>
                <w:szCs w:val="24"/>
              </w:rPr>
              <w:t>Otstarbeka tööjärjekorra kasutamine.</w:t>
            </w:r>
          </w:p>
        </w:tc>
        <w:tc>
          <w:tcPr>
            <w:tcW w:w="6997" w:type="dxa"/>
          </w:tcPr>
          <w:p w14:paraId="47951B89" w14:textId="77777777" w:rsidR="00864A01" w:rsidRPr="00B674DA" w:rsidRDefault="00864A01" w:rsidP="00B674DA">
            <w:pPr>
              <w:pStyle w:val="Loendilik"/>
              <w:spacing w:line="276" w:lineRule="auto"/>
              <w:rPr>
                <w:rFonts w:ascii="Times New Roman" w:hAnsi="Times New Roman" w:cs="Times New Roman"/>
                <w:sz w:val="24"/>
                <w:szCs w:val="24"/>
              </w:rPr>
            </w:pPr>
          </w:p>
          <w:p w14:paraId="1AEAFD21" w14:textId="77777777" w:rsidR="00864A01" w:rsidRPr="00B674DA" w:rsidRDefault="00864A01" w:rsidP="00B674DA">
            <w:pPr>
              <w:pStyle w:val="Loendilik"/>
              <w:numPr>
                <w:ilvl w:val="0"/>
                <w:numId w:val="39"/>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tunneb rõõmu kunstis mängulisest ja loovast tegutsemisest; </w:t>
            </w:r>
          </w:p>
          <w:p w14:paraId="4ED6994A" w14:textId="77777777" w:rsidR="006537B1" w:rsidRPr="00B674DA" w:rsidRDefault="006537B1" w:rsidP="00B674DA">
            <w:pPr>
              <w:pStyle w:val="Loendilik"/>
              <w:numPr>
                <w:ilvl w:val="0"/>
                <w:numId w:val="39"/>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joonistada taimi, loomi, linde, inimesi seisvas asendis;  </w:t>
            </w:r>
          </w:p>
          <w:p w14:paraId="2E8BD78C" w14:textId="74D95DD1" w:rsidR="00080DA3" w:rsidRPr="00B674DA" w:rsidRDefault="004028BC" w:rsidP="00B674DA">
            <w:pPr>
              <w:pStyle w:val="Loendilik"/>
              <w:numPr>
                <w:ilvl w:val="0"/>
                <w:numId w:val="39"/>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oskab kujutada sõidukeid külgvaates</w:t>
            </w:r>
            <w:r w:rsidR="00070C49" w:rsidRPr="00B674DA">
              <w:rPr>
                <w:rFonts w:ascii="Times New Roman" w:hAnsi="Times New Roman" w:cs="Times New Roman"/>
                <w:sz w:val="24"/>
                <w:szCs w:val="24"/>
              </w:rPr>
              <w:t>;</w:t>
            </w:r>
          </w:p>
          <w:p w14:paraId="45D8EA61" w14:textId="0627A55D" w:rsidR="004028BC" w:rsidRPr="00B674DA" w:rsidRDefault="004028BC" w:rsidP="00B674DA">
            <w:pPr>
              <w:pStyle w:val="Loendilik"/>
              <w:numPr>
                <w:ilvl w:val="0"/>
                <w:numId w:val="39"/>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oskab kasutada töödes otstarbekat järjekorda</w:t>
            </w:r>
            <w:r w:rsidR="00070C49" w:rsidRPr="00B674DA">
              <w:rPr>
                <w:rFonts w:ascii="Times New Roman" w:hAnsi="Times New Roman" w:cs="Times New Roman"/>
                <w:sz w:val="24"/>
                <w:szCs w:val="24"/>
              </w:rPr>
              <w:t>;</w:t>
            </w:r>
          </w:p>
          <w:p w14:paraId="11F44D5B" w14:textId="1A74FC35" w:rsidR="004028BC" w:rsidRPr="00B674DA" w:rsidRDefault="004028BC" w:rsidP="00B674DA">
            <w:pPr>
              <w:pStyle w:val="Loendilik"/>
              <w:numPr>
                <w:ilvl w:val="0"/>
                <w:numId w:val="39"/>
              </w:numPr>
              <w:spacing w:line="276" w:lineRule="auto"/>
              <w:ind w:left="360"/>
              <w:rPr>
                <w:rFonts w:ascii="Times New Roman" w:hAnsi="Times New Roman" w:cs="Times New Roman"/>
                <w:b/>
                <w:bCs/>
                <w:sz w:val="24"/>
                <w:szCs w:val="24"/>
              </w:rPr>
            </w:pPr>
            <w:r w:rsidRPr="00B674DA">
              <w:rPr>
                <w:rFonts w:ascii="Times New Roman" w:hAnsi="Times New Roman" w:cs="Times New Roman"/>
                <w:sz w:val="24"/>
                <w:szCs w:val="24"/>
              </w:rPr>
              <w:t>oskab töötada iseseisv</w:t>
            </w:r>
            <w:r w:rsidR="00070C49" w:rsidRPr="00B674DA">
              <w:rPr>
                <w:rFonts w:ascii="Times New Roman" w:hAnsi="Times New Roman" w:cs="Times New Roman"/>
                <w:sz w:val="24"/>
                <w:szCs w:val="24"/>
              </w:rPr>
              <w:t>alt lihtsate tööjuhendite järgi;</w:t>
            </w:r>
          </w:p>
        </w:tc>
      </w:tr>
      <w:tr w:rsidR="00B37282" w:rsidRPr="00B674DA" w14:paraId="6474BAA3" w14:textId="77777777" w:rsidTr="00B37282">
        <w:tc>
          <w:tcPr>
            <w:tcW w:w="6997" w:type="dxa"/>
          </w:tcPr>
          <w:p w14:paraId="17332811" w14:textId="27710899" w:rsidR="00B37282" w:rsidRPr="00B674DA" w:rsidRDefault="00B37282" w:rsidP="00B674DA">
            <w:pPr>
              <w:spacing w:line="276" w:lineRule="auto"/>
              <w:rPr>
                <w:rFonts w:ascii="Times New Roman" w:hAnsi="Times New Roman" w:cs="Times New Roman"/>
                <w:sz w:val="24"/>
                <w:szCs w:val="24"/>
              </w:rPr>
            </w:pPr>
            <w:r w:rsidRPr="00B674DA">
              <w:rPr>
                <w:rFonts w:ascii="Times New Roman" w:hAnsi="Times New Roman" w:cs="Times New Roman"/>
                <w:b/>
                <w:sz w:val="24"/>
                <w:szCs w:val="24"/>
              </w:rPr>
              <w:t>Värvi-, kompositsiooni-ja perspektiiviõpetus</w:t>
            </w:r>
          </w:p>
          <w:p w14:paraId="68C09390" w14:textId="77777777" w:rsidR="00080DA3" w:rsidRPr="00B674DA" w:rsidRDefault="00B37282"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Soojad ja külmad too</w:t>
            </w:r>
            <w:r w:rsidR="0044335B" w:rsidRPr="00B674DA">
              <w:rPr>
                <w:rFonts w:ascii="Times New Roman" w:hAnsi="Times New Roman" w:cs="Times New Roman"/>
                <w:sz w:val="24"/>
                <w:szCs w:val="24"/>
              </w:rPr>
              <w:t xml:space="preserve">nid, heledad ja tumedad toonid. </w:t>
            </w:r>
          </w:p>
          <w:p w14:paraId="7F9AAFA6" w14:textId="3EE9F7FE" w:rsidR="0044335B" w:rsidRPr="00B674DA" w:rsidRDefault="00B37282"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Kolm põhitooni. </w:t>
            </w:r>
          </w:p>
          <w:p w14:paraId="3ABE79DF" w14:textId="77777777" w:rsidR="0044335B" w:rsidRPr="00B674DA" w:rsidRDefault="00B37282"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Kõikide toonide helestamine valgega. </w:t>
            </w:r>
          </w:p>
          <w:p w14:paraId="30DBAEB4" w14:textId="77777777" w:rsidR="00080DA3" w:rsidRPr="00B674DA" w:rsidRDefault="00B37282"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lastRenderedPageBreak/>
              <w:t xml:space="preserve">Ümbritseva elu ja looduse vaatlemisel ning muinasjuttude kuulamisel saadud muljete edasiandmine. </w:t>
            </w:r>
          </w:p>
          <w:p w14:paraId="40078BA6" w14:textId="77777777" w:rsidR="00080DA3" w:rsidRPr="00B674DA" w:rsidRDefault="00B37282"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Inimese kujutamine koos loomadega. </w:t>
            </w:r>
          </w:p>
          <w:p w14:paraId="606EC0EC" w14:textId="1E12FAC5" w:rsidR="0044335B" w:rsidRPr="00B674DA" w:rsidRDefault="00B37282"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Erinevatele aastaaegadele iseloomulike tööde kujutamine. </w:t>
            </w:r>
            <w:r w:rsidR="00080DA3" w:rsidRPr="00B674DA">
              <w:rPr>
                <w:rFonts w:ascii="Times New Roman" w:hAnsi="Times New Roman" w:cs="Times New Roman"/>
                <w:sz w:val="24"/>
                <w:szCs w:val="24"/>
              </w:rPr>
              <w:t>A</w:t>
            </w:r>
            <w:r w:rsidRPr="00B674DA">
              <w:rPr>
                <w:rFonts w:ascii="Times New Roman" w:hAnsi="Times New Roman" w:cs="Times New Roman"/>
                <w:sz w:val="24"/>
                <w:szCs w:val="24"/>
              </w:rPr>
              <w:t xml:space="preserve">astaaegadest tingitud erinevuste kujutamine looduses. </w:t>
            </w:r>
          </w:p>
          <w:p w14:paraId="4597FFDC" w14:textId="77777777" w:rsidR="006537B1" w:rsidRPr="00B674DA" w:rsidRDefault="00B37282" w:rsidP="00B674DA">
            <w:pPr>
              <w:spacing w:line="276" w:lineRule="auto"/>
              <w:rPr>
                <w:rFonts w:ascii="Times New Roman" w:hAnsi="Times New Roman" w:cs="Times New Roman"/>
                <w:sz w:val="24"/>
                <w:szCs w:val="24"/>
              </w:rPr>
            </w:pPr>
            <w:proofErr w:type="spellStart"/>
            <w:r w:rsidRPr="00B674DA">
              <w:rPr>
                <w:rFonts w:ascii="Times New Roman" w:hAnsi="Times New Roman" w:cs="Times New Roman"/>
                <w:sz w:val="24"/>
                <w:szCs w:val="24"/>
              </w:rPr>
              <w:t>Ruumilise</w:t>
            </w:r>
            <w:proofErr w:type="spellEnd"/>
            <w:r w:rsidRPr="00B674DA">
              <w:rPr>
                <w:rFonts w:ascii="Times New Roman" w:hAnsi="Times New Roman" w:cs="Times New Roman"/>
                <w:sz w:val="24"/>
                <w:szCs w:val="24"/>
              </w:rPr>
              <w:t xml:space="preserve"> paiknemise ja suurusvahekordade arvestamine kujutiste loomisel. Mitmesuguste dekoratiivsete vormide joonistamine. Erinevate töövõtete (kordumine, vaheldumine, sümmeetria) kasutamine.</w:t>
            </w:r>
          </w:p>
          <w:p w14:paraId="476A720F" w14:textId="64FEE80B" w:rsidR="00B37282" w:rsidRPr="00B674DA" w:rsidRDefault="00B37282" w:rsidP="00B674DA">
            <w:pPr>
              <w:spacing w:line="276" w:lineRule="auto"/>
              <w:rPr>
                <w:rFonts w:ascii="Times New Roman" w:hAnsi="Times New Roman" w:cs="Times New Roman"/>
                <w:bCs/>
                <w:sz w:val="24"/>
                <w:szCs w:val="24"/>
              </w:rPr>
            </w:pPr>
            <w:r w:rsidRPr="00B674DA">
              <w:rPr>
                <w:rFonts w:ascii="Times New Roman" w:hAnsi="Times New Roman" w:cs="Times New Roman"/>
                <w:sz w:val="24"/>
                <w:szCs w:val="24"/>
              </w:rPr>
              <w:t xml:space="preserve">Erinevatest kujunditest mustrite koostamine. Sobivate värvide valimine. </w:t>
            </w:r>
          </w:p>
        </w:tc>
        <w:tc>
          <w:tcPr>
            <w:tcW w:w="6997" w:type="dxa"/>
          </w:tcPr>
          <w:p w14:paraId="1BC71018" w14:textId="77777777" w:rsidR="00864A01" w:rsidRPr="00B674DA" w:rsidRDefault="00864A01" w:rsidP="00B674DA">
            <w:pPr>
              <w:pStyle w:val="Loendilik"/>
              <w:spacing w:line="276" w:lineRule="auto"/>
              <w:ind w:left="360"/>
              <w:rPr>
                <w:rFonts w:ascii="Times New Roman" w:hAnsi="Times New Roman" w:cs="Times New Roman"/>
                <w:sz w:val="24"/>
                <w:szCs w:val="24"/>
              </w:rPr>
            </w:pPr>
          </w:p>
          <w:p w14:paraId="1AA8FA9D" w14:textId="77777777" w:rsidR="00864A01" w:rsidRPr="00B674DA" w:rsidRDefault="00864A01" w:rsidP="00B674DA">
            <w:pPr>
              <w:pStyle w:val="Loendilik"/>
              <w:numPr>
                <w:ilvl w:val="0"/>
                <w:numId w:val="40"/>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tunneb värviringi;</w:t>
            </w:r>
          </w:p>
          <w:p w14:paraId="7E9A289B" w14:textId="77777777" w:rsidR="00B37282" w:rsidRPr="00B674DA" w:rsidRDefault="00080DA3" w:rsidP="00B674DA">
            <w:pPr>
              <w:pStyle w:val="Loendilik"/>
              <w:numPr>
                <w:ilvl w:val="0"/>
                <w:numId w:val="40"/>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suhtub loodusesse austusega ja lugupidavalt;</w:t>
            </w:r>
          </w:p>
          <w:p w14:paraId="2A6541FD" w14:textId="2C3C2CB5" w:rsidR="006537B1" w:rsidRPr="00B674DA" w:rsidRDefault="00070C49" w:rsidP="00B674DA">
            <w:pPr>
              <w:pStyle w:val="Loendilik"/>
              <w:numPr>
                <w:ilvl w:val="0"/>
                <w:numId w:val="40"/>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oskab </w:t>
            </w:r>
            <w:r w:rsidR="006537B1" w:rsidRPr="00B674DA">
              <w:rPr>
                <w:rFonts w:ascii="Times New Roman" w:hAnsi="Times New Roman" w:cs="Times New Roman"/>
                <w:sz w:val="24"/>
                <w:szCs w:val="24"/>
              </w:rPr>
              <w:t>maalida kattevärvidega</w:t>
            </w:r>
            <w:r w:rsidRPr="00B674DA">
              <w:rPr>
                <w:rFonts w:ascii="Times New Roman" w:hAnsi="Times New Roman" w:cs="Times New Roman"/>
                <w:sz w:val="24"/>
                <w:szCs w:val="24"/>
              </w:rPr>
              <w:t>;</w:t>
            </w:r>
          </w:p>
          <w:p w14:paraId="322D3E0F" w14:textId="1B8BE7F5" w:rsidR="006537B1" w:rsidRPr="00B674DA" w:rsidRDefault="006537B1" w:rsidP="00B674DA">
            <w:pPr>
              <w:pStyle w:val="Loendilik"/>
              <w:numPr>
                <w:ilvl w:val="0"/>
                <w:numId w:val="40"/>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lastRenderedPageBreak/>
              <w:t>oskab tabada värvirütmi</w:t>
            </w:r>
            <w:r w:rsidR="00070C49" w:rsidRPr="00B674DA">
              <w:rPr>
                <w:rFonts w:ascii="Times New Roman" w:hAnsi="Times New Roman" w:cs="Times New Roman"/>
                <w:sz w:val="24"/>
                <w:szCs w:val="24"/>
              </w:rPr>
              <w:t>;</w:t>
            </w:r>
          </w:p>
          <w:p w14:paraId="6214459B" w14:textId="760EDAA2" w:rsidR="006537B1" w:rsidRPr="00B674DA" w:rsidRDefault="00070C49" w:rsidP="00B674DA">
            <w:pPr>
              <w:pStyle w:val="Loendilik"/>
              <w:numPr>
                <w:ilvl w:val="0"/>
                <w:numId w:val="40"/>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oskab </w:t>
            </w:r>
            <w:r w:rsidR="006537B1" w:rsidRPr="00B674DA">
              <w:rPr>
                <w:rFonts w:ascii="Times New Roman" w:hAnsi="Times New Roman" w:cs="Times New Roman"/>
                <w:sz w:val="24"/>
                <w:szCs w:val="24"/>
              </w:rPr>
              <w:t>paberipinnal orienteeruda,</w:t>
            </w:r>
            <w:r w:rsidRPr="00B674DA">
              <w:rPr>
                <w:rFonts w:ascii="Times New Roman" w:hAnsi="Times New Roman" w:cs="Times New Roman"/>
                <w:sz w:val="24"/>
                <w:szCs w:val="24"/>
              </w:rPr>
              <w:t xml:space="preserve"> paberipinda õigesti planeerida;</w:t>
            </w:r>
          </w:p>
          <w:p w14:paraId="1AB1F0CB" w14:textId="025994A3" w:rsidR="006537B1" w:rsidRPr="00B674DA" w:rsidRDefault="00070C49" w:rsidP="00B674DA">
            <w:pPr>
              <w:pStyle w:val="Loendilik"/>
              <w:numPr>
                <w:ilvl w:val="0"/>
                <w:numId w:val="40"/>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segab värve;</w:t>
            </w:r>
          </w:p>
          <w:p w14:paraId="5E7948F1" w14:textId="77777777" w:rsidR="00070C49" w:rsidRPr="00B674DA" w:rsidRDefault="00070C49" w:rsidP="00B674DA">
            <w:pPr>
              <w:pStyle w:val="Loendilik"/>
              <w:numPr>
                <w:ilvl w:val="0"/>
                <w:numId w:val="40"/>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teab </w:t>
            </w:r>
            <w:r w:rsidR="006537B1" w:rsidRPr="00B674DA">
              <w:rPr>
                <w:rFonts w:ascii="Times New Roman" w:hAnsi="Times New Roman" w:cs="Times New Roman"/>
                <w:sz w:val="24"/>
                <w:szCs w:val="24"/>
              </w:rPr>
              <w:t xml:space="preserve">sooje ja külmi, heledaid ja tumedaid toone; </w:t>
            </w:r>
          </w:p>
          <w:p w14:paraId="2F43858C" w14:textId="6E172BF1" w:rsidR="006537B1" w:rsidRPr="00B674DA" w:rsidRDefault="00070C49" w:rsidP="00B674DA">
            <w:pPr>
              <w:pStyle w:val="Loendilik"/>
              <w:numPr>
                <w:ilvl w:val="0"/>
                <w:numId w:val="40"/>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teab kolme põhitooni;</w:t>
            </w:r>
          </w:p>
          <w:p w14:paraId="73BC5265" w14:textId="77777777" w:rsidR="006537B1" w:rsidRPr="00B674DA" w:rsidRDefault="006537B1" w:rsidP="00B674DA">
            <w:pPr>
              <w:pStyle w:val="Loendilik"/>
              <w:spacing w:line="276" w:lineRule="auto"/>
              <w:ind w:left="0"/>
              <w:rPr>
                <w:rFonts w:ascii="Times New Roman" w:hAnsi="Times New Roman" w:cs="Times New Roman"/>
                <w:sz w:val="24"/>
                <w:szCs w:val="24"/>
              </w:rPr>
            </w:pPr>
          </w:p>
          <w:p w14:paraId="376F5837" w14:textId="77777777" w:rsidR="006537B1" w:rsidRPr="00B674DA" w:rsidRDefault="006537B1" w:rsidP="00B674DA">
            <w:pPr>
              <w:pStyle w:val="Loendilik"/>
              <w:spacing w:line="276" w:lineRule="auto"/>
              <w:ind w:left="0"/>
              <w:rPr>
                <w:rFonts w:ascii="Times New Roman" w:hAnsi="Times New Roman" w:cs="Times New Roman"/>
                <w:sz w:val="24"/>
                <w:szCs w:val="24"/>
              </w:rPr>
            </w:pPr>
          </w:p>
          <w:p w14:paraId="59A68622" w14:textId="11256159" w:rsidR="006537B1" w:rsidRPr="00B674DA" w:rsidRDefault="006537B1" w:rsidP="00B674DA">
            <w:pPr>
              <w:pStyle w:val="Loendilik"/>
              <w:spacing w:line="276" w:lineRule="auto"/>
              <w:ind w:left="0"/>
              <w:rPr>
                <w:rFonts w:ascii="Times New Roman" w:hAnsi="Times New Roman" w:cs="Times New Roman"/>
                <w:b/>
                <w:bCs/>
                <w:sz w:val="24"/>
                <w:szCs w:val="24"/>
              </w:rPr>
            </w:pPr>
          </w:p>
        </w:tc>
      </w:tr>
      <w:tr w:rsidR="00B37282" w:rsidRPr="00B674DA" w14:paraId="4A383C49" w14:textId="77777777" w:rsidTr="00B37282">
        <w:tc>
          <w:tcPr>
            <w:tcW w:w="6997" w:type="dxa"/>
          </w:tcPr>
          <w:p w14:paraId="44E06AA0" w14:textId="00487C78" w:rsidR="002B7D1F" w:rsidRPr="00B674DA" w:rsidRDefault="002B7D1F"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lastRenderedPageBreak/>
              <w:t>Vestlused kunstist</w:t>
            </w:r>
          </w:p>
          <w:p w14:paraId="70674660" w14:textId="32BCDEB4" w:rsidR="002B7D1F" w:rsidRPr="00B674DA" w:rsidRDefault="00080DA3"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O</w:t>
            </w:r>
            <w:r w:rsidR="002B7D1F" w:rsidRPr="00B674DA">
              <w:rPr>
                <w:rFonts w:ascii="Times New Roman" w:hAnsi="Times New Roman" w:cs="Times New Roman"/>
                <w:sz w:val="24"/>
                <w:szCs w:val="24"/>
              </w:rPr>
              <w:t xml:space="preserve">ma kodulinna tuntumate siluettide tundmine (kirik, veetorn, </w:t>
            </w:r>
            <w:r w:rsidRPr="00B674DA">
              <w:rPr>
                <w:rFonts w:ascii="Times New Roman" w:hAnsi="Times New Roman" w:cs="Times New Roman"/>
                <w:sz w:val="24"/>
                <w:szCs w:val="24"/>
              </w:rPr>
              <w:t xml:space="preserve">tornelamu). </w:t>
            </w:r>
          </w:p>
          <w:p w14:paraId="4503D14D" w14:textId="48635160" w:rsidR="002B7D1F" w:rsidRPr="00B674DA" w:rsidRDefault="00080DA3"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M</w:t>
            </w:r>
            <w:r w:rsidR="002B7D1F" w:rsidRPr="00B674DA">
              <w:rPr>
                <w:rFonts w:ascii="Times New Roman" w:hAnsi="Times New Roman" w:cs="Times New Roman"/>
                <w:sz w:val="24"/>
                <w:szCs w:val="24"/>
              </w:rPr>
              <w:t xml:space="preserve">ultifilmid. </w:t>
            </w:r>
          </w:p>
          <w:p w14:paraId="6D28FBD1" w14:textId="12F8AAE3" w:rsidR="00B37282" w:rsidRPr="00B674DA" w:rsidRDefault="00080DA3" w:rsidP="00B674DA">
            <w:pPr>
              <w:spacing w:line="276" w:lineRule="auto"/>
              <w:rPr>
                <w:rFonts w:ascii="Times New Roman" w:hAnsi="Times New Roman" w:cs="Times New Roman"/>
                <w:b/>
                <w:bCs/>
                <w:sz w:val="24"/>
                <w:szCs w:val="24"/>
              </w:rPr>
            </w:pPr>
            <w:r w:rsidRPr="00B674DA">
              <w:rPr>
                <w:rFonts w:ascii="Times New Roman" w:hAnsi="Times New Roman" w:cs="Times New Roman"/>
                <w:sz w:val="24"/>
                <w:szCs w:val="24"/>
              </w:rPr>
              <w:t>K</w:t>
            </w:r>
            <w:r w:rsidR="002B7D1F" w:rsidRPr="00B674DA">
              <w:rPr>
                <w:rFonts w:ascii="Times New Roman" w:hAnsi="Times New Roman" w:cs="Times New Roman"/>
                <w:sz w:val="24"/>
                <w:szCs w:val="24"/>
              </w:rPr>
              <w:t xml:space="preserve">aaslaste tööde analüüs, tolerantne suhtumine kaasõpilaste töödesse. </w:t>
            </w:r>
          </w:p>
        </w:tc>
        <w:tc>
          <w:tcPr>
            <w:tcW w:w="6997" w:type="dxa"/>
          </w:tcPr>
          <w:p w14:paraId="02A359A2" w14:textId="77777777" w:rsidR="00070C49" w:rsidRPr="00B674DA" w:rsidRDefault="00070C49" w:rsidP="00B674DA">
            <w:pPr>
              <w:pStyle w:val="Loendilik"/>
              <w:spacing w:line="276" w:lineRule="auto"/>
              <w:ind w:left="360"/>
              <w:rPr>
                <w:rFonts w:ascii="Times New Roman" w:hAnsi="Times New Roman" w:cs="Times New Roman"/>
                <w:sz w:val="24"/>
                <w:szCs w:val="24"/>
              </w:rPr>
            </w:pPr>
          </w:p>
          <w:p w14:paraId="3FBE7440" w14:textId="2F7554DA" w:rsidR="00080DA3" w:rsidRPr="00B674DA" w:rsidRDefault="00070C49" w:rsidP="00B674DA">
            <w:pPr>
              <w:pStyle w:val="Loendilik"/>
              <w:numPr>
                <w:ilvl w:val="0"/>
                <w:numId w:val="41"/>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oskab </w:t>
            </w:r>
            <w:r w:rsidR="00080DA3" w:rsidRPr="00B674DA">
              <w:rPr>
                <w:rFonts w:ascii="Times New Roman" w:hAnsi="Times New Roman" w:cs="Times New Roman"/>
                <w:sz w:val="24"/>
                <w:szCs w:val="24"/>
              </w:rPr>
              <w:t xml:space="preserve">leida head ja huvitavat oma kaaslaste ja iseenda töös; </w:t>
            </w:r>
          </w:p>
          <w:p w14:paraId="4344F268" w14:textId="77777777" w:rsidR="00070C49" w:rsidRPr="00B674DA" w:rsidRDefault="00864A01" w:rsidP="00B674DA">
            <w:pPr>
              <w:pStyle w:val="Loendilik"/>
              <w:numPr>
                <w:ilvl w:val="0"/>
                <w:numId w:val="41"/>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tegutseb iseseisvalt ja teeb koostööd, arvestades kaaslastega; </w:t>
            </w:r>
          </w:p>
          <w:p w14:paraId="5DA743B2" w14:textId="471456FF" w:rsidR="00864A01" w:rsidRPr="00B674DA" w:rsidRDefault="00864A01" w:rsidP="00B674DA">
            <w:pPr>
              <w:pStyle w:val="Loendilik"/>
              <w:numPr>
                <w:ilvl w:val="0"/>
                <w:numId w:val="41"/>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kirjeldab oma ja kaaslaste töid;</w:t>
            </w:r>
          </w:p>
          <w:p w14:paraId="585183C0" w14:textId="77777777" w:rsidR="00B37282" w:rsidRPr="00B674DA" w:rsidRDefault="00B37282" w:rsidP="00B674DA">
            <w:pPr>
              <w:pStyle w:val="Loendilik"/>
              <w:spacing w:line="276" w:lineRule="auto"/>
              <w:ind w:left="0"/>
              <w:rPr>
                <w:rFonts w:ascii="Times New Roman" w:hAnsi="Times New Roman" w:cs="Times New Roman"/>
                <w:b/>
                <w:bCs/>
                <w:sz w:val="24"/>
                <w:szCs w:val="24"/>
              </w:rPr>
            </w:pPr>
          </w:p>
        </w:tc>
      </w:tr>
      <w:tr w:rsidR="00B37282" w:rsidRPr="00B674DA" w14:paraId="410913F6" w14:textId="77777777" w:rsidTr="00B37282">
        <w:tc>
          <w:tcPr>
            <w:tcW w:w="6997" w:type="dxa"/>
          </w:tcPr>
          <w:p w14:paraId="257BABFB" w14:textId="4162AD35" w:rsidR="002B7D1F" w:rsidRPr="00B674DA" w:rsidRDefault="002B7D1F"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t>Tehnikad ja materjalid</w:t>
            </w:r>
          </w:p>
          <w:p w14:paraId="1481797A" w14:textId="6B7F2BF7" w:rsidR="002B7D1F" w:rsidRPr="00B674DA" w:rsidRDefault="00080DA3"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S</w:t>
            </w:r>
            <w:r w:rsidR="002B7D1F" w:rsidRPr="00B674DA">
              <w:rPr>
                <w:rFonts w:ascii="Times New Roman" w:hAnsi="Times New Roman" w:cs="Times New Roman"/>
                <w:sz w:val="24"/>
                <w:szCs w:val="24"/>
              </w:rPr>
              <w:t>kulptuur – voolimine savis</w:t>
            </w:r>
            <w:r w:rsidRPr="00B674DA">
              <w:rPr>
                <w:rFonts w:ascii="Times New Roman" w:hAnsi="Times New Roman" w:cs="Times New Roman"/>
                <w:sz w:val="24"/>
                <w:szCs w:val="24"/>
              </w:rPr>
              <w:t xml:space="preserve">t või muust pehmest materjalist. </w:t>
            </w:r>
          </w:p>
          <w:p w14:paraId="461E0720" w14:textId="77777777" w:rsidR="002B7D1F" w:rsidRPr="00B674DA" w:rsidRDefault="002B7D1F"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Meisterdamine loodus-ja tehismaterjalist.</w:t>
            </w:r>
          </w:p>
          <w:p w14:paraId="6A6D86B2" w14:textId="77777777" w:rsidR="00B37282" w:rsidRPr="00B674DA" w:rsidRDefault="00B37282" w:rsidP="00B674DA">
            <w:pPr>
              <w:pStyle w:val="Loendilik"/>
              <w:spacing w:line="276" w:lineRule="auto"/>
              <w:ind w:left="0"/>
              <w:rPr>
                <w:rFonts w:ascii="Times New Roman" w:hAnsi="Times New Roman" w:cs="Times New Roman"/>
                <w:b/>
                <w:bCs/>
                <w:sz w:val="24"/>
                <w:szCs w:val="24"/>
              </w:rPr>
            </w:pPr>
          </w:p>
        </w:tc>
        <w:tc>
          <w:tcPr>
            <w:tcW w:w="6997" w:type="dxa"/>
          </w:tcPr>
          <w:p w14:paraId="45769F53" w14:textId="21BD9EF5" w:rsidR="00070C49" w:rsidRPr="00B674DA" w:rsidRDefault="00E96602" w:rsidP="00B674DA">
            <w:pPr>
              <w:pStyle w:val="Loendilik"/>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 </w:t>
            </w:r>
          </w:p>
          <w:p w14:paraId="516F3042" w14:textId="3BAB2727" w:rsidR="00B37282" w:rsidRPr="00B674DA" w:rsidRDefault="00070C49" w:rsidP="00B674DA">
            <w:pPr>
              <w:pStyle w:val="Loendilik"/>
              <w:numPr>
                <w:ilvl w:val="0"/>
                <w:numId w:val="42"/>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oskab </w:t>
            </w:r>
            <w:r w:rsidR="006537B1" w:rsidRPr="00B674DA">
              <w:rPr>
                <w:rFonts w:ascii="Times New Roman" w:hAnsi="Times New Roman" w:cs="Times New Roman"/>
                <w:sz w:val="24"/>
                <w:szCs w:val="24"/>
              </w:rPr>
              <w:t xml:space="preserve">savist </w:t>
            </w:r>
            <w:r w:rsidR="00E96602" w:rsidRPr="00B674DA">
              <w:rPr>
                <w:rFonts w:ascii="Times New Roman" w:hAnsi="Times New Roman" w:cs="Times New Roman"/>
                <w:sz w:val="24"/>
                <w:szCs w:val="24"/>
              </w:rPr>
              <w:t xml:space="preserve">või muust pehmest </w:t>
            </w:r>
            <w:r w:rsidR="006537B1" w:rsidRPr="00B674DA">
              <w:rPr>
                <w:rFonts w:ascii="Times New Roman" w:hAnsi="Times New Roman" w:cs="Times New Roman"/>
                <w:sz w:val="24"/>
                <w:szCs w:val="24"/>
              </w:rPr>
              <w:t>materjalist voolida seisvat inimest, kodu- ja metsloomi;</w:t>
            </w:r>
          </w:p>
          <w:p w14:paraId="319B4618" w14:textId="77777777" w:rsidR="004028BC" w:rsidRPr="00B674DA" w:rsidRDefault="004028BC" w:rsidP="00B674DA">
            <w:pPr>
              <w:pStyle w:val="Loendilik"/>
              <w:numPr>
                <w:ilvl w:val="0"/>
                <w:numId w:val="42"/>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kasutab erinevaid joonistamise, maalimise töövõtteid ning tehnikaid;</w:t>
            </w:r>
          </w:p>
          <w:p w14:paraId="06D55420" w14:textId="030F02D2" w:rsidR="004028BC" w:rsidRPr="00B674DA" w:rsidRDefault="00E96602" w:rsidP="00B674DA">
            <w:pPr>
              <w:pStyle w:val="Loendilik"/>
              <w:numPr>
                <w:ilvl w:val="0"/>
                <w:numId w:val="42"/>
              </w:numPr>
              <w:spacing w:line="276" w:lineRule="auto"/>
              <w:ind w:left="360"/>
              <w:rPr>
                <w:rFonts w:ascii="Times New Roman" w:hAnsi="Times New Roman" w:cs="Times New Roman"/>
                <w:b/>
                <w:bCs/>
                <w:sz w:val="24"/>
                <w:szCs w:val="24"/>
              </w:rPr>
            </w:pPr>
            <w:r w:rsidRPr="00B674DA">
              <w:rPr>
                <w:rFonts w:ascii="Times New Roman" w:hAnsi="Times New Roman" w:cs="Times New Roman"/>
                <w:sz w:val="24"/>
                <w:szCs w:val="24"/>
              </w:rPr>
              <w:t xml:space="preserve">oskab </w:t>
            </w:r>
            <w:r w:rsidR="00864A01" w:rsidRPr="00B674DA">
              <w:rPr>
                <w:rFonts w:ascii="Times New Roman" w:hAnsi="Times New Roman" w:cs="Times New Roman"/>
                <w:sz w:val="24"/>
                <w:szCs w:val="24"/>
              </w:rPr>
              <w:t>teha lihtsamaid korrastustöid</w:t>
            </w:r>
            <w:r w:rsidRPr="00B674DA">
              <w:rPr>
                <w:rFonts w:ascii="Times New Roman" w:hAnsi="Times New Roman" w:cs="Times New Roman"/>
                <w:sz w:val="24"/>
                <w:szCs w:val="24"/>
              </w:rPr>
              <w:t>.</w:t>
            </w:r>
          </w:p>
        </w:tc>
      </w:tr>
    </w:tbl>
    <w:p w14:paraId="5CECF7DC" w14:textId="77777777" w:rsidR="00E96602" w:rsidRPr="00B674DA" w:rsidRDefault="00E96602" w:rsidP="00B674DA">
      <w:pPr>
        <w:spacing w:after="0"/>
        <w:rPr>
          <w:rFonts w:ascii="Times New Roman" w:eastAsia="Times New Roman" w:hAnsi="Times New Roman" w:cs="Times New Roman"/>
          <w:color w:val="000000"/>
          <w:sz w:val="24"/>
          <w:szCs w:val="24"/>
          <w:lang w:eastAsia="et-EE"/>
        </w:rPr>
      </w:pPr>
    </w:p>
    <w:p w14:paraId="76393158" w14:textId="07A2DED6" w:rsidR="00E96602" w:rsidRPr="00B674DA" w:rsidRDefault="00E96602" w:rsidP="00B674DA">
      <w:pPr>
        <w:spacing w:after="0"/>
        <w:textAlignment w:val="baseline"/>
        <w:rPr>
          <w:rFonts w:ascii="Times New Roman" w:eastAsia="Times New Roman" w:hAnsi="Times New Roman" w:cs="Times New Roman"/>
          <w:color w:val="000000"/>
          <w:sz w:val="24"/>
          <w:szCs w:val="24"/>
          <w:lang w:eastAsia="et-EE"/>
        </w:rPr>
      </w:pPr>
      <w:r w:rsidRPr="00B674DA">
        <w:rPr>
          <w:rFonts w:ascii="Times New Roman" w:eastAsia="Times New Roman" w:hAnsi="Times New Roman" w:cs="Times New Roman"/>
          <w:color w:val="000000"/>
          <w:sz w:val="24"/>
          <w:szCs w:val="24"/>
          <w:lang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Pr="00B674DA">
        <w:rPr>
          <w:rStyle w:val="normaltextrun"/>
          <w:rFonts w:ascii="Times New Roman" w:hAnsi="Times New Roman" w:cs="Times New Roman"/>
          <w:color w:val="000000"/>
          <w:sz w:val="24"/>
          <w:szCs w:val="24"/>
          <w:shd w:val="clear" w:color="auto" w:fill="FFFFFF"/>
        </w:rPr>
        <w:t>Õpitulemusi hinnatakse </w:t>
      </w:r>
      <w:r w:rsidR="005D62BB" w:rsidRPr="00B674DA">
        <w:rPr>
          <w:rStyle w:val="normaltextrun"/>
          <w:rFonts w:ascii="Times New Roman" w:hAnsi="Times New Roman" w:cs="Times New Roman"/>
          <w:color w:val="000000"/>
          <w:sz w:val="24"/>
          <w:szCs w:val="24"/>
          <w:shd w:val="clear" w:color="auto" w:fill="FFFFFF"/>
        </w:rPr>
        <w:t>sõnaliste hinnangutega vastavalt kooli hindamisjuhendile</w:t>
      </w:r>
      <w:r w:rsidRPr="00B674DA">
        <w:rPr>
          <w:rStyle w:val="normaltextrun"/>
          <w:rFonts w:ascii="Times New Roman" w:hAnsi="Times New Roman" w:cs="Times New Roman"/>
          <w:color w:val="000000"/>
          <w:sz w:val="24"/>
          <w:szCs w:val="24"/>
          <w:shd w:val="clear" w:color="auto" w:fill="FFFFFF"/>
        </w:rPr>
        <w:t>.</w:t>
      </w:r>
    </w:p>
    <w:p w14:paraId="3D5B728F" w14:textId="77777777" w:rsidR="00B37282" w:rsidRPr="00B674DA" w:rsidRDefault="00B37282" w:rsidP="00B674DA">
      <w:pPr>
        <w:pStyle w:val="Loendilik"/>
        <w:spacing w:after="0"/>
        <w:ind w:left="0"/>
        <w:rPr>
          <w:rFonts w:ascii="Times New Roman" w:hAnsi="Times New Roman" w:cs="Times New Roman"/>
          <w:b/>
          <w:bCs/>
          <w:sz w:val="24"/>
          <w:szCs w:val="24"/>
        </w:rPr>
      </w:pPr>
    </w:p>
    <w:p w14:paraId="75FD15F9" w14:textId="77777777" w:rsidR="002C3798" w:rsidRPr="00B674DA" w:rsidRDefault="002C3798" w:rsidP="00B674DA">
      <w:pPr>
        <w:pStyle w:val="Loendilik"/>
        <w:spacing w:after="0"/>
        <w:ind w:left="0"/>
        <w:rPr>
          <w:rFonts w:ascii="Times New Roman" w:hAnsi="Times New Roman" w:cs="Times New Roman"/>
          <w:b/>
          <w:bCs/>
          <w:sz w:val="24"/>
          <w:szCs w:val="24"/>
        </w:rPr>
      </w:pPr>
    </w:p>
    <w:p w14:paraId="42A8BF1B" w14:textId="77777777" w:rsidR="00F872BC" w:rsidRPr="00B674DA" w:rsidRDefault="00F872BC" w:rsidP="00B674DA">
      <w:pPr>
        <w:spacing w:after="0"/>
        <w:rPr>
          <w:rFonts w:ascii="Times New Roman" w:hAnsi="Times New Roman" w:cs="Times New Roman"/>
          <w:b/>
          <w:sz w:val="24"/>
          <w:szCs w:val="24"/>
        </w:rPr>
      </w:pPr>
      <w:r w:rsidRPr="00B674DA">
        <w:rPr>
          <w:rFonts w:ascii="Times New Roman" w:hAnsi="Times New Roman" w:cs="Times New Roman"/>
          <w:b/>
          <w:sz w:val="24"/>
          <w:szCs w:val="24"/>
        </w:rPr>
        <w:t>2. klass</w:t>
      </w:r>
    </w:p>
    <w:tbl>
      <w:tblPr>
        <w:tblStyle w:val="Kontuurtabel"/>
        <w:tblW w:w="0" w:type="auto"/>
        <w:tblLook w:val="04A0" w:firstRow="1" w:lastRow="0" w:firstColumn="1" w:lastColumn="0" w:noHBand="0" w:noVBand="1"/>
      </w:tblPr>
      <w:tblGrid>
        <w:gridCol w:w="6997"/>
        <w:gridCol w:w="6997"/>
      </w:tblGrid>
      <w:tr w:rsidR="00F872BC" w:rsidRPr="00B674DA" w14:paraId="7F0AC536" w14:textId="77777777" w:rsidTr="27C14378">
        <w:tc>
          <w:tcPr>
            <w:tcW w:w="6997" w:type="dxa"/>
          </w:tcPr>
          <w:p w14:paraId="6FD30F94" w14:textId="77777777" w:rsidR="00F872BC" w:rsidRPr="00B674DA" w:rsidRDefault="00F872BC" w:rsidP="00B674DA">
            <w:pPr>
              <w:spacing w:line="276" w:lineRule="auto"/>
              <w:rPr>
                <w:rFonts w:ascii="Times New Roman" w:hAnsi="Times New Roman" w:cs="Times New Roman"/>
                <w:sz w:val="24"/>
                <w:szCs w:val="24"/>
              </w:rPr>
            </w:pPr>
            <w:r w:rsidRPr="00B674DA">
              <w:rPr>
                <w:rFonts w:ascii="Times New Roman" w:hAnsi="Times New Roman" w:cs="Times New Roman"/>
                <w:b/>
                <w:sz w:val="24"/>
                <w:szCs w:val="24"/>
              </w:rPr>
              <w:lastRenderedPageBreak/>
              <w:t>Õppesisu</w:t>
            </w:r>
          </w:p>
        </w:tc>
        <w:tc>
          <w:tcPr>
            <w:tcW w:w="6997" w:type="dxa"/>
          </w:tcPr>
          <w:p w14:paraId="6F8ACDA7" w14:textId="77777777" w:rsidR="00F872BC" w:rsidRPr="00B674DA" w:rsidRDefault="00F872BC" w:rsidP="00B674DA">
            <w:pPr>
              <w:spacing w:line="276" w:lineRule="auto"/>
              <w:rPr>
                <w:rFonts w:ascii="Times New Roman" w:hAnsi="Times New Roman" w:cs="Times New Roman"/>
                <w:sz w:val="24"/>
                <w:szCs w:val="24"/>
              </w:rPr>
            </w:pPr>
            <w:r w:rsidRPr="00B674DA">
              <w:rPr>
                <w:rFonts w:ascii="Times New Roman" w:hAnsi="Times New Roman" w:cs="Times New Roman"/>
                <w:b/>
                <w:sz w:val="24"/>
                <w:szCs w:val="24"/>
              </w:rPr>
              <w:t>Õpitulemused</w:t>
            </w:r>
          </w:p>
        </w:tc>
      </w:tr>
      <w:tr w:rsidR="00F872BC" w:rsidRPr="00B674DA" w14:paraId="22C78E24" w14:textId="77777777" w:rsidTr="27C14378">
        <w:tc>
          <w:tcPr>
            <w:tcW w:w="6997" w:type="dxa"/>
          </w:tcPr>
          <w:p w14:paraId="13FAA02E" w14:textId="77777777" w:rsidR="00E35F2B" w:rsidRPr="00B674DA" w:rsidRDefault="00E35F2B" w:rsidP="00B674DA">
            <w:pPr>
              <w:pStyle w:val="TableParagraph"/>
              <w:spacing w:line="276" w:lineRule="auto"/>
              <w:ind w:left="0"/>
              <w:rPr>
                <w:b/>
                <w:sz w:val="24"/>
                <w:szCs w:val="24"/>
              </w:rPr>
            </w:pPr>
            <w:r w:rsidRPr="00B674DA">
              <w:rPr>
                <w:b/>
                <w:sz w:val="24"/>
                <w:szCs w:val="24"/>
              </w:rPr>
              <w:t>Kujutamis- ja vormiõpetus</w:t>
            </w:r>
          </w:p>
          <w:p w14:paraId="3D3F38BA" w14:textId="5F0273F0" w:rsidR="007D69DB" w:rsidRPr="00B674DA" w:rsidRDefault="00845DE3" w:rsidP="00B674DA">
            <w:pPr>
              <w:pStyle w:val="TableParagraph"/>
              <w:spacing w:line="276" w:lineRule="auto"/>
              <w:ind w:left="0"/>
              <w:rPr>
                <w:sz w:val="24"/>
                <w:szCs w:val="24"/>
              </w:rPr>
            </w:pPr>
            <w:r w:rsidRPr="00B674DA">
              <w:rPr>
                <w:sz w:val="24"/>
                <w:szCs w:val="24"/>
              </w:rPr>
              <w:t xml:space="preserve">Inimeste, esemete, ja looduse objektide iseloomulikud tunnused ning peamise esiletoomine kujutamisel (suuruse, asukoha ja värvi abil). </w:t>
            </w:r>
            <w:r w:rsidR="007D69DB" w:rsidRPr="00B674DA">
              <w:rPr>
                <w:sz w:val="24"/>
                <w:szCs w:val="24"/>
              </w:rPr>
              <w:t>Lihtsad proportsioonireeglid inimese kujutamisel</w:t>
            </w:r>
            <w:r w:rsidR="1C5060A3" w:rsidRPr="00B674DA">
              <w:rPr>
                <w:sz w:val="24"/>
                <w:szCs w:val="24"/>
              </w:rPr>
              <w:t xml:space="preserve"> (nt. </w:t>
            </w:r>
            <w:r w:rsidR="007D69DB" w:rsidRPr="00B674DA">
              <w:rPr>
                <w:sz w:val="24"/>
                <w:szCs w:val="24"/>
              </w:rPr>
              <w:t>nägu). Inimese</w:t>
            </w:r>
            <w:r w:rsidR="28152927" w:rsidRPr="00B674DA">
              <w:rPr>
                <w:sz w:val="24"/>
                <w:szCs w:val="24"/>
              </w:rPr>
              <w:t xml:space="preserve"> kujutamine: täisfiguur eest- ja külgvaates liikumises. </w:t>
            </w:r>
            <w:r w:rsidR="007D69DB" w:rsidRPr="00B674DA">
              <w:rPr>
                <w:sz w:val="24"/>
                <w:szCs w:val="24"/>
              </w:rPr>
              <w:t xml:space="preserve"> </w:t>
            </w:r>
            <w:r w:rsidR="55A2D87B" w:rsidRPr="00B674DA">
              <w:rPr>
                <w:sz w:val="24"/>
                <w:szCs w:val="24"/>
              </w:rPr>
              <w:t>Eluslooduse (loomad, linnud ning nende asendid ja liikumine), eluta loodus (kivi, vesi jne) kujutamine joone ja silueti abil</w:t>
            </w:r>
            <w:r w:rsidR="33E12209" w:rsidRPr="00B674DA">
              <w:rPr>
                <w:sz w:val="24"/>
                <w:szCs w:val="24"/>
              </w:rPr>
              <w:t>.</w:t>
            </w:r>
            <w:r w:rsidR="007D69DB" w:rsidRPr="00B674DA">
              <w:rPr>
                <w:sz w:val="24"/>
                <w:szCs w:val="24"/>
              </w:rPr>
              <w:t xml:space="preserve"> Aastaaegade kujutamine. </w:t>
            </w:r>
          </w:p>
          <w:p w14:paraId="41C8F396" w14:textId="77777777" w:rsidR="007D69DB" w:rsidRPr="00B674DA" w:rsidRDefault="007D69DB" w:rsidP="00B674DA">
            <w:pPr>
              <w:pStyle w:val="TableParagraph"/>
              <w:spacing w:line="276" w:lineRule="auto"/>
              <w:ind w:left="0"/>
              <w:rPr>
                <w:b/>
                <w:color w:val="FF0000"/>
                <w:sz w:val="24"/>
                <w:szCs w:val="24"/>
              </w:rPr>
            </w:pPr>
          </w:p>
          <w:p w14:paraId="72A3D3EC" w14:textId="77777777" w:rsidR="00F872BC" w:rsidRPr="00B674DA" w:rsidRDefault="00F872BC" w:rsidP="00B674DA">
            <w:pPr>
              <w:spacing w:line="276" w:lineRule="auto"/>
              <w:rPr>
                <w:rFonts w:ascii="Times New Roman" w:hAnsi="Times New Roman" w:cs="Times New Roman"/>
                <w:sz w:val="24"/>
                <w:szCs w:val="24"/>
              </w:rPr>
            </w:pPr>
          </w:p>
          <w:p w14:paraId="0D0B940D" w14:textId="77777777" w:rsidR="00F872BC" w:rsidRPr="00B674DA" w:rsidRDefault="00F872BC" w:rsidP="00B674DA">
            <w:pPr>
              <w:spacing w:line="276" w:lineRule="auto"/>
              <w:rPr>
                <w:rFonts w:ascii="Times New Roman" w:hAnsi="Times New Roman" w:cs="Times New Roman"/>
                <w:sz w:val="24"/>
                <w:szCs w:val="24"/>
              </w:rPr>
            </w:pPr>
          </w:p>
        </w:tc>
        <w:tc>
          <w:tcPr>
            <w:tcW w:w="6997" w:type="dxa"/>
          </w:tcPr>
          <w:p w14:paraId="0E27B00A" w14:textId="77777777" w:rsidR="00A40671" w:rsidRPr="00B674DA" w:rsidRDefault="00A40671" w:rsidP="00B674DA">
            <w:pPr>
              <w:pStyle w:val="Loendilik"/>
              <w:widowControl w:val="0"/>
              <w:tabs>
                <w:tab w:val="left" w:pos="180"/>
              </w:tabs>
              <w:autoSpaceDE w:val="0"/>
              <w:autoSpaceDN w:val="0"/>
              <w:spacing w:line="276" w:lineRule="auto"/>
              <w:ind w:left="450"/>
              <w:rPr>
                <w:rFonts w:ascii="Times New Roman" w:hAnsi="Times New Roman" w:cs="Times New Roman"/>
                <w:color w:val="000009"/>
                <w:sz w:val="24"/>
                <w:szCs w:val="24"/>
              </w:rPr>
            </w:pPr>
          </w:p>
          <w:p w14:paraId="28392C68" w14:textId="77777777" w:rsidR="00F872BC" w:rsidRPr="00B674DA" w:rsidRDefault="00F872BC" w:rsidP="00B674DA">
            <w:pPr>
              <w:pStyle w:val="Loendilik"/>
              <w:widowControl w:val="0"/>
              <w:numPr>
                <w:ilvl w:val="0"/>
                <w:numId w:val="3"/>
              </w:numPr>
              <w:tabs>
                <w:tab w:val="left" w:pos="180"/>
              </w:tabs>
              <w:autoSpaceDE w:val="0"/>
              <w:autoSpaceDN w:val="0"/>
              <w:spacing w:line="276" w:lineRule="auto"/>
              <w:ind w:left="450"/>
              <w:rPr>
                <w:rFonts w:ascii="Times New Roman" w:hAnsi="Times New Roman" w:cs="Times New Roman"/>
                <w:color w:val="000009"/>
                <w:sz w:val="24"/>
                <w:szCs w:val="24"/>
              </w:rPr>
            </w:pPr>
            <w:r w:rsidRPr="00B674DA">
              <w:rPr>
                <w:rFonts w:ascii="Times New Roman" w:hAnsi="Times New Roman" w:cs="Times New Roman"/>
                <w:color w:val="000009"/>
                <w:sz w:val="24"/>
                <w:szCs w:val="24"/>
              </w:rPr>
              <w:t>tunneb rõõmu kunstis mängulisest ja loovast</w:t>
            </w:r>
            <w:r w:rsidRPr="00B674DA">
              <w:rPr>
                <w:rFonts w:ascii="Times New Roman" w:hAnsi="Times New Roman" w:cs="Times New Roman"/>
                <w:color w:val="000009"/>
                <w:spacing w:val="-4"/>
                <w:sz w:val="24"/>
                <w:szCs w:val="24"/>
              </w:rPr>
              <w:t xml:space="preserve"> </w:t>
            </w:r>
            <w:r w:rsidRPr="00B674DA">
              <w:rPr>
                <w:rFonts w:ascii="Times New Roman" w:hAnsi="Times New Roman" w:cs="Times New Roman"/>
                <w:color w:val="000009"/>
                <w:sz w:val="24"/>
                <w:szCs w:val="24"/>
              </w:rPr>
              <w:t>tegutsemisest;</w:t>
            </w:r>
          </w:p>
          <w:p w14:paraId="17F8D1C7" w14:textId="31FD9A62" w:rsidR="10FA60C9" w:rsidRPr="00B674DA" w:rsidRDefault="10FA60C9" w:rsidP="00B674DA">
            <w:pPr>
              <w:pStyle w:val="Loendilik"/>
              <w:numPr>
                <w:ilvl w:val="0"/>
                <w:numId w:val="3"/>
              </w:numPr>
              <w:tabs>
                <w:tab w:val="left" w:pos="180"/>
              </w:tabs>
              <w:spacing w:line="276" w:lineRule="auto"/>
              <w:ind w:left="450"/>
              <w:rPr>
                <w:rFonts w:ascii="Times New Roman" w:eastAsiaTheme="minorEastAsia" w:hAnsi="Times New Roman" w:cs="Times New Roman"/>
                <w:color w:val="000009"/>
                <w:sz w:val="24"/>
                <w:szCs w:val="24"/>
              </w:rPr>
            </w:pPr>
            <w:r w:rsidRPr="00B674DA">
              <w:rPr>
                <w:rFonts w:ascii="Times New Roman" w:hAnsi="Times New Roman" w:cs="Times New Roman"/>
                <w:color w:val="000009"/>
                <w:sz w:val="24"/>
                <w:szCs w:val="24"/>
              </w:rPr>
              <w:t>kujutab liikumisasendis inimest, looma, lindu, muinasjututegelast või sõidukit</w:t>
            </w:r>
          </w:p>
          <w:p w14:paraId="55547795" w14:textId="77777777" w:rsidR="00F872BC" w:rsidRPr="00B674DA" w:rsidRDefault="00F872BC" w:rsidP="00B674DA">
            <w:pPr>
              <w:pStyle w:val="Loendilik"/>
              <w:widowControl w:val="0"/>
              <w:numPr>
                <w:ilvl w:val="0"/>
                <w:numId w:val="3"/>
              </w:numPr>
              <w:tabs>
                <w:tab w:val="left" w:pos="180"/>
              </w:tabs>
              <w:autoSpaceDE w:val="0"/>
              <w:autoSpaceDN w:val="0"/>
              <w:spacing w:line="276" w:lineRule="auto"/>
              <w:ind w:left="450"/>
              <w:rPr>
                <w:rFonts w:ascii="Times New Roman" w:hAnsi="Times New Roman" w:cs="Times New Roman"/>
                <w:color w:val="000009"/>
                <w:sz w:val="24"/>
                <w:szCs w:val="24"/>
              </w:rPr>
            </w:pPr>
            <w:r w:rsidRPr="00B674DA">
              <w:rPr>
                <w:rFonts w:ascii="Times New Roman" w:hAnsi="Times New Roman" w:cs="Times New Roman"/>
                <w:color w:val="000009"/>
                <w:sz w:val="24"/>
                <w:szCs w:val="24"/>
              </w:rPr>
              <w:t>katsetab julgelt oma mõtete ja ideede erinevaid visuaalseid</w:t>
            </w:r>
            <w:r w:rsidRPr="00B674DA">
              <w:rPr>
                <w:rFonts w:ascii="Times New Roman" w:hAnsi="Times New Roman" w:cs="Times New Roman"/>
                <w:color w:val="000009"/>
                <w:spacing w:val="-4"/>
                <w:sz w:val="24"/>
                <w:szCs w:val="24"/>
              </w:rPr>
              <w:t xml:space="preserve"> </w:t>
            </w:r>
            <w:r w:rsidRPr="00B674DA">
              <w:rPr>
                <w:rFonts w:ascii="Times New Roman" w:hAnsi="Times New Roman" w:cs="Times New Roman"/>
                <w:color w:val="000009"/>
                <w:sz w:val="24"/>
                <w:szCs w:val="24"/>
              </w:rPr>
              <w:t xml:space="preserve">väljendusi; </w:t>
            </w:r>
          </w:p>
          <w:p w14:paraId="2372B814" w14:textId="77777777" w:rsidR="00F872BC" w:rsidRPr="00B674DA" w:rsidRDefault="00F872BC" w:rsidP="00B674DA">
            <w:pPr>
              <w:pStyle w:val="Loendilik"/>
              <w:widowControl w:val="0"/>
              <w:numPr>
                <w:ilvl w:val="0"/>
                <w:numId w:val="3"/>
              </w:numPr>
              <w:tabs>
                <w:tab w:val="left" w:pos="180"/>
              </w:tabs>
              <w:autoSpaceDE w:val="0"/>
              <w:autoSpaceDN w:val="0"/>
              <w:spacing w:line="276" w:lineRule="auto"/>
              <w:ind w:left="450"/>
              <w:rPr>
                <w:rFonts w:ascii="Times New Roman" w:hAnsi="Times New Roman" w:cs="Times New Roman"/>
                <w:color w:val="000009"/>
                <w:sz w:val="24"/>
                <w:szCs w:val="24"/>
              </w:rPr>
            </w:pPr>
            <w:r w:rsidRPr="00B674DA">
              <w:rPr>
                <w:rFonts w:ascii="Times New Roman" w:hAnsi="Times New Roman" w:cs="Times New Roman"/>
                <w:color w:val="000009"/>
                <w:sz w:val="24"/>
                <w:szCs w:val="24"/>
              </w:rPr>
              <w:t>valib sobiva kujutusviisi olulisema esile</w:t>
            </w:r>
            <w:r w:rsidRPr="00B674DA">
              <w:rPr>
                <w:rFonts w:ascii="Times New Roman" w:hAnsi="Times New Roman" w:cs="Times New Roman"/>
                <w:color w:val="000009"/>
                <w:spacing w:val="-6"/>
                <w:sz w:val="24"/>
                <w:szCs w:val="24"/>
              </w:rPr>
              <w:t xml:space="preserve"> </w:t>
            </w:r>
            <w:r w:rsidRPr="00B674DA">
              <w:rPr>
                <w:rFonts w:ascii="Times New Roman" w:hAnsi="Times New Roman" w:cs="Times New Roman"/>
                <w:color w:val="000009"/>
                <w:sz w:val="24"/>
                <w:szCs w:val="24"/>
              </w:rPr>
              <w:t xml:space="preserve">toomiseks </w:t>
            </w:r>
            <w:r w:rsidRPr="00B674DA">
              <w:rPr>
                <w:rFonts w:ascii="Times New Roman" w:hAnsi="Times New Roman" w:cs="Times New Roman"/>
                <w:i/>
                <w:iCs/>
                <w:color w:val="000009"/>
                <w:sz w:val="24"/>
                <w:szCs w:val="24"/>
              </w:rPr>
              <w:t>(suuruse, asukoha ja värvi abil)</w:t>
            </w:r>
            <w:r w:rsidRPr="00B674DA">
              <w:rPr>
                <w:rFonts w:ascii="Times New Roman" w:hAnsi="Times New Roman" w:cs="Times New Roman"/>
                <w:color w:val="000009"/>
                <w:sz w:val="24"/>
                <w:szCs w:val="24"/>
              </w:rPr>
              <w:t>;</w:t>
            </w:r>
          </w:p>
          <w:p w14:paraId="2952921C" w14:textId="77777777" w:rsidR="00F872BC" w:rsidRPr="00B674DA" w:rsidRDefault="00F872BC" w:rsidP="00B674DA">
            <w:pPr>
              <w:pStyle w:val="Loendilik"/>
              <w:widowControl w:val="0"/>
              <w:numPr>
                <w:ilvl w:val="0"/>
                <w:numId w:val="3"/>
              </w:numPr>
              <w:tabs>
                <w:tab w:val="left" w:pos="180"/>
              </w:tabs>
              <w:autoSpaceDE w:val="0"/>
              <w:autoSpaceDN w:val="0"/>
              <w:spacing w:line="276" w:lineRule="auto"/>
              <w:ind w:left="450" w:right="31"/>
              <w:rPr>
                <w:rFonts w:ascii="Times New Roman" w:hAnsi="Times New Roman" w:cs="Times New Roman"/>
                <w:color w:val="000009"/>
                <w:sz w:val="24"/>
                <w:szCs w:val="24"/>
              </w:rPr>
            </w:pPr>
            <w:r w:rsidRPr="00B674DA">
              <w:rPr>
                <w:rFonts w:ascii="Times New Roman" w:hAnsi="Times New Roman" w:cs="Times New Roman"/>
                <w:color w:val="000009"/>
                <w:sz w:val="24"/>
                <w:szCs w:val="24"/>
              </w:rPr>
              <w:t xml:space="preserve">leiab (suunatult) esemete ja olendite tähtsamad </w:t>
            </w:r>
            <w:r w:rsidR="0020435E" w:rsidRPr="00B674DA">
              <w:rPr>
                <w:rFonts w:ascii="Times New Roman" w:hAnsi="Times New Roman" w:cs="Times New Roman"/>
                <w:color w:val="000009"/>
                <w:sz w:val="24"/>
                <w:szCs w:val="24"/>
              </w:rPr>
              <w:t xml:space="preserve"> </w:t>
            </w:r>
            <w:r w:rsidRPr="00B674DA">
              <w:rPr>
                <w:rFonts w:ascii="Times New Roman" w:hAnsi="Times New Roman" w:cs="Times New Roman"/>
                <w:color w:val="000009"/>
                <w:sz w:val="24"/>
                <w:szCs w:val="24"/>
              </w:rPr>
              <w:t>iseloomulikud tunnused;</w:t>
            </w:r>
          </w:p>
          <w:p w14:paraId="365C72AD" w14:textId="77777777" w:rsidR="0020435E" w:rsidRPr="00B674DA" w:rsidRDefault="0020435E" w:rsidP="00B674DA">
            <w:pPr>
              <w:pStyle w:val="Loendilik"/>
              <w:widowControl w:val="0"/>
              <w:numPr>
                <w:ilvl w:val="0"/>
                <w:numId w:val="3"/>
              </w:numPr>
              <w:tabs>
                <w:tab w:val="left" w:pos="180"/>
              </w:tabs>
              <w:autoSpaceDE w:val="0"/>
              <w:autoSpaceDN w:val="0"/>
              <w:spacing w:line="276" w:lineRule="auto"/>
              <w:ind w:left="450"/>
              <w:rPr>
                <w:rFonts w:ascii="Times New Roman" w:hAnsi="Times New Roman" w:cs="Times New Roman"/>
                <w:color w:val="000009"/>
                <w:sz w:val="24"/>
                <w:szCs w:val="24"/>
              </w:rPr>
            </w:pPr>
            <w:r w:rsidRPr="00B674DA">
              <w:rPr>
                <w:rFonts w:ascii="Times New Roman" w:hAnsi="Times New Roman" w:cs="Times New Roman"/>
                <w:color w:val="000009"/>
                <w:sz w:val="24"/>
                <w:szCs w:val="24"/>
              </w:rPr>
              <w:t>seostab vormi</w:t>
            </w:r>
            <w:r w:rsidRPr="00B674DA">
              <w:rPr>
                <w:rFonts w:ascii="Times New Roman" w:hAnsi="Times New Roman" w:cs="Times New Roman"/>
                <w:color w:val="000009"/>
                <w:spacing w:val="-1"/>
                <w:sz w:val="24"/>
                <w:szCs w:val="24"/>
              </w:rPr>
              <w:t xml:space="preserve"> </w:t>
            </w:r>
            <w:r w:rsidRPr="00B674DA">
              <w:rPr>
                <w:rFonts w:ascii="Times New Roman" w:hAnsi="Times New Roman" w:cs="Times New Roman"/>
                <w:color w:val="000009"/>
                <w:sz w:val="24"/>
                <w:szCs w:val="24"/>
              </w:rPr>
              <w:t>otstarbega;</w:t>
            </w:r>
          </w:p>
          <w:p w14:paraId="16245CCA" w14:textId="77777777" w:rsidR="00F872BC" w:rsidRPr="00B674DA" w:rsidRDefault="00F872BC" w:rsidP="00B674DA">
            <w:pPr>
              <w:pStyle w:val="Loendilik"/>
              <w:widowControl w:val="0"/>
              <w:numPr>
                <w:ilvl w:val="0"/>
                <w:numId w:val="3"/>
              </w:numPr>
              <w:tabs>
                <w:tab w:val="left" w:pos="180"/>
              </w:tabs>
              <w:autoSpaceDE w:val="0"/>
              <w:autoSpaceDN w:val="0"/>
              <w:spacing w:line="276" w:lineRule="auto"/>
              <w:ind w:left="450"/>
              <w:rPr>
                <w:rFonts w:ascii="Times New Roman" w:hAnsi="Times New Roman" w:cs="Times New Roman"/>
                <w:sz w:val="24"/>
                <w:szCs w:val="24"/>
              </w:rPr>
            </w:pPr>
            <w:r w:rsidRPr="00B674DA">
              <w:rPr>
                <w:rFonts w:ascii="Times New Roman" w:hAnsi="Times New Roman" w:cs="Times New Roman"/>
                <w:color w:val="000009"/>
                <w:sz w:val="24"/>
                <w:szCs w:val="24"/>
              </w:rPr>
              <w:t>kasutab erinevaid paberi kasutamise töövõtteid ning</w:t>
            </w:r>
            <w:r w:rsidRPr="00B674DA">
              <w:rPr>
                <w:rFonts w:ascii="Times New Roman" w:hAnsi="Times New Roman" w:cs="Times New Roman"/>
                <w:color w:val="000009"/>
                <w:spacing w:val="-7"/>
                <w:sz w:val="24"/>
                <w:szCs w:val="24"/>
              </w:rPr>
              <w:t xml:space="preserve"> </w:t>
            </w:r>
            <w:r w:rsidRPr="00B674DA">
              <w:rPr>
                <w:rFonts w:ascii="Times New Roman" w:hAnsi="Times New Roman" w:cs="Times New Roman"/>
                <w:color w:val="000009"/>
                <w:sz w:val="24"/>
                <w:szCs w:val="24"/>
              </w:rPr>
              <w:t>tehnikaid;</w:t>
            </w:r>
          </w:p>
        </w:tc>
      </w:tr>
      <w:tr w:rsidR="00F872BC" w:rsidRPr="00B674DA" w14:paraId="136C17E0" w14:textId="77777777" w:rsidTr="27C14378">
        <w:tc>
          <w:tcPr>
            <w:tcW w:w="6997" w:type="dxa"/>
          </w:tcPr>
          <w:p w14:paraId="29C55F63" w14:textId="77777777" w:rsidR="00F872BC" w:rsidRPr="00B674DA" w:rsidRDefault="00E35F2B" w:rsidP="00B674DA">
            <w:pPr>
              <w:pStyle w:val="TableParagraph"/>
              <w:spacing w:line="276" w:lineRule="auto"/>
              <w:ind w:left="0" w:right="54"/>
              <w:rPr>
                <w:b/>
                <w:sz w:val="24"/>
                <w:szCs w:val="24"/>
              </w:rPr>
            </w:pPr>
            <w:r w:rsidRPr="00B674DA">
              <w:rPr>
                <w:b/>
                <w:sz w:val="24"/>
                <w:szCs w:val="24"/>
              </w:rPr>
              <w:t>Värvi-, kompositsiooni- ja perspektiiviõpetus</w:t>
            </w:r>
          </w:p>
          <w:p w14:paraId="740C27E4" w14:textId="4291DBF9" w:rsidR="002540B1" w:rsidRPr="00B674DA" w:rsidRDefault="002540B1" w:rsidP="00B674DA">
            <w:pPr>
              <w:pStyle w:val="TableParagraph"/>
              <w:spacing w:line="276" w:lineRule="auto"/>
              <w:ind w:left="0" w:right="54"/>
              <w:rPr>
                <w:b/>
                <w:bCs/>
                <w:sz w:val="24"/>
                <w:szCs w:val="24"/>
              </w:rPr>
            </w:pPr>
            <w:r w:rsidRPr="00B674DA">
              <w:rPr>
                <w:sz w:val="24"/>
                <w:szCs w:val="24"/>
              </w:rPr>
              <w:t xml:space="preserve">Põhivärvid ja nende segamisel saadavad sekundaarvärvid. Helestamine, tumestamine. </w:t>
            </w:r>
          </w:p>
          <w:p w14:paraId="454E1F3B" w14:textId="4A05648B" w:rsidR="002540B1" w:rsidRPr="00B674DA" w:rsidRDefault="002540B1" w:rsidP="00B674DA">
            <w:pPr>
              <w:pStyle w:val="TableParagraph"/>
              <w:spacing w:line="276" w:lineRule="auto"/>
              <w:ind w:left="0" w:right="54"/>
              <w:rPr>
                <w:b/>
                <w:bCs/>
                <w:sz w:val="24"/>
                <w:szCs w:val="24"/>
              </w:rPr>
            </w:pPr>
            <w:r w:rsidRPr="00B674DA">
              <w:rPr>
                <w:sz w:val="24"/>
                <w:szCs w:val="24"/>
              </w:rPr>
              <w:t xml:space="preserve">Külmad ja soojad värvid. </w:t>
            </w:r>
          </w:p>
          <w:p w14:paraId="4DA9388E" w14:textId="3E37657B" w:rsidR="002540B1" w:rsidRPr="00B674DA" w:rsidRDefault="1BD0E9EE" w:rsidP="00B674DA">
            <w:pPr>
              <w:pStyle w:val="TableParagraph"/>
              <w:spacing w:line="276" w:lineRule="auto"/>
              <w:ind w:left="0" w:right="54"/>
              <w:rPr>
                <w:sz w:val="24"/>
                <w:szCs w:val="24"/>
              </w:rPr>
            </w:pPr>
            <w:r w:rsidRPr="00B674DA">
              <w:rPr>
                <w:sz w:val="24"/>
                <w:szCs w:val="24"/>
              </w:rPr>
              <w:t xml:space="preserve">Meeleolu väljendamine värvidega. </w:t>
            </w:r>
          </w:p>
          <w:p w14:paraId="380169CF" w14:textId="254C416B" w:rsidR="002540B1" w:rsidRPr="00B674DA" w:rsidRDefault="1BD0E9EE" w:rsidP="00B674DA">
            <w:pPr>
              <w:pStyle w:val="TableParagraph"/>
              <w:spacing w:line="276" w:lineRule="auto"/>
              <w:ind w:left="0" w:right="54"/>
              <w:rPr>
                <w:sz w:val="24"/>
                <w:szCs w:val="24"/>
              </w:rPr>
            </w:pPr>
            <w:r w:rsidRPr="00B674DA">
              <w:rPr>
                <w:sz w:val="24"/>
                <w:szCs w:val="24"/>
              </w:rPr>
              <w:t>Rütm ja rühmitamine.</w:t>
            </w:r>
          </w:p>
          <w:p w14:paraId="50ACA92D" w14:textId="40D49B67" w:rsidR="002540B1" w:rsidRPr="00B674DA" w:rsidRDefault="00845DE3" w:rsidP="00B674DA">
            <w:pPr>
              <w:pStyle w:val="TableParagraph"/>
              <w:spacing w:line="276" w:lineRule="auto"/>
              <w:ind w:left="0" w:right="54"/>
              <w:rPr>
                <w:b/>
                <w:bCs/>
                <w:sz w:val="24"/>
                <w:szCs w:val="24"/>
              </w:rPr>
            </w:pPr>
            <w:r w:rsidRPr="00B674DA">
              <w:rPr>
                <w:sz w:val="24"/>
                <w:szCs w:val="24"/>
              </w:rPr>
              <w:t xml:space="preserve">Taust ehk foon. </w:t>
            </w:r>
          </w:p>
          <w:p w14:paraId="07B6EF11" w14:textId="0DD16517" w:rsidR="002540B1" w:rsidRPr="00B674DA" w:rsidRDefault="002540B1" w:rsidP="00B674DA">
            <w:pPr>
              <w:pStyle w:val="TableParagraph"/>
              <w:spacing w:line="276" w:lineRule="auto"/>
              <w:ind w:left="0" w:right="54"/>
              <w:rPr>
                <w:b/>
                <w:bCs/>
                <w:sz w:val="24"/>
                <w:szCs w:val="24"/>
              </w:rPr>
            </w:pPr>
            <w:r w:rsidRPr="00B674DA">
              <w:rPr>
                <w:sz w:val="24"/>
                <w:szCs w:val="24"/>
              </w:rPr>
              <w:t xml:space="preserve">Kontuur ja pinna muster. </w:t>
            </w:r>
          </w:p>
          <w:p w14:paraId="69950172" w14:textId="7ED01DC0" w:rsidR="002540B1" w:rsidRPr="00B674DA" w:rsidRDefault="002540B1" w:rsidP="00B674DA">
            <w:pPr>
              <w:pStyle w:val="TableParagraph"/>
              <w:spacing w:line="276" w:lineRule="auto"/>
              <w:ind w:left="0" w:right="54"/>
              <w:rPr>
                <w:b/>
                <w:bCs/>
                <w:sz w:val="24"/>
                <w:szCs w:val="24"/>
              </w:rPr>
            </w:pPr>
            <w:r w:rsidRPr="00B674DA">
              <w:rPr>
                <w:sz w:val="24"/>
                <w:szCs w:val="24"/>
              </w:rPr>
              <w:t xml:space="preserve">Objektide osaline kattumine. </w:t>
            </w:r>
            <w:r w:rsidR="2D5E05CA" w:rsidRPr="00B674DA">
              <w:rPr>
                <w:sz w:val="24"/>
                <w:szCs w:val="24"/>
              </w:rPr>
              <w:t xml:space="preserve"> </w:t>
            </w:r>
          </w:p>
        </w:tc>
        <w:tc>
          <w:tcPr>
            <w:tcW w:w="6997" w:type="dxa"/>
          </w:tcPr>
          <w:p w14:paraId="60061E4C" w14:textId="77777777" w:rsidR="00A40671" w:rsidRPr="00B674DA" w:rsidRDefault="00A40671" w:rsidP="00B674DA">
            <w:pPr>
              <w:pStyle w:val="Loendilik"/>
              <w:widowControl w:val="0"/>
              <w:tabs>
                <w:tab w:val="left" w:pos="450"/>
              </w:tabs>
              <w:autoSpaceDE w:val="0"/>
              <w:autoSpaceDN w:val="0"/>
              <w:spacing w:line="276" w:lineRule="auto"/>
              <w:ind w:left="450"/>
              <w:rPr>
                <w:rFonts w:ascii="Times New Roman" w:hAnsi="Times New Roman" w:cs="Times New Roman"/>
                <w:color w:val="000009"/>
                <w:sz w:val="24"/>
                <w:szCs w:val="24"/>
              </w:rPr>
            </w:pPr>
          </w:p>
          <w:p w14:paraId="01B86065" w14:textId="77777777" w:rsidR="008039C6" w:rsidRPr="00B674DA" w:rsidRDefault="008039C6" w:rsidP="00B674DA">
            <w:pPr>
              <w:pStyle w:val="Loendilik"/>
              <w:widowControl w:val="0"/>
              <w:numPr>
                <w:ilvl w:val="0"/>
                <w:numId w:val="5"/>
              </w:numPr>
              <w:tabs>
                <w:tab w:val="left" w:pos="450"/>
              </w:tabs>
              <w:autoSpaceDE w:val="0"/>
              <w:autoSpaceDN w:val="0"/>
              <w:spacing w:line="276" w:lineRule="auto"/>
              <w:ind w:left="450"/>
              <w:rPr>
                <w:rFonts w:ascii="Times New Roman" w:hAnsi="Times New Roman" w:cs="Times New Roman"/>
                <w:color w:val="000009"/>
                <w:sz w:val="24"/>
                <w:szCs w:val="24"/>
              </w:rPr>
            </w:pPr>
            <w:r w:rsidRPr="00B674DA">
              <w:rPr>
                <w:rFonts w:ascii="Times New Roman" w:hAnsi="Times New Roman" w:cs="Times New Roman"/>
                <w:color w:val="000009"/>
                <w:sz w:val="24"/>
                <w:szCs w:val="24"/>
              </w:rPr>
              <w:t>segab värve maalides;</w:t>
            </w:r>
          </w:p>
          <w:p w14:paraId="3AD0C425" w14:textId="0C39E93B" w:rsidR="07DD94C8" w:rsidRPr="00B674DA" w:rsidRDefault="07DD94C8" w:rsidP="00B674DA">
            <w:pPr>
              <w:pStyle w:val="Loendilik"/>
              <w:numPr>
                <w:ilvl w:val="0"/>
                <w:numId w:val="5"/>
              </w:numPr>
              <w:tabs>
                <w:tab w:val="left" w:pos="450"/>
              </w:tabs>
              <w:spacing w:line="276" w:lineRule="auto"/>
              <w:ind w:left="450"/>
              <w:rPr>
                <w:rFonts w:ascii="Times New Roman" w:hAnsi="Times New Roman" w:cs="Times New Roman"/>
                <w:color w:val="000009"/>
                <w:sz w:val="24"/>
                <w:szCs w:val="24"/>
              </w:rPr>
            </w:pPr>
            <w:r w:rsidRPr="00B674DA">
              <w:rPr>
                <w:rFonts w:ascii="Times New Roman" w:hAnsi="Times New Roman" w:cs="Times New Roman"/>
                <w:color w:val="000009"/>
                <w:sz w:val="24"/>
                <w:szCs w:val="24"/>
              </w:rPr>
              <w:t>tumestab ja helestab;</w:t>
            </w:r>
          </w:p>
          <w:p w14:paraId="134BCF2C" w14:textId="2E2A4399" w:rsidR="00F872BC" w:rsidRPr="00B674DA" w:rsidRDefault="00F872BC" w:rsidP="00B674DA">
            <w:pPr>
              <w:pStyle w:val="Loendilik"/>
              <w:widowControl w:val="0"/>
              <w:numPr>
                <w:ilvl w:val="0"/>
                <w:numId w:val="5"/>
              </w:numPr>
              <w:tabs>
                <w:tab w:val="left" w:pos="450"/>
              </w:tabs>
              <w:autoSpaceDE w:val="0"/>
              <w:autoSpaceDN w:val="0"/>
              <w:spacing w:line="276" w:lineRule="auto"/>
              <w:ind w:left="450"/>
              <w:rPr>
                <w:rFonts w:ascii="Times New Roman" w:hAnsi="Times New Roman" w:cs="Times New Roman"/>
                <w:color w:val="000009"/>
                <w:sz w:val="24"/>
                <w:szCs w:val="24"/>
              </w:rPr>
            </w:pPr>
            <w:r w:rsidRPr="00B674DA">
              <w:rPr>
                <w:rFonts w:ascii="Times New Roman" w:hAnsi="Times New Roman" w:cs="Times New Roman"/>
                <w:color w:val="000009"/>
                <w:sz w:val="24"/>
                <w:szCs w:val="24"/>
              </w:rPr>
              <w:t xml:space="preserve">kasutab </w:t>
            </w:r>
            <w:r w:rsidR="636320BE" w:rsidRPr="00B674DA">
              <w:rPr>
                <w:rFonts w:ascii="Times New Roman" w:hAnsi="Times New Roman" w:cs="Times New Roman"/>
                <w:color w:val="000009"/>
                <w:sz w:val="24"/>
                <w:szCs w:val="24"/>
              </w:rPr>
              <w:t xml:space="preserve">õpitud </w:t>
            </w:r>
            <w:r w:rsidRPr="00B674DA">
              <w:rPr>
                <w:rFonts w:ascii="Times New Roman" w:hAnsi="Times New Roman" w:cs="Times New Roman"/>
                <w:color w:val="000009"/>
                <w:sz w:val="24"/>
                <w:szCs w:val="24"/>
              </w:rPr>
              <w:t>kompositsioonireegleid oma töödes;</w:t>
            </w:r>
          </w:p>
          <w:p w14:paraId="5639774B" w14:textId="77777777" w:rsidR="008039C6" w:rsidRPr="00B674DA" w:rsidRDefault="008039C6" w:rsidP="00B674DA">
            <w:pPr>
              <w:pStyle w:val="Loendilik"/>
              <w:widowControl w:val="0"/>
              <w:numPr>
                <w:ilvl w:val="0"/>
                <w:numId w:val="5"/>
              </w:numPr>
              <w:tabs>
                <w:tab w:val="left" w:pos="450"/>
              </w:tabs>
              <w:autoSpaceDE w:val="0"/>
              <w:autoSpaceDN w:val="0"/>
              <w:spacing w:line="276" w:lineRule="auto"/>
              <w:ind w:left="450"/>
              <w:rPr>
                <w:rFonts w:ascii="Times New Roman" w:hAnsi="Times New Roman" w:cs="Times New Roman"/>
                <w:color w:val="000009"/>
                <w:sz w:val="24"/>
                <w:szCs w:val="24"/>
              </w:rPr>
            </w:pPr>
            <w:r w:rsidRPr="00B674DA">
              <w:rPr>
                <w:rFonts w:ascii="Times New Roman" w:hAnsi="Times New Roman" w:cs="Times New Roman"/>
                <w:color w:val="000009"/>
                <w:sz w:val="24"/>
                <w:szCs w:val="24"/>
              </w:rPr>
              <w:t>kasutab oma töödes esi- ja tagaplaani</w:t>
            </w:r>
            <w:r w:rsidR="0020435E" w:rsidRPr="00B674DA">
              <w:rPr>
                <w:rFonts w:ascii="Times New Roman" w:hAnsi="Times New Roman" w:cs="Times New Roman"/>
                <w:color w:val="000009"/>
                <w:sz w:val="24"/>
                <w:szCs w:val="24"/>
              </w:rPr>
              <w:t>;</w:t>
            </w:r>
          </w:p>
          <w:p w14:paraId="4B94D5A5" w14:textId="6F65CACA" w:rsidR="00F872BC" w:rsidRPr="00B674DA" w:rsidRDefault="00F872BC" w:rsidP="00B674DA">
            <w:pPr>
              <w:pStyle w:val="Loendilik"/>
              <w:widowControl w:val="0"/>
              <w:tabs>
                <w:tab w:val="left" w:pos="450"/>
                <w:tab w:val="left" w:pos="540"/>
              </w:tabs>
              <w:autoSpaceDE w:val="0"/>
              <w:autoSpaceDN w:val="0"/>
              <w:spacing w:line="276" w:lineRule="auto"/>
              <w:ind w:left="450" w:right="467"/>
              <w:rPr>
                <w:rFonts w:ascii="Times New Roman" w:hAnsi="Times New Roman" w:cs="Times New Roman"/>
                <w:color w:val="000009"/>
                <w:sz w:val="24"/>
                <w:szCs w:val="24"/>
              </w:rPr>
            </w:pPr>
          </w:p>
        </w:tc>
      </w:tr>
      <w:tr w:rsidR="00E35F2B" w:rsidRPr="00B674DA" w14:paraId="7560990A" w14:textId="77777777" w:rsidTr="27C14378">
        <w:tc>
          <w:tcPr>
            <w:tcW w:w="6997" w:type="dxa"/>
          </w:tcPr>
          <w:p w14:paraId="4D6B4D91" w14:textId="77777777" w:rsidR="00E35F2B" w:rsidRPr="00B674DA" w:rsidRDefault="00E35F2B" w:rsidP="00B674DA">
            <w:pPr>
              <w:pStyle w:val="TableParagraph"/>
              <w:spacing w:line="276" w:lineRule="auto"/>
              <w:ind w:left="0" w:right="54"/>
              <w:rPr>
                <w:b/>
                <w:sz w:val="24"/>
                <w:szCs w:val="24"/>
              </w:rPr>
            </w:pPr>
            <w:r w:rsidRPr="00B674DA">
              <w:rPr>
                <w:b/>
                <w:sz w:val="24"/>
                <w:szCs w:val="24"/>
              </w:rPr>
              <w:t>Disain ja kirjaõpetus</w:t>
            </w:r>
          </w:p>
          <w:p w14:paraId="07E48094" w14:textId="46A2EEB3" w:rsidR="002540B1" w:rsidRPr="00B674DA" w:rsidRDefault="002540B1" w:rsidP="00B674DA">
            <w:pPr>
              <w:pStyle w:val="TableParagraph"/>
              <w:spacing w:line="276" w:lineRule="auto"/>
              <w:ind w:left="0" w:right="54"/>
              <w:rPr>
                <w:b/>
                <w:bCs/>
                <w:sz w:val="24"/>
                <w:szCs w:val="24"/>
              </w:rPr>
            </w:pPr>
            <w:r w:rsidRPr="00B674DA">
              <w:rPr>
                <w:sz w:val="24"/>
                <w:szCs w:val="24"/>
              </w:rPr>
              <w:t xml:space="preserve">Tekstikujundus (oma nime kujutamine). </w:t>
            </w:r>
          </w:p>
          <w:p w14:paraId="562249DB" w14:textId="243A0E51" w:rsidR="002540B1" w:rsidRPr="00B674DA" w:rsidRDefault="002540B1" w:rsidP="00B674DA">
            <w:pPr>
              <w:pStyle w:val="TableParagraph"/>
              <w:spacing w:line="276" w:lineRule="auto"/>
              <w:ind w:left="0" w:right="54"/>
              <w:rPr>
                <w:b/>
                <w:bCs/>
                <w:sz w:val="24"/>
                <w:szCs w:val="24"/>
              </w:rPr>
            </w:pPr>
            <w:r w:rsidRPr="00B674DA">
              <w:rPr>
                <w:sz w:val="24"/>
                <w:szCs w:val="24"/>
              </w:rPr>
              <w:t>Tootedisain</w:t>
            </w:r>
            <w:r w:rsidR="5F22D001" w:rsidRPr="00B674DA">
              <w:rPr>
                <w:sz w:val="24"/>
                <w:szCs w:val="24"/>
              </w:rPr>
              <w:t>.</w:t>
            </w:r>
          </w:p>
          <w:p w14:paraId="5BF27068" w14:textId="0E9F47E9" w:rsidR="002540B1" w:rsidRPr="00B674DA" w:rsidRDefault="002540B1" w:rsidP="00B674DA">
            <w:pPr>
              <w:pStyle w:val="TableParagraph"/>
              <w:spacing w:line="276" w:lineRule="auto"/>
              <w:ind w:left="0" w:right="54"/>
              <w:rPr>
                <w:b/>
                <w:bCs/>
                <w:sz w:val="24"/>
                <w:szCs w:val="24"/>
              </w:rPr>
            </w:pPr>
            <w:r w:rsidRPr="00B674DA">
              <w:rPr>
                <w:sz w:val="24"/>
                <w:szCs w:val="24"/>
              </w:rPr>
              <w:t>Kaartide kujundamine.</w:t>
            </w:r>
            <w:r w:rsidR="0020435E" w:rsidRPr="00B674DA">
              <w:rPr>
                <w:sz w:val="24"/>
                <w:szCs w:val="24"/>
              </w:rPr>
              <w:t xml:space="preserve"> E-kaart. </w:t>
            </w:r>
          </w:p>
          <w:p w14:paraId="77357AAC" w14:textId="0F95BE84" w:rsidR="002540B1" w:rsidRPr="00B674DA" w:rsidRDefault="002540B1" w:rsidP="00B674DA">
            <w:pPr>
              <w:pStyle w:val="TableParagraph"/>
              <w:spacing w:line="276" w:lineRule="auto"/>
              <w:ind w:left="0" w:right="54"/>
              <w:rPr>
                <w:b/>
                <w:bCs/>
                <w:sz w:val="24"/>
                <w:szCs w:val="24"/>
              </w:rPr>
            </w:pPr>
            <w:r w:rsidRPr="00B674DA">
              <w:rPr>
                <w:sz w:val="24"/>
                <w:szCs w:val="24"/>
              </w:rPr>
              <w:t xml:space="preserve">Ruumi kaunistamine tähtpäevaks. </w:t>
            </w:r>
          </w:p>
        </w:tc>
        <w:tc>
          <w:tcPr>
            <w:tcW w:w="6997" w:type="dxa"/>
          </w:tcPr>
          <w:p w14:paraId="3DEEC669" w14:textId="77777777" w:rsidR="00A40671" w:rsidRPr="00B674DA" w:rsidRDefault="00A40671" w:rsidP="00B674DA">
            <w:pPr>
              <w:pStyle w:val="Loendilik"/>
              <w:widowControl w:val="0"/>
              <w:tabs>
                <w:tab w:val="left" w:pos="450"/>
                <w:tab w:val="left" w:pos="540"/>
              </w:tabs>
              <w:autoSpaceDE w:val="0"/>
              <w:autoSpaceDN w:val="0"/>
              <w:spacing w:line="276" w:lineRule="auto"/>
              <w:ind w:left="450"/>
              <w:rPr>
                <w:rFonts w:ascii="Times New Roman" w:hAnsi="Times New Roman" w:cs="Times New Roman"/>
                <w:color w:val="000009"/>
                <w:sz w:val="24"/>
                <w:szCs w:val="24"/>
              </w:rPr>
            </w:pPr>
          </w:p>
          <w:p w14:paraId="3CE02A95" w14:textId="435987F0" w:rsidR="0020435E" w:rsidRPr="00B674DA" w:rsidRDefault="0020435E" w:rsidP="00B674DA">
            <w:pPr>
              <w:pStyle w:val="Loendilik"/>
              <w:widowControl w:val="0"/>
              <w:numPr>
                <w:ilvl w:val="0"/>
                <w:numId w:val="6"/>
              </w:numPr>
              <w:tabs>
                <w:tab w:val="left" w:pos="450"/>
                <w:tab w:val="left" w:pos="540"/>
              </w:tabs>
              <w:autoSpaceDE w:val="0"/>
              <w:autoSpaceDN w:val="0"/>
              <w:spacing w:line="276" w:lineRule="auto"/>
              <w:ind w:left="450"/>
              <w:rPr>
                <w:rFonts w:ascii="Times New Roman" w:hAnsi="Times New Roman" w:cs="Times New Roman"/>
                <w:color w:val="000009"/>
                <w:sz w:val="24"/>
                <w:szCs w:val="24"/>
              </w:rPr>
            </w:pPr>
            <w:r w:rsidRPr="00B674DA">
              <w:rPr>
                <w:rFonts w:ascii="Times New Roman" w:hAnsi="Times New Roman" w:cs="Times New Roman"/>
                <w:color w:val="000009"/>
                <w:sz w:val="24"/>
                <w:szCs w:val="24"/>
              </w:rPr>
              <w:t>kujundab ühe toote (</w:t>
            </w:r>
            <w:r w:rsidR="4AB00426" w:rsidRPr="00B674DA">
              <w:rPr>
                <w:rFonts w:ascii="Times New Roman" w:hAnsi="Times New Roman" w:cs="Times New Roman"/>
                <w:color w:val="000009"/>
                <w:sz w:val="24"/>
                <w:szCs w:val="24"/>
              </w:rPr>
              <w:t xml:space="preserve">nt. </w:t>
            </w:r>
            <w:proofErr w:type="spellStart"/>
            <w:r w:rsidR="00776A88" w:rsidRPr="00B674DA">
              <w:rPr>
                <w:rFonts w:ascii="Times New Roman" w:hAnsi="Times New Roman" w:cs="Times New Roman"/>
                <w:color w:val="000009"/>
                <w:sz w:val="24"/>
                <w:szCs w:val="24"/>
              </w:rPr>
              <w:t>T-</w:t>
            </w:r>
            <w:r w:rsidRPr="00B674DA">
              <w:rPr>
                <w:rFonts w:ascii="Times New Roman" w:hAnsi="Times New Roman" w:cs="Times New Roman"/>
                <w:color w:val="000009"/>
                <w:sz w:val="24"/>
                <w:szCs w:val="24"/>
              </w:rPr>
              <w:t>särgi</w:t>
            </w:r>
            <w:proofErr w:type="spellEnd"/>
            <w:r w:rsidRPr="00B674DA">
              <w:rPr>
                <w:rFonts w:ascii="Times New Roman" w:hAnsi="Times New Roman" w:cs="Times New Roman"/>
                <w:color w:val="000009"/>
                <w:sz w:val="24"/>
                <w:szCs w:val="24"/>
              </w:rPr>
              <w:t>)</w:t>
            </w:r>
          </w:p>
          <w:p w14:paraId="04303549" w14:textId="6307E36B" w:rsidR="3E75429A" w:rsidRPr="00B674DA" w:rsidRDefault="3E75429A" w:rsidP="00B674DA">
            <w:pPr>
              <w:pStyle w:val="Loendilik"/>
              <w:numPr>
                <w:ilvl w:val="0"/>
                <w:numId w:val="6"/>
              </w:numPr>
              <w:tabs>
                <w:tab w:val="left" w:pos="450"/>
                <w:tab w:val="left" w:pos="540"/>
              </w:tabs>
              <w:spacing w:line="276" w:lineRule="auto"/>
              <w:ind w:left="450"/>
              <w:rPr>
                <w:rFonts w:ascii="Times New Roman" w:eastAsiaTheme="minorEastAsia" w:hAnsi="Times New Roman" w:cs="Times New Roman"/>
                <w:color w:val="000009"/>
                <w:sz w:val="24"/>
                <w:szCs w:val="24"/>
              </w:rPr>
            </w:pPr>
            <w:r w:rsidRPr="00B674DA">
              <w:rPr>
                <w:rFonts w:ascii="Times New Roman" w:hAnsi="Times New Roman" w:cs="Times New Roman"/>
                <w:color w:val="000009"/>
                <w:sz w:val="24"/>
                <w:szCs w:val="24"/>
              </w:rPr>
              <w:t>kujundab kaardi;</w:t>
            </w:r>
          </w:p>
          <w:p w14:paraId="1D620A46" w14:textId="77777777" w:rsidR="00E35F2B" w:rsidRPr="00B674DA" w:rsidRDefault="0020435E" w:rsidP="00B674DA">
            <w:pPr>
              <w:pStyle w:val="Loendilik"/>
              <w:widowControl w:val="0"/>
              <w:numPr>
                <w:ilvl w:val="0"/>
                <w:numId w:val="6"/>
              </w:numPr>
              <w:tabs>
                <w:tab w:val="left" w:pos="450"/>
              </w:tabs>
              <w:autoSpaceDE w:val="0"/>
              <w:autoSpaceDN w:val="0"/>
              <w:spacing w:line="276" w:lineRule="auto"/>
              <w:ind w:left="450"/>
              <w:rPr>
                <w:rFonts w:ascii="Times New Roman" w:hAnsi="Times New Roman" w:cs="Times New Roman"/>
                <w:color w:val="000009"/>
                <w:sz w:val="24"/>
                <w:szCs w:val="24"/>
              </w:rPr>
            </w:pPr>
            <w:r w:rsidRPr="00B674DA">
              <w:rPr>
                <w:rFonts w:ascii="Times New Roman" w:hAnsi="Times New Roman" w:cs="Times New Roman"/>
                <w:color w:val="000009"/>
                <w:sz w:val="24"/>
                <w:szCs w:val="24"/>
              </w:rPr>
              <w:t>osaleb ruumide kaunistamisel;</w:t>
            </w:r>
          </w:p>
        </w:tc>
      </w:tr>
      <w:tr w:rsidR="006F3480" w:rsidRPr="00B674DA" w14:paraId="6436BD60" w14:textId="77777777" w:rsidTr="27C14378">
        <w:tc>
          <w:tcPr>
            <w:tcW w:w="6997" w:type="dxa"/>
          </w:tcPr>
          <w:p w14:paraId="57D82DBA" w14:textId="77777777" w:rsidR="006F3480" w:rsidRPr="00B674DA" w:rsidRDefault="006F3480" w:rsidP="00B674DA">
            <w:pPr>
              <w:pStyle w:val="TableParagraph"/>
              <w:spacing w:line="276" w:lineRule="auto"/>
              <w:ind w:left="0" w:right="144"/>
              <w:rPr>
                <w:b/>
                <w:sz w:val="24"/>
                <w:szCs w:val="24"/>
              </w:rPr>
            </w:pPr>
            <w:r w:rsidRPr="00B674DA">
              <w:rPr>
                <w:b/>
                <w:sz w:val="24"/>
                <w:szCs w:val="24"/>
              </w:rPr>
              <w:t>Vestlused kunstist</w:t>
            </w:r>
          </w:p>
          <w:p w14:paraId="29DFD43F" w14:textId="24983613" w:rsidR="00B861B6" w:rsidRPr="00B674DA" w:rsidRDefault="412B7837" w:rsidP="00B674DA">
            <w:pPr>
              <w:pStyle w:val="TableParagraph"/>
              <w:spacing w:line="276" w:lineRule="auto"/>
              <w:ind w:left="0" w:right="144"/>
              <w:rPr>
                <w:sz w:val="24"/>
                <w:szCs w:val="24"/>
              </w:rPr>
            </w:pPr>
            <w:r w:rsidRPr="00B674DA">
              <w:rPr>
                <w:sz w:val="24"/>
                <w:szCs w:val="24"/>
              </w:rPr>
              <w:t>Kaaslaste tööde vaatlus.</w:t>
            </w:r>
          </w:p>
          <w:p w14:paraId="25825787" w14:textId="3A3F1513" w:rsidR="00B861B6" w:rsidRPr="00B674DA" w:rsidRDefault="006F3480" w:rsidP="00B674DA">
            <w:pPr>
              <w:pStyle w:val="TableParagraph"/>
              <w:spacing w:line="276" w:lineRule="auto"/>
              <w:ind w:left="0" w:right="144"/>
              <w:rPr>
                <w:sz w:val="24"/>
                <w:szCs w:val="24"/>
              </w:rPr>
            </w:pPr>
            <w:r w:rsidRPr="00B674DA">
              <w:rPr>
                <w:sz w:val="24"/>
                <w:szCs w:val="24"/>
              </w:rPr>
              <w:lastRenderedPageBreak/>
              <w:t xml:space="preserve">Tolerantne suhtumine kaasõpilaste töödesse.  </w:t>
            </w:r>
          </w:p>
          <w:p w14:paraId="46B9430D" w14:textId="1C17A765" w:rsidR="00B861B6" w:rsidRPr="00B674DA" w:rsidRDefault="5E9E9DDF" w:rsidP="00B674DA">
            <w:pPr>
              <w:pStyle w:val="TableParagraph"/>
              <w:spacing w:line="276" w:lineRule="auto"/>
              <w:ind w:left="0" w:right="144"/>
              <w:rPr>
                <w:sz w:val="24"/>
                <w:szCs w:val="24"/>
              </w:rPr>
            </w:pPr>
            <w:r w:rsidRPr="00B674DA">
              <w:rPr>
                <w:sz w:val="24"/>
                <w:szCs w:val="24"/>
              </w:rPr>
              <w:t xml:space="preserve">Kunst ümbritsevas keskkonnas. </w:t>
            </w:r>
          </w:p>
          <w:p w14:paraId="3656B9AB" w14:textId="4A3CF947" w:rsidR="00B861B6" w:rsidRPr="00B674DA" w:rsidRDefault="006F3480" w:rsidP="00B674DA">
            <w:pPr>
              <w:pStyle w:val="TableParagraph"/>
              <w:spacing w:line="276" w:lineRule="auto"/>
              <w:ind w:left="0" w:right="144"/>
              <w:rPr>
                <w:sz w:val="24"/>
                <w:szCs w:val="24"/>
              </w:rPr>
            </w:pPr>
            <w:r w:rsidRPr="00B674DA">
              <w:rPr>
                <w:sz w:val="24"/>
                <w:szCs w:val="24"/>
              </w:rPr>
              <w:t xml:space="preserve">Rahvarõivaste ja rahvuslike elementide tutvustus. </w:t>
            </w:r>
          </w:p>
        </w:tc>
        <w:tc>
          <w:tcPr>
            <w:tcW w:w="6997" w:type="dxa"/>
          </w:tcPr>
          <w:p w14:paraId="45FB0818" w14:textId="77777777" w:rsidR="00A40671" w:rsidRPr="00B674DA" w:rsidRDefault="00A40671" w:rsidP="00B674DA">
            <w:pPr>
              <w:pStyle w:val="Loendilik"/>
              <w:widowControl w:val="0"/>
              <w:tabs>
                <w:tab w:val="left" w:pos="450"/>
              </w:tabs>
              <w:autoSpaceDE w:val="0"/>
              <w:autoSpaceDN w:val="0"/>
              <w:spacing w:line="276" w:lineRule="auto"/>
              <w:ind w:left="450"/>
              <w:rPr>
                <w:rFonts w:ascii="Times New Roman" w:hAnsi="Times New Roman" w:cs="Times New Roman"/>
                <w:color w:val="000009"/>
                <w:sz w:val="24"/>
                <w:szCs w:val="24"/>
              </w:rPr>
            </w:pPr>
          </w:p>
          <w:p w14:paraId="480A4193" w14:textId="77777777" w:rsidR="006F3480" w:rsidRPr="00B674DA" w:rsidRDefault="006F3480" w:rsidP="00B674DA">
            <w:pPr>
              <w:pStyle w:val="Loendilik"/>
              <w:widowControl w:val="0"/>
              <w:numPr>
                <w:ilvl w:val="0"/>
                <w:numId w:val="4"/>
              </w:numPr>
              <w:tabs>
                <w:tab w:val="left" w:pos="450"/>
              </w:tabs>
              <w:autoSpaceDE w:val="0"/>
              <w:autoSpaceDN w:val="0"/>
              <w:spacing w:line="276" w:lineRule="auto"/>
              <w:ind w:left="450"/>
              <w:rPr>
                <w:rFonts w:ascii="Times New Roman" w:hAnsi="Times New Roman" w:cs="Times New Roman"/>
                <w:color w:val="000009"/>
                <w:sz w:val="24"/>
                <w:szCs w:val="24"/>
              </w:rPr>
            </w:pPr>
            <w:r w:rsidRPr="00B674DA">
              <w:rPr>
                <w:rFonts w:ascii="Times New Roman" w:hAnsi="Times New Roman" w:cs="Times New Roman"/>
                <w:color w:val="000009"/>
                <w:sz w:val="24"/>
                <w:szCs w:val="24"/>
              </w:rPr>
              <w:t>vaatleb ja analüüsib kunstiteoseid;</w:t>
            </w:r>
          </w:p>
          <w:p w14:paraId="21142B38" w14:textId="77777777" w:rsidR="00B861B6" w:rsidRPr="00B674DA" w:rsidRDefault="00B861B6" w:rsidP="00B674DA">
            <w:pPr>
              <w:pStyle w:val="Loendilik"/>
              <w:widowControl w:val="0"/>
              <w:numPr>
                <w:ilvl w:val="0"/>
                <w:numId w:val="4"/>
              </w:numPr>
              <w:tabs>
                <w:tab w:val="left" w:pos="450"/>
                <w:tab w:val="left" w:pos="540"/>
              </w:tabs>
              <w:autoSpaceDE w:val="0"/>
              <w:autoSpaceDN w:val="0"/>
              <w:spacing w:line="276" w:lineRule="auto"/>
              <w:ind w:left="450"/>
              <w:rPr>
                <w:rFonts w:ascii="Times New Roman" w:hAnsi="Times New Roman" w:cs="Times New Roman"/>
                <w:color w:val="000009"/>
                <w:sz w:val="24"/>
                <w:szCs w:val="24"/>
              </w:rPr>
            </w:pPr>
            <w:r w:rsidRPr="00B674DA">
              <w:rPr>
                <w:rFonts w:ascii="Times New Roman" w:hAnsi="Times New Roman" w:cs="Times New Roman"/>
                <w:color w:val="000009"/>
                <w:sz w:val="24"/>
                <w:szCs w:val="24"/>
              </w:rPr>
              <w:lastRenderedPageBreak/>
              <w:t>kirjeldab ja arutleb kunsti üle, kasutades õpitud</w:t>
            </w:r>
            <w:r w:rsidRPr="00B674DA">
              <w:rPr>
                <w:rFonts w:ascii="Times New Roman" w:hAnsi="Times New Roman" w:cs="Times New Roman"/>
                <w:color w:val="000009"/>
                <w:spacing w:val="-4"/>
                <w:sz w:val="24"/>
                <w:szCs w:val="24"/>
              </w:rPr>
              <w:t xml:space="preserve"> </w:t>
            </w:r>
            <w:r w:rsidRPr="00B674DA">
              <w:rPr>
                <w:rFonts w:ascii="Times New Roman" w:hAnsi="Times New Roman" w:cs="Times New Roman"/>
                <w:color w:val="000009"/>
                <w:sz w:val="24"/>
                <w:szCs w:val="24"/>
              </w:rPr>
              <w:t>ainemõisteid;</w:t>
            </w:r>
          </w:p>
          <w:p w14:paraId="702BD494" w14:textId="77777777" w:rsidR="006F3480" w:rsidRPr="00B674DA" w:rsidRDefault="006F3480" w:rsidP="00B674DA">
            <w:pPr>
              <w:pStyle w:val="Loendilik"/>
              <w:widowControl w:val="0"/>
              <w:numPr>
                <w:ilvl w:val="0"/>
                <w:numId w:val="4"/>
              </w:numPr>
              <w:tabs>
                <w:tab w:val="left" w:pos="450"/>
                <w:tab w:val="left" w:pos="540"/>
              </w:tabs>
              <w:autoSpaceDE w:val="0"/>
              <w:autoSpaceDN w:val="0"/>
              <w:spacing w:line="276" w:lineRule="auto"/>
              <w:ind w:left="450"/>
              <w:rPr>
                <w:rFonts w:ascii="Times New Roman" w:hAnsi="Times New Roman" w:cs="Times New Roman"/>
                <w:color w:val="000009"/>
                <w:sz w:val="24"/>
                <w:szCs w:val="24"/>
              </w:rPr>
            </w:pPr>
            <w:r w:rsidRPr="00B674DA">
              <w:rPr>
                <w:rFonts w:ascii="Times New Roman" w:hAnsi="Times New Roman" w:cs="Times New Roman"/>
                <w:color w:val="000009"/>
                <w:sz w:val="24"/>
                <w:szCs w:val="24"/>
              </w:rPr>
              <w:t>kirjeldab oma ja kaaslaste töid ning väärtustab erinevaid</w:t>
            </w:r>
            <w:r w:rsidRPr="00B674DA">
              <w:rPr>
                <w:rFonts w:ascii="Times New Roman" w:hAnsi="Times New Roman" w:cs="Times New Roman"/>
                <w:color w:val="000009"/>
                <w:spacing w:val="-8"/>
                <w:sz w:val="24"/>
                <w:szCs w:val="24"/>
              </w:rPr>
              <w:t xml:space="preserve"> </w:t>
            </w:r>
            <w:r w:rsidRPr="00B674DA">
              <w:rPr>
                <w:rFonts w:ascii="Times New Roman" w:hAnsi="Times New Roman" w:cs="Times New Roman"/>
                <w:color w:val="000009"/>
                <w:sz w:val="24"/>
                <w:szCs w:val="24"/>
              </w:rPr>
              <w:t>lahendusi;</w:t>
            </w:r>
          </w:p>
          <w:p w14:paraId="5EE93772" w14:textId="77777777" w:rsidR="006F3480" w:rsidRPr="00B674DA" w:rsidRDefault="008039C6" w:rsidP="00B674DA">
            <w:pPr>
              <w:pStyle w:val="Loendilik"/>
              <w:widowControl w:val="0"/>
              <w:numPr>
                <w:ilvl w:val="0"/>
                <w:numId w:val="4"/>
              </w:numPr>
              <w:tabs>
                <w:tab w:val="left" w:pos="450"/>
              </w:tabs>
              <w:autoSpaceDE w:val="0"/>
              <w:autoSpaceDN w:val="0"/>
              <w:spacing w:line="276" w:lineRule="auto"/>
              <w:ind w:left="450"/>
              <w:rPr>
                <w:rFonts w:ascii="Times New Roman" w:hAnsi="Times New Roman" w:cs="Times New Roman"/>
                <w:color w:val="000009"/>
                <w:sz w:val="24"/>
                <w:szCs w:val="24"/>
              </w:rPr>
            </w:pPr>
            <w:r w:rsidRPr="00B674DA">
              <w:rPr>
                <w:rFonts w:ascii="Times New Roman" w:hAnsi="Times New Roman" w:cs="Times New Roman"/>
                <w:color w:val="000009"/>
                <w:sz w:val="24"/>
                <w:szCs w:val="24"/>
              </w:rPr>
              <w:t>tutvub Eesti rahvarõivaste ja rahvuslike elementidega;</w:t>
            </w:r>
          </w:p>
          <w:p w14:paraId="79E50D80" w14:textId="77777777" w:rsidR="006F3480" w:rsidRPr="00B674DA" w:rsidRDefault="006F3480" w:rsidP="00B674DA">
            <w:pPr>
              <w:pStyle w:val="Loendilik"/>
              <w:widowControl w:val="0"/>
              <w:numPr>
                <w:ilvl w:val="0"/>
                <w:numId w:val="4"/>
              </w:numPr>
              <w:tabs>
                <w:tab w:val="left" w:pos="450"/>
              </w:tabs>
              <w:autoSpaceDE w:val="0"/>
              <w:autoSpaceDN w:val="0"/>
              <w:spacing w:line="276" w:lineRule="auto"/>
              <w:ind w:left="450"/>
              <w:rPr>
                <w:rFonts w:ascii="Times New Roman" w:hAnsi="Times New Roman" w:cs="Times New Roman"/>
                <w:color w:val="000009"/>
                <w:sz w:val="24"/>
                <w:szCs w:val="24"/>
              </w:rPr>
            </w:pPr>
            <w:r w:rsidRPr="00B674DA">
              <w:rPr>
                <w:rFonts w:ascii="Times New Roman" w:hAnsi="Times New Roman" w:cs="Times New Roman"/>
                <w:color w:val="000009"/>
                <w:sz w:val="24"/>
                <w:szCs w:val="24"/>
              </w:rPr>
              <w:t>külastab muuseume ja näituseid</w:t>
            </w:r>
            <w:r w:rsidR="008039C6" w:rsidRPr="00B674DA">
              <w:rPr>
                <w:rFonts w:ascii="Times New Roman" w:hAnsi="Times New Roman" w:cs="Times New Roman"/>
                <w:color w:val="000009"/>
                <w:sz w:val="24"/>
                <w:szCs w:val="24"/>
              </w:rPr>
              <w:t xml:space="preserve"> ning </w:t>
            </w:r>
            <w:r w:rsidR="00B861B6" w:rsidRPr="00B674DA">
              <w:rPr>
                <w:rFonts w:ascii="Times New Roman" w:hAnsi="Times New Roman" w:cs="Times New Roman"/>
                <w:color w:val="000009"/>
                <w:sz w:val="24"/>
                <w:szCs w:val="24"/>
              </w:rPr>
              <w:t xml:space="preserve">tuleb toime muuseumi keskkonnas; </w:t>
            </w:r>
          </w:p>
          <w:p w14:paraId="6E64A61A" w14:textId="77777777" w:rsidR="00B861B6" w:rsidRPr="00B674DA" w:rsidRDefault="008039C6" w:rsidP="00B674DA">
            <w:pPr>
              <w:pStyle w:val="Loendilik"/>
              <w:widowControl w:val="0"/>
              <w:numPr>
                <w:ilvl w:val="0"/>
                <w:numId w:val="4"/>
              </w:numPr>
              <w:tabs>
                <w:tab w:val="left" w:pos="450"/>
              </w:tabs>
              <w:autoSpaceDE w:val="0"/>
              <w:autoSpaceDN w:val="0"/>
              <w:spacing w:line="276" w:lineRule="auto"/>
              <w:ind w:left="450"/>
              <w:rPr>
                <w:rFonts w:ascii="Times New Roman" w:hAnsi="Times New Roman" w:cs="Times New Roman"/>
                <w:color w:val="000009"/>
                <w:sz w:val="24"/>
                <w:szCs w:val="24"/>
              </w:rPr>
            </w:pPr>
            <w:r w:rsidRPr="00B674DA">
              <w:rPr>
                <w:rFonts w:ascii="Times New Roman" w:hAnsi="Times New Roman" w:cs="Times New Roman"/>
                <w:color w:val="000009"/>
                <w:sz w:val="24"/>
                <w:szCs w:val="24"/>
              </w:rPr>
              <w:t xml:space="preserve">tutvub lähiümbruse oluliste kunsti- ja kultuuriobjektidega; </w:t>
            </w:r>
          </w:p>
        </w:tc>
      </w:tr>
      <w:tr w:rsidR="006F3480" w:rsidRPr="00B674DA" w14:paraId="57874C2E" w14:textId="77777777" w:rsidTr="27C14378">
        <w:tc>
          <w:tcPr>
            <w:tcW w:w="6997" w:type="dxa"/>
          </w:tcPr>
          <w:p w14:paraId="097BBBC1" w14:textId="77777777" w:rsidR="006F3480" w:rsidRPr="00B674DA" w:rsidRDefault="006F3480" w:rsidP="00B674DA">
            <w:pPr>
              <w:pStyle w:val="TableParagraph"/>
              <w:spacing w:line="276" w:lineRule="auto"/>
              <w:ind w:left="0" w:right="1097"/>
              <w:rPr>
                <w:sz w:val="24"/>
                <w:szCs w:val="24"/>
              </w:rPr>
            </w:pPr>
            <w:r w:rsidRPr="00B674DA">
              <w:rPr>
                <w:b/>
                <w:sz w:val="24"/>
                <w:szCs w:val="24"/>
              </w:rPr>
              <w:lastRenderedPageBreak/>
              <w:t>Tehnikad ja materjalid</w:t>
            </w:r>
            <w:r w:rsidRPr="00B674DA">
              <w:rPr>
                <w:sz w:val="24"/>
                <w:szCs w:val="24"/>
              </w:rPr>
              <w:t xml:space="preserve"> </w:t>
            </w:r>
          </w:p>
          <w:p w14:paraId="2E2A92FF" w14:textId="30C40C90" w:rsidR="006F3480" w:rsidRPr="00B674DA" w:rsidRDefault="006F3480" w:rsidP="00B674DA">
            <w:pPr>
              <w:pStyle w:val="TableParagraph"/>
              <w:spacing w:line="276" w:lineRule="auto"/>
              <w:ind w:left="0" w:right="1097"/>
              <w:rPr>
                <w:b/>
                <w:bCs/>
                <w:sz w:val="24"/>
                <w:szCs w:val="24"/>
              </w:rPr>
            </w:pPr>
            <w:r w:rsidRPr="00B674DA">
              <w:rPr>
                <w:sz w:val="24"/>
                <w:szCs w:val="24"/>
              </w:rPr>
              <w:t>Erinevad tehnikad: joonistamine, maalimine, trükkimine (</w:t>
            </w:r>
            <w:r w:rsidRPr="00B674DA">
              <w:rPr>
                <w:i/>
                <w:iCs/>
                <w:sz w:val="24"/>
                <w:szCs w:val="24"/>
              </w:rPr>
              <w:t>papitrükk</w:t>
            </w:r>
            <w:r w:rsidRPr="00B674DA">
              <w:rPr>
                <w:sz w:val="24"/>
                <w:szCs w:val="24"/>
              </w:rPr>
              <w:t>), ja graafika (</w:t>
            </w:r>
            <w:r w:rsidRPr="00B674DA">
              <w:rPr>
                <w:i/>
                <w:iCs/>
                <w:sz w:val="24"/>
                <w:szCs w:val="24"/>
              </w:rPr>
              <w:t>monotüüpia jt erinevad tõmmised</w:t>
            </w:r>
            <w:r w:rsidRPr="00B674DA">
              <w:rPr>
                <w:sz w:val="24"/>
                <w:szCs w:val="24"/>
              </w:rPr>
              <w:t xml:space="preserve">). </w:t>
            </w:r>
          </w:p>
          <w:p w14:paraId="1F8FA079" w14:textId="6B88DC6D" w:rsidR="006F3480" w:rsidRPr="00B674DA" w:rsidRDefault="006F3480" w:rsidP="00B674DA">
            <w:pPr>
              <w:pStyle w:val="TableParagraph"/>
              <w:spacing w:line="276" w:lineRule="auto"/>
              <w:ind w:left="0" w:right="1097"/>
              <w:rPr>
                <w:b/>
                <w:bCs/>
                <w:sz w:val="24"/>
                <w:szCs w:val="24"/>
              </w:rPr>
            </w:pPr>
            <w:r w:rsidRPr="00B674DA">
              <w:rPr>
                <w:sz w:val="24"/>
                <w:szCs w:val="24"/>
              </w:rPr>
              <w:t xml:space="preserve">Kollaaž. </w:t>
            </w:r>
          </w:p>
          <w:p w14:paraId="7B7686A9" w14:textId="364AE88D" w:rsidR="006F3480" w:rsidRPr="00B674DA" w:rsidRDefault="006F3480" w:rsidP="00B674DA">
            <w:pPr>
              <w:pStyle w:val="TableParagraph"/>
              <w:spacing w:line="276" w:lineRule="auto"/>
              <w:ind w:left="0" w:right="1097"/>
              <w:rPr>
                <w:b/>
                <w:bCs/>
                <w:sz w:val="24"/>
                <w:szCs w:val="24"/>
              </w:rPr>
            </w:pPr>
            <w:r w:rsidRPr="00B674DA">
              <w:rPr>
                <w:sz w:val="24"/>
                <w:szCs w:val="24"/>
              </w:rPr>
              <w:t xml:space="preserve">Pildistamine. </w:t>
            </w:r>
          </w:p>
          <w:p w14:paraId="2F891FF4" w14:textId="38452A6C" w:rsidR="006F3480" w:rsidRPr="00B674DA" w:rsidRDefault="006F3480" w:rsidP="00B674DA">
            <w:pPr>
              <w:pStyle w:val="TableParagraph"/>
              <w:spacing w:line="276" w:lineRule="auto"/>
              <w:ind w:left="0" w:right="1097"/>
              <w:rPr>
                <w:b/>
                <w:bCs/>
                <w:sz w:val="24"/>
                <w:szCs w:val="24"/>
              </w:rPr>
            </w:pPr>
            <w:r w:rsidRPr="00B674DA">
              <w:rPr>
                <w:sz w:val="24"/>
                <w:szCs w:val="24"/>
              </w:rPr>
              <w:t xml:space="preserve">Erinevate kunstitehnikate materjalid. </w:t>
            </w:r>
          </w:p>
        </w:tc>
        <w:tc>
          <w:tcPr>
            <w:tcW w:w="6997" w:type="dxa"/>
          </w:tcPr>
          <w:p w14:paraId="049F31CB" w14:textId="77777777" w:rsidR="00A40671" w:rsidRPr="00B674DA" w:rsidRDefault="00A40671" w:rsidP="00B674DA">
            <w:pPr>
              <w:widowControl w:val="0"/>
              <w:tabs>
                <w:tab w:val="left" w:pos="450"/>
              </w:tabs>
              <w:autoSpaceDE w:val="0"/>
              <w:autoSpaceDN w:val="0"/>
              <w:spacing w:line="276" w:lineRule="auto"/>
              <w:rPr>
                <w:rFonts w:ascii="Times New Roman" w:hAnsi="Times New Roman" w:cs="Times New Roman"/>
                <w:color w:val="000009"/>
                <w:sz w:val="24"/>
                <w:szCs w:val="24"/>
              </w:rPr>
            </w:pPr>
          </w:p>
          <w:p w14:paraId="4BC4A868" w14:textId="77777777" w:rsidR="008039C6" w:rsidRPr="00B674DA" w:rsidRDefault="008039C6" w:rsidP="00B674DA">
            <w:pPr>
              <w:pStyle w:val="Loendilik"/>
              <w:widowControl w:val="0"/>
              <w:numPr>
                <w:ilvl w:val="0"/>
                <w:numId w:val="28"/>
              </w:numPr>
              <w:tabs>
                <w:tab w:val="left" w:pos="450"/>
              </w:tabs>
              <w:autoSpaceDE w:val="0"/>
              <w:autoSpaceDN w:val="0"/>
              <w:spacing w:line="276" w:lineRule="auto"/>
              <w:ind w:left="360"/>
              <w:rPr>
                <w:rFonts w:ascii="Times New Roman" w:hAnsi="Times New Roman" w:cs="Times New Roman"/>
                <w:color w:val="000009"/>
                <w:sz w:val="24"/>
                <w:szCs w:val="24"/>
              </w:rPr>
            </w:pPr>
            <w:r w:rsidRPr="00B674DA">
              <w:rPr>
                <w:rFonts w:ascii="Times New Roman" w:hAnsi="Times New Roman" w:cs="Times New Roman"/>
                <w:color w:val="000009"/>
                <w:sz w:val="24"/>
                <w:szCs w:val="24"/>
              </w:rPr>
              <w:t>kasutab õpitud joonistamise, maalimise ja skulptuuri töövõtteid ning</w:t>
            </w:r>
            <w:r w:rsidRPr="00B674DA">
              <w:rPr>
                <w:rFonts w:ascii="Times New Roman" w:hAnsi="Times New Roman" w:cs="Times New Roman"/>
                <w:color w:val="000009"/>
                <w:spacing w:val="-11"/>
                <w:sz w:val="24"/>
                <w:szCs w:val="24"/>
              </w:rPr>
              <w:t xml:space="preserve"> </w:t>
            </w:r>
            <w:r w:rsidRPr="00B674DA">
              <w:rPr>
                <w:rFonts w:ascii="Times New Roman" w:hAnsi="Times New Roman" w:cs="Times New Roman"/>
                <w:color w:val="000009"/>
                <w:sz w:val="24"/>
                <w:szCs w:val="24"/>
              </w:rPr>
              <w:t>tehnikaid;</w:t>
            </w:r>
          </w:p>
          <w:p w14:paraId="30DFEACB" w14:textId="2B27D038" w:rsidR="008039C6" w:rsidRPr="00B674DA" w:rsidRDefault="006F3480" w:rsidP="00B674DA">
            <w:pPr>
              <w:pStyle w:val="Loendilik"/>
              <w:widowControl w:val="0"/>
              <w:numPr>
                <w:ilvl w:val="0"/>
                <w:numId w:val="28"/>
              </w:numPr>
              <w:tabs>
                <w:tab w:val="left" w:pos="360"/>
                <w:tab w:val="left" w:pos="450"/>
              </w:tabs>
              <w:autoSpaceDE w:val="0"/>
              <w:autoSpaceDN w:val="0"/>
              <w:spacing w:line="276" w:lineRule="auto"/>
              <w:ind w:left="360"/>
              <w:rPr>
                <w:rFonts w:ascii="Times New Roman" w:eastAsiaTheme="minorEastAsia" w:hAnsi="Times New Roman" w:cs="Times New Roman"/>
                <w:color w:val="000009"/>
                <w:sz w:val="24"/>
                <w:szCs w:val="24"/>
              </w:rPr>
            </w:pPr>
            <w:r w:rsidRPr="00B674DA">
              <w:rPr>
                <w:rFonts w:ascii="Times New Roman" w:hAnsi="Times New Roman" w:cs="Times New Roman"/>
                <w:color w:val="000009"/>
                <w:sz w:val="24"/>
                <w:szCs w:val="24"/>
              </w:rPr>
              <w:t xml:space="preserve">tutvub erinevate </w:t>
            </w:r>
            <w:r w:rsidR="1A8D4D74" w:rsidRPr="00B674DA">
              <w:rPr>
                <w:rFonts w:ascii="Times New Roman" w:hAnsi="Times New Roman" w:cs="Times New Roman"/>
                <w:color w:val="000009"/>
                <w:sz w:val="24"/>
                <w:szCs w:val="24"/>
              </w:rPr>
              <w:t>trüki</w:t>
            </w:r>
            <w:r w:rsidRPr="00B674DA">
              <w:rPr>
                <w:rFonts w:ascii="Times New Roman" w:hAnsi="Times New Roman" w:cs="Times New Roman"/>
                <w:color w:val="000009"/>
                <w:sz w:val="24"/>
                <w:szCs w:val="24"/>
              </w:rPr>
              <w:t xml:space="preserve">tehnikatega </w:t>
            </w:r>
            <w:r w:rsidR="4F35BC47" w:rsidRPr="00B674DA">
              <w:rPr>
                <w:rFonts w:ascii="Times New Roman" w:hAnsi="Times New Roman" w:cs="Times New Roman"/>
                <w:color w:val="000009"/>
                <w:sz w:val="24"/>
                <w:szCs w:val="24"/>
              </w:rPr>
              <w:t>(papitrükk);</w:t>
            </w:r>
          </w:p>
          <w:p w14:paraId="7C156E7F" w14:textId="319268B3" w:rsidR="008039C6" w:rsidRPr="00B674DA" w:rsidRDefault="008039C6" w:rsidP="00B674DA">
            <w:pPr>
              <w:pStyle w:val="Loendilik"/>
              <w:widowControl w:val="0"/>
              <w:numPr>
                <w:ilvl w:val="0"/>
                <w:numId w:val="28"/>
              </w:numPr>
              <w:tabs>
                <w:tab w:val="left" w:pos="360"/>
                <w:tab w:val="left" w:pos="450"/>
              </w:tabs>
              <w:autoSpaceDE w:val="0"/>
              <w:autoSpaceDN w:val="0"/>
              <w:spacing w:line="276" w:lineRule="auto"/>
              <w:ind w:left="360"/>
              <w:rPr>
                <w:rFonts w:ascii="Times New Roman" w:hAnsi="Times New Roman" w:cs="Times New Roman"/>
                <w:color w:val="000009"/>
                <w:sz w:val="24"/>
                <w:szCs w:val="24"/>
              </w:rPr>
            </w:pPr>
            <w:r w:rsidRPr="00B674DA">
              <w:rPr>
                <w:rFonts w:ascii="Times New Roman" w:hAnsi="Times New Roman" w:cs="Times New Roman"/>
                <w:color w:val="000009"/>
                <w:sz w:val="24"/>
                <w:szCs w:val="24"/>
              </w:rPr>
              <w:t xml:space="preserve">pildistab telefoni või tahvliga liikumatut objekti; </w:t>
            </w:r>
          </w:p>
          <w:p w14:paraId="2C9E82AF" w14:textId="77777777" w:rsidR="00776A88" w:rsidRPr="00B674DA" w:rsidRDefault="008039C6" w:rsidP="00B674DA">
            <w:pPr>
              <w:pStyle w:val="Loendilik"/>
              <w:widowControl w:val="0"/>
              <w:numPr>
                <w:ilvl w:val="0"/>
                <w:numId w:val="28"/>
              </w:numPr>
              <w:tabs>
                <w:tab w:val="left" w:pos="360"/>
                <w:tab w:val="left" w:pos="450"/>
              </w:tabs>
              <w:autoSpaceDE w:val="0"/>
              <w:autoSpaceDN w:val="0"/>
              <w:spacing w:line="276" w:lineRule="auto"/>
              <w:ind w:left="360"/>
              <w:rPr>
                <w:rFonts w:ascii="Times New Roman" w:hAnsi="Times New Roman" w:cs="Times New Roman"/>
                <w:color w:val="000009"/>
                <w:sz w:val="24"/>
                <w:szCs w:val="24"/>
              </w:rPr>
            </w:pPr>
            <w:r w:rsidRPr="00B674DA">
              <w:rPr>
                <w:rFonts w:ascii="Times New Roman" w:hAnsi="Times New Roman" w:cs="Times New Roman"/>
                <w:color w:val="000009"/>
                <w:sz w:val="24"/>
                <w:szCs w:val="24"/>
              </w:rPr>
              <w:t>kasutab materjale, töövahendeid otstarbekalt ja säästvalt;</w:t>
            </w:r>
          </w:p>
          <w:p w14:paraId="7C5FCDEE" w14:textId="4533F193" w:rsidR="00B861B6" w:rsidRPr="00B674DA" w:rsidRDefault="00B861B6" w:rsidP="00B674DA">
            <w:pPr>
              <w:pStyle w:val="Loendilik"/>
              <w:widowControl w:val="0"/>
              <w:numPr>
                <w:ilvl w:val="0"/>
                <w:numId w:val="28"/>
              </w:numPr>
              <w:tabs>
                <w:tab w:val="left" w:pos="360"/>
                <w:tab w:val="left" w:pos="450"/>
              </w:tabs>
              <w:autoSpaceDE w:val="0"/>
              <w:autoSpaceDN w:val="0"/>
              <w:spacing w:line="276" w:lineRule="auto"/>
              <w:ind w:left="360"/>
              <w:rPr>
                <w:rFonts w:ascii="Times New Roman" w:hAnsi="Times New Roman" w:cs="Times New Roman"/>
                <w:color w:val="000009"/>
                <w:sz w:val="24"/>
                <w:szCs w:val="24"/>
              </w:rPr>
            </w:pPr>
            <w:r w:rsidRPr="00B674DA">
              <w:rPr>
                <w:rFonts w:ascii="Times New Roman" w:hAnsi="Times New Roman" w:cs="Times New Roman"/>
                <w:color w:val="000009"/>
                <w:sz w:val="24"/>
                <w:szCs w:val="24"/>
              </w:rPr>
              <w:t>rakendab kunstitunnis omandatud oskusi d</w:t>
            </w:r>
            <w:r w:rsidR="00776A88" w:rsidRPr="00B674DA">
              <w:rPr>
                <w:rFonts w:ascii="Times New Roman" w:hAnsi="Times New Roman" w:cs="Times New Roman"/>
                <w:color w:val="000009"/>
                <w:sz w:val="24"/>
                <w:szCs w:val="24"/>
              </w:rPr>
              <w:t>igitaalsete vahenditega töödes.</w:t>
            </w:r>
          </w:p>
        </w:tc>
      </w:tr>
    </w:tbl>
    <w:p w14:paraId="53128261" w14:textId="77777777" w:rsidR="00F872BC" w:rsidRPr="00B674DA" w:rsidRDefault="00F872BC" w:rsidP="00B674DA">
      <w:pPr>
        <w:spacing w:after="0"/>
        <w:textAlignment w:val="baseline"/>
        <w:rPr>
          <w:rFonts w:ascii="Times New Roman" w:eastAsia="Times New Roman" w:hAnsi="Times New Roman" w:cs="Times New Roman"/>
          <w:color w:val="000000"/>
          <w:sz w:val="24"/>
          <w:szCs w:val="24"/>
          <w:lang w:eastAsia="et-EE"/>
        </w:rPr>
      </w:pPr>
    </w:p>
    <w:p w14:paraId="3A54802B" w14:textId="09C9DD09" w:rsidR="00F872BC" w:rsidRPr="00B674DA" w:rsidRDefault="00F872BC" w:rsidP="00B674DA">
      <w:pPr>
        <w:spacing w:after="0"/>
        <w:textAlignment w:val="baseline"/>
        <w:rPr>
          <w:rFonts w:ascii="Times New Roman" w:eastAsia="Times New Roman" w:hAnsi="Times New Roman" w:cs="Times New Roman"/>
          <w:color w:val="000000"/>
          <w:sz w:val="24"/>
          <w:szCs w:val="24"/>
          <w:lang w:eastAsia="et-EE"/>
        </w:rPr>
      </w:pPr>
      <w:r w:rsidRPr="00B674DA">
        <w:rPr>
          <w:rFonts w:ascii="Times New Roman" w:eastAsia="Times New Roman" w:hAnsi="Times New Roman" w:cs="Times New Roman"/>
          <w:color w:val="000000"/>
          <w:sz w:val="24"/>
          <w:szCs w:val="24"/>
          <w:lang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A40671" w:rsidRPr="00B674DA">
        <w:rPr>
          <w:rStyle w:val="normaltextrun"/>
          <w:rFonts w:ascii="Times New Roman" w:hAnsi="Times New Roman" w:cs="Times New Roman"/>
          <w:color w:val="000000"/>
          <w:sz w:val="24"/>
          <w:szCs w:val="24"/>
          <w:shd w:val="clear" w:color="auto" w:fill="FFFFFF"/>
        </w:rPr>
        <w:t>Õpitulemusi hinnatakse </w:t>
      </w:r>
      <w:r w:rsidR="002C3798" w:rsidRPr="00B674DA">
        <w:rPr>
          <w:rStyle w:val="normaltextrun"/>
          <w:rFonts w:ascii="Times New Roman" w:hAnsi="Times New Roman" w:cs="Times New Roman"/>
          <w:color w:val="000000"/>
          <w:sz w:val="24"/>
          <w:szCs w:val="24"/>
          <w:shd w:val="clear" w:color="auto" w:fill="FFFFFF"/>
        </w:rPr>
        <w:t>sõnaliste hinnangutega vastavalt kooli hindamisjuhendile</w:t>
      </w:r>
      <w:r w:rsidR="00A40671" w:rsidRPr="00B674DA">
        <w:rPr>
          <w:rStyle w:val="normaltextrun"/>
          <w:rFonts w:ascii="Times New Roman" w:hAnsi="Times New Roman" w:cs="Times New Roman"/>
          <w:color w:val="000000"/>
          <w:sz w:val="24"/>
          <w:szCs w:val="24"/>
          <w:shd w:val="clear" w:color="auto" w:fill="FFFFFF"/>
        </w:rPr>
        <w:t>.</w:t>
      </w:r>
    </w:p>
    <w:p w14:paraId="62486C05" w14:textId="77777777" w:rsidR="00212F94" w:rsidRPr="00B674DA" w:rsidRDefault="00212F94" w:rsidP="00B674DA">
      <w:pPr>
        <w:spacing w:after="0"/>
        <w:textAlignment w:val="baseline"/>
        <w:rPr>
          <w:rFonts w:ascii="Times New Roman" w:eastAsia="Times New Roman" w:hAnsi="Times New Roman" w:cs="Times New Roman"/>
          <w:b/>
          <w:color w:val="000000"/>
          <w:sz w:val="24"/>
          <w:szCs w:val="24"/>
          <w:lang w:eastAsia="et-EE"/>
        </w:rPr>
      </w:pPr>
    </w:p>
    <w:p w14:paraId="147009C2" w14:textId="77777777" w:rsidR="00F872BC" w:rsidRPr="00B674DA" w:rsidRDefault="00F872BC" w:rsidP="00B674DA">
      <w:pPr>
        <w:spacing w:after="0"/>
        <w:textAlignment w:val="baseline"/>
        <w:rPr>
          <w:rFonts w:ascii="Times New Roman" w:eastAsia="Times New Roman" w:hAnsi="Times New Roman" w:cs="Times New Roman"/>
          <w:color w:val="000000"/>
          <w:sz w:val="24"/>
          <w:szCs w:val="24"/>
          <w:lang w:eastAsia="et-EE"/>
        </w:rPr>
      </w:pPr>
      <w:r w:rsidRPr="00B674DA">
        <w:rPr>
          <w:rFonts w:ascii="Times New Roman" w:eastAsia="Times New Roman" w:hAnsi="Times New Roman" w:cs="Times New Roman"/>
          <w:b/>
          <w:color w:val="000000"/>
          <w:sz w:val="24"/>
          <w:szCs w:val="24"/>
          <w:lang w:eastAsia="et-EE"/>
        </w:rPr>
        <w:t xml:space="preserve">3.  klass </w:t>
      </w:r>
    </w:p>
    <w:tbl>
      <w:tblPr>
        <w:tblStyle w:val="Kontuurtabel"/>
        <w:tblW w:w="0" w:type="auto"/>
        <w:tblLook w:val="04A0" w:firstRow="1" w:lastRow="0" w:firstColumn="1" w:lastColumn="0" w:noHBand="0" w:noVBand="1"/>
      </w:tblPr>
      <w:tblGrid>
        <w:gridCol w:w="6997"/>
        <w:gridCol w:w="6997"/>
      </w:tblGrid>
      <w:tr w:rsidR="00F872BC" w:rsidRPr="00B674DA" w14:paraId="4A5559DE" w14:textId="77777777" w:rsidTr="00E12CE0">
        <w:tc>
          <w:tcPr>
            <w:tcW w:w="6997" w:type="dxa"/>
          </w:tcPr>
          <w:p w14:paraId="7AB117EC" w14:textId="77777777" w:rsidR="00F872BC" w:rsidRPr="00B674DA" w:rsidRDefault="00F872BC" w:rsidP="00B674DA">
            <w:pPr>
              <w:spacing w:line="276" w:lineRule="auto"/>
              <w:rPr>
                <w:rFonts w:ascii="Times New Roman" w:hAnsi="Times New Roman" w:cs="Times New Roman"/>
                <w:sz w:val="24"/>
                <w:szCs w:val="24"/>
              </w:rPr>
            </w:pPr>
            <w:r w:rsidRPr="00B674DA">
              <w:rPr>
                <w:rFonts w:ascii="Times New Roman" w:hAnsi="Times New Roman" w:cs="Times New Roman"/>
                <w:b/>
                <w:sz w:val="24"/>
                <w:szCs w:val="24"/>
              </w:rPr>
              <w:t>Õppesisu</w:t>
            </w:r>
          </w:p>
        </w:tc>
        <w:tc>
          <w:tcPr>
            <w:tcW w:w="6997" w:type="dxa"/>
          </w:tcPr>
          <w:p w14:paraId="09FF5DED" w14:textId="77777777" w:rsidR="00F872BC" w:rsidRPr="00B674DA" w:rsidRDefault="00F872BC" w:rsidP="00B674DA">
            <w:pPr>
              <w:spacing w:line="276" w:lineRule="auto"/>
              <w:rPr>
                <w:rFonts w:ascii="Times New Roman" w:hAnsi="Times New Roman" w:cs="Times New Roman"/>
                <w:sz w:val="24"/>
                <w:szCs w:val="24"/>
              </w:rPr>
            </w:pPr>
            <w:r w:rsidRPr="00B674DA">
              <w:rPr>
                <w:rFonts w:ascii="Times New Roman" w:hAnsi="Times New Roman" w:cs="Times New Roman"/>
                <w:b/>
                <w:sz w:val="24"/>
                <w:szCs w:val="24"/>
              </w:rPr>
              <w:t>Õpitulemused</w:t>
            </w:r>
          </w:p>
        </w:tc>
      </w:tr>
      <w:tr w:rsidR="00F872BC" w:rsidRPr="00B674DA" w14:paraId="48EAC7DB" w14:textId="77777777" w:rsidTr="00E12CE0">
        <w:tc>
          <w:tcPr>
            <w:tcW w:w="6997" w:type="dxa"/>
          </w:tcPr>
          <w:p w14:paraId="46501EAA" w14:textId="77777777" w:rsidR="000D6E56" w:rsidRPr="00B674DA" w:rsidRDefault="000D6E56"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t>Kujutamis- ja vormiõpetus</w:t>
            </w:r>
          </w:p>
          <w:p w14:paraId="6FEF6A8F" w14:textId="6F29B211" w:rsidR="000D6E56" w:rsidRPr="00B674DA" w:rsidRDefault="006758A3"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Inimeste, esemete ja looduse objektide iseloomulikud tunnused.</w:t>
            </w:r>
            <w:r w:rsidR="585EF9A1" w:rsidRPr="00B674DA">
              <w:rPr>
                <w:rFonts w:ascii="Times New Roman" w:hAnsi="Times New Roman" w:cs="Times New Roman"/>
                <w:sz w:val="24"/>
                <w:szCs w:val="24"/>
              </w:rPr>
              <w:t xml:space="preserve"> </w:t>
            </w:r>
          </w:p>
          <w:p w14:paraId="22BE382C" w14:textId="4A62C5A4" w:rsidR="000D6E56" w:rsidRPr="00B674DA" w:rsidRDefault="0954E958"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Inimese kujutamine: täisfiguur eest- ja külgvaates</w:t>
            </w:r>
            <w:r w:rsidR="64FE2B87" w:rsidRPr="00B674DA">
              <w:rPr>
                <w:rFonts w:ascii="Times New Roman" w:hAnsi="Times New Roman" w:cs="Times New Roman"/>
                <w:sz w:val="24"/>
                <w:szCs w:val="24"/>
              </w:rPr>
              <w:t xml:space="preserve"> liikumises, portree </w:t>
            </w:r>
            <w:proofErr w:type="spellStart"/>
            <w:r w:rsidR="64FE2B87" w:rsidRPr="00B674DA">
              <w:rPr>
                <w:rFonts w:ascii="Times New Roman" w:hAnsi="Times New Roman" w:cs="Times New Roman"/>
                <w:sz w:val="24"/>
                <w:szCs w:val="24"/>
              </w:rPr>
              <w:t>eestvaates</w:t>
            </w:r>
            <w:proofErr w:type="spellEnd"/>
            <w:r w:rsidR="64FE2B87" w:rsidRPr="00B674DA">
              <w:rPr>
                <w:rFonts w:ascii="Times New Roman" w:hAnsi="Times New Roman" w:cs="Times New Roman"/>
                <w:sz w:val="24"/>
                <w:szCs w:val="24"/>
              </w:rPr>
              <w:t xml:space="preserve">. </w:t>
            </w:r>
          </w:p>
          <w:p w14:paraId="370869CA" w14:textId="23816742" w:rsidR="000D6E56" w:rsidRPr="00B674DA" w:rsidRDefault="64FE2B87"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Eluslooduse, eluta looduse ja tehisvormide (ehitised, sõidukid jne) kujut</w:t>
            </w:r>
            <w:r w:rsidR="509998C6" w:rsidRPr="00B674DA">
              <w:rPr>
                <w:rFonts w:ascii="Times New Roman" w:hAnsi="Times New Roman" w:cs="Times New Roman"/>
                <w:sz w:val="24"/>
                <w:szCs w:val="24"/>
              </w:rPr>
              <w:t xml:space="preserve">amine joone ja silueti abil. </w:t>
            </w:r>
          </w:p>
          <w:p w14:paraId="282FF7F8" w14:textId="3DD03B01" w:rsidR="000D6E56" w:rsidRPr="00B674DA" w:rsidRDefault="000D6E56"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Objektide suurussuhted. </w:t>
            </w:r>
          </w:p>
          <w:p w14:paraId="04DBB4BE" w14:textId="156AAFC8" w:rsidR="000D6E56" w:rsidRPr="00B674DA" w:rsidRDefault="1813F11D"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lastRenderedPageBreak/>
              <w:t xml:space="preserve">Peamise esiletoomine kujutamisel </w:t>
            </w:r>
            <w:r w:rsidRPr="00B674DA">
              <w:rPr>
                <w:rFonts w:ascii="Times New Roman" w:hAnsi="Times New Roman" w:cs="Times New Roman"/>
                <w:i/>
                <w:iCs/>
                <w:sz w:val="24"/>
                <w:szCs w:val="24"/>
              </w:rPr>
              <w:t>(suuruse, asukoha ja värvi abil).</w:t>
            </w:r>
            <w:r w:rsidRPr="00B674DA">
              <w:rPr>
                <w:rFonts w:ascii="Times New Roman" w:hAnsi="Times New Roman" w:cs="Times New Roman"/>
                <w:sz w:val="24"/>
                <w:szCs w:val="24"/>
              </w:rPr>
              <w:t xml:space="preserve"> </w:t>
            </w:r>
          </w:p>
        </w:tc>
        <w:tc>
          <w:tcPr>
            <w:tcW w:w="6997" w:type="dxa"/>
          </w:tcPr>
          <w:p w14:paraId="4101652C" w14:textId="77777777" w:rsidR="00A40671" w:rsidRPr="00B674DA" w:rsidRDefault="00A40671" w:rsidP="00B674DA">
            <w:pPr>
              <w:pStyle w:val="Loendilik"/>
              <w:spacing w:line="276" w:lineRule="auto"/>
              <w:ind w:left="450"/>
              <w:rPr>
                <w:rFonts w:ascii="Times New Roman" w:hAnsi="Times New Roman" w:cs="Times New Roman"/>
                <w:sz w:val="24"/>
                <w:szCs w:val="24"/>
              </w:rPr>
            </w:pPr>
          </w:p>
          <w:p w14:paraId="7A1BAB15" w14:textId="77777777" w:rsidR="00EA5692" w:rsidRPr="00B674DA" w:rsidRDefault="00F872BC" w:rsidP="00B674DA">
            <w:pPr>
              <w:pStyle w:val="Loendilik"/>
              <w:numPr>
                <w:ilvl w:val="0"/>
                <w:numId w:val="7"/>
              </w:numPr>
              <w:spacing w:line="276" w:lineRule="auto"/>
              <w:ind w:left="450"/>
              <w:rPr>
                <w:rFonts w:ascii="Times New Roman" w:hAnsi="Times New Roman" w:cs="Times New Roman"/>
                <w:sz w:val="24"/>
                <w:szCs w:val="24"/>
              </w:rPr>
            </w:pPr>
            <w:r w:rsidRPr="00B674DA">
              <w:rPr>
                <w:rFonts w:ascii="Times New Roman" w:hAnsi="Times New Roman" w:cs="Times New Roman"/>
                <w:sz w:val="24"/>
                <w:szCs w:val="24"/>
              </w:rPr>
              <w:t>tunneb rõõmu kunstis mängulisest ja loovast tegutsemisest;</w:t>
            </w:r>
          </w:p>
          <w:p w14:paraId="00F0B7AC" w14:textId="77777777" w:rsidR="00F872BC" w:rsidRPr="00B674DA" w:rsidRDefault="00EA5692" w:rsidP="00B674DA">
            <w:pPr>
              <w:pStyle w:val="Loendilik"/>
              <w:numPr>
                <w:ilvl w:val="0"/>
                <w:numId w:val="7"/>
              </w:numPr>
              <w:spacing w:line="276" w:lineRule="auto"/>
              <w:ind w:left="450"/>
              <w:rPr>
                <w:rFonts w:ascii="Times New Roman" w:hAnsi="Times New Roman" w:cs="Times New Roman"/>
                <w:sz w:val="24"/>
                <w:szCs w:val="24"/>
              </w:rPr>
            </w:pPr>
            <w:r w:rsidRPr="00B674DA">
              <w:rPr>
                <w:rFonts w:ascii="Times New Roman" w:hAnsi="Times New Roman" w:cs="Times New Roman"/>
                <w:sz w:val="24"/>
                <w:szCs w:val="24"/>
              </w:rPr>
              <w:t>k</w:t>
            </w:r>
            <w:r w:rsidR="00F872BC" w:rsidRPr="00B674DA">
              <w:rPr>
                <w:rFonts w:ascii="Times New Roman" w:hAnsi="Times New Roman" w:cs="Times New Roman"/>
                <w:sz w:val="24"/>
                <w:szCs w:val="24"/>
              </w:rPr>
              <w:t>atsetab julgelt oma mõtete ja ideede erinevaid visuaalseid väljendusi;</w:t>
            </w:r>
          </w:p>
          <w:p w14:paraId="530173EE" w14:textId="77777777" w:rsidR="00F872BC" w:rsidRPr="00B674DA" w:rsidRDefault="00F872BC" w:rsidP="00B674DA">
            <w:pPr>
              <w:pStyle w:val="Loendilik"/>
              <w:numPr>
                <w:ilvl w:val="0"/>
                <w:numId w:val="7"/>
              </w:numPr>
              <w:spacing w:line="276" w:lineRule="auto"/>
              <w:ind w:left="450"/>
              <w:rPr>
                <w:rFonts w:ascii="Times New Roman" w:hAnsi="Times New Roman" w:cs="Times New Roman"/>
                <w:sz w:val="24"/>
                <w:szCs w:val="24"/>
              </w:rPr>
            </w:pPr>
            <w:r w:rsidRPr="00B674DA">
              <w:rPr>
                <w:rFonts w:ascii="Times New Roman" w:hAnsi="Times New Roman" w:cs="Times New Roman"/>
                <w:sz w:val="24"/>
                <w:szCs w:val="24"/>
              </w:rPr>
              <w:t xml:space="preserve">leiab kujutatava kõige iseloomulikumad jooned, valib sobiva kujutusviisi olulisema esiletoomiseks; </w:t>
            </w:r>
          </w:p>
        </w:tc>
      </w:tr>
      <w:tr w:rsidR="000D6E56" w:rsidRPr="00B674DA" w14:paraId="3F6E3131" w14:textId="77777777" w:rsidTr="00E12CE0">
        <w:tc>
          <w:tcPr>
            <w:tcW w:w="6997" w:type="dxa"/>
          </w:tcPr>
          <w:p w14:paraId="11325042" w14:textId="77777777" w:rsidR="000D6E56" w:rsidRPr="00B674DA" w:rsidRDefault="000D6E56"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lastRenderedPageBreak/>
              <w:t>Värvi-, kompositsiooni- ja perspektiiviõpetus</w:t>
            </w:r>
          </w:p>
          <w:p w14:paraId="1FFF3263" w14:textId="77777777" w:rsidR="00776A88" w:rsidRPr="00B674DA" w:rsidRDefault="000D6E56"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Värviring (6 värvi). </w:t>
            </w:r>
          </w:p>
          <w:p w14:paraId="627FE7E8" w14:textId="77777777" w:rsidR="00776A88" w:rsidRPr="00B674DA" w:rsidRDefault="000D6E56"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Helestamine ja tumest</w:t>
            </w:r>
            <w:r w:rsidR="7E0AC997" w:rsidRPr="00B674DA">
              <w:rPr>
                <w:rFonts w:ascii="Times New Roman" w:hAnsi="Times New Roman" w:cs="Times New Roman"/>
                <w:sz w:val="24"/>
                <w:szCs w:val="24"/>
              </w:rPr>
              <w:t xml:space="preserve">amine. </w:t>
            </w:r>
          </w:p>
          <w:p w14:paraId="2D0516B0" w14:textId="77777777" w:rsidR="00776A88" w:rsidRPr="00B674DA" w:rsidRDefault="7E0AC997"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Külmad ja soojad toonid. </w:t>
            </w:r>
            <w:r w:rsidR="251A3DA7" w:rsidRPr="00B674DA">
              <w:rPr>
                <w:rFonts w:ascii="Times New Roman" w:hAnsi="Times New Roman" w:cs="Times New Roman"/>
                <w:sz w:val="24"/>
                <w:szCs w:val="24"/>
              </w:rPr>
              <w:t xml:space="preserve"> </w:t>
            </w:r>
          </w:p>
          <w:p w14:paraId="4F675B9A" w14:textId="77777777" w:rsidR="00776A88" w:rsidRPr="00B674DA" w:rsidRDefault="6E90F090"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Pildi pinna organiseerimine (kujutatava suuruse ja paberiformaadi erinevad suhted). </w:t>
            </w:r>
          </w:p>
          <w:p w14:paraId="58DAEFC2" w14:textId="77777777" w:rsidR="00776A88" w:rsidRPr="00B674DA" w:rsidRDefault="000D6E56"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Maalilise pinna kujutamine.  </w:t>
            </w:r>
          </w:p>
          <w:p w14:paraId="6B1E87CD" w14:textId="77777777" w:rsidR="00776A88" w:rsidRPr="00B674DA" w:rsidRDefault="000D6E56"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Suuruse vähenemine kauguses. </w:t>
            </w:r>
          </w:p>
          <w:p w14:paraId="03A364D2" w14:textId="0D4CAEB3" w:rsidR="000D6E56" w:rsidRPr="00B674DA" w:rsidRDefault="6DE9BC94" w:rsidP="00B674DA">
            <w:pPr>
              <w:spacing w:line="276" w:lineRule="auto"/>
              <w:rPr>
                <w:rFonts w:ascii="Times New Roman" w:hAnsi="Times New Roman" w:cs="Times New Roman"/>
                <w:i/>
                <w:iCs/>
                <w:sz w:val="24"/>
                <w:szCs w:val="24"/>
              </w:rPr>
            </w:pPr>
            <w:r w:rsidRPr="00B674DA">
              <w:rPr>
                <w:rFonts w:ascii="Times New Roman" w:hAnsi="Times New Roman" w:cs="Times New Roman"/>
                <w:sz w:val="24"/>
                <w:szCs w:val="24"/>
              </w:rPr>
              <w:t xml:space="preserve">Rütm, rühmitamine ja osaline kattumine. </w:t>
            </w:r>
          </w:p>
        </w:tc>
        <w:tc>
          <w:tcPr>
            <w:tcW w:w="6997" w:type="dxa"/>
          </w:tcPr>
          <w:p w14:paraId="4B99056E" w14:textId="77777777" w:rsidR="00A40671" w:rsidRPr="00B674DA" w:rsidRDefault="00A40671" w:rsidP="00B674DA">
            <w:pPr>
              <w:pStyle w:val="Loendilik"/>
              <w:tabs>
                <w:tab w:val="left" w:pos="450"/>
              </w:tabs>
              <w:spacing w:line="276" w:lineRule="auto"/>
              <w:rPr>
                <w:rFonts w:ascii="Times New Roman" w:hAnsi="Times New Roman" w:cs="Times New Roman"/>
                <w:sz w:val="24"/>
                <w:szCs w:val="24"/>
              </w:rPr>
            </w:pPr>
          </w:p>
          <w:p w14:paraId="64B0DFE6" w14:textId="77777777" w:rsidR="000D6E56" w:rsidRPr="00B674DA" w:rsidRDefault="00997F24" w:rsidP="00B674DA">
            <w:pPr>
              <w:pStyle w:val="Loendilik"/>
              <w:numPr>
                <w:ilvl w:val="0"/>
                <w:numId w:val="9"/>
              </w:numPr>
              <w:tabs>
                <w:tab w:val="left" w:pos="450"/>
              </w:tabs>
              <w:spacing w:line="276" w:lineRule="auto"/>
              <w:ind w:hanging="630"/>
              <w:rPr>
                <w:rFonts w:ascii="Times New Roman" w:hAnsi="Times New Roman" w:cs="Times New Roman"/>
                <w:sz w:val="24"/>
                <w:szCs w:val="24"/>
              </w:rPr>
            </w:pPr>
            <w:r w:rsidRPr="00B674DA">
              <w:rPr>
                <w:rFonts w:ascii="Times New Roman" w:hAnsi="Times New Roman" w:cs="Times New Roman"/>
                <w:sz w:val="24"/>
                <w:szCs w:val="24"/>
              </w:rPr>
              <w:t>paneb tähele värvide koosmõju ja pildi kompositsiooni</w:t>
            </w:r>
            <w:r w:rsidR="007571A4" w:rsidRPr="00B674DA">
              <w:rPr>
                <w:rFonts w:ascii="Times New Roman" w:hAnsi="Times New Roman" w:cs="Times New Roman"/>
                <w:sz w:val="24"/>
                <w:szCs w:val="24"/>
              </w:rPr>
              <w:t>;</w:t>
            </w:r>
          </w:p>
          <w:p w14:paraId="0041EB6E" w14:textId="77777777" w:rsidR="007571A4" w:rsidRPr="00B674DA" w:rsidRDefault="007571A4" w:rsidP="00B674DA">
            <w:pPr>
              <w:pStyle w:val="Loendilik"/>
              <w:numPr>
                <w:ilvl w:val="0"/>
                <w:numId w:val="9"/>
              </w:numPr>
              <w:tabs>
                <w:tab w:val="left" w:pos="450"/>
              </w:tabs>
              <w:spacing w:line="276" w:lineRule="auto"/>
              <w:ind w:hanging="630"/>
              <w:rPr>
                <w:rFonts w:ascii="Times New Roman" w:hAnsi="Times New Roman" w:cs="Times New Roman"/>
                <w:sz w:val="24"/>
                <w:szCs w:val="24"/>
              </w:rPr>
            </w:pPr>
            <w:r w:rsidRPr="00B674DA">
              <w:rPr>
                <w:rFonts w:ascii="Times New Roman" w:hAnsi="Times New Roman" w:cs="Times New Roman"/>
                <w:sz w:val="24"/>
                <w:szCs w:val="24"/>
              </w:rPr>
              <w:t>kasutab oma töödes helestamist ja tumestamist;</w:t>
            </w:r>
          </w:p>
          <w:p w14:paraId="18997197" w14:textId="77777777" w:rsidR="006758A3" w:rsidRPr="00B674DA" w:rsidRDefault="007571A4" w:rsidP="00B674DA">
            <w:pPr>
              <w:pStyle w:val="Loendilik"/>
              <w:numPr>
                <w:ilvl w:val="0"/>
                <w:numId w:val="9"/>
              </w:numPr>
              <w:tabs>
                <w:tab w:val="left" w:pos="450"/>
              </w:tabs>
              <w:spacing w:line="276" w:lineRule="auto"/>
              <w:ind w:hanging="630"/>
              <w:rPr>
                <w:rFonts w:ascii="Times New Roman" w:hAnsi="Times New Roman" w:cs="Times New Roman"/>
                <w:sz w:val="24"/>
                <w:szCs w:val="24"/>
              </w:rPr>
            </w:pPr>
            <w:r w:rsidRPr="00B674DA">
              <w:rPr>
                <w:rFonts w:ascii="Times New Roman" w:hAnsi="Times New Roman" w:cs="Times New Roman"/>
                <w:sz w:val="24"/>
                <w:szCs w:val="24"/>
              </w:rPr>
              <w:t>teab, mis on soojad ja külmad toonid;</w:t>
            </w:r>
          </w:p>
          <w:p w14:paraId="7F49E061" w14:textId="77777777" w:rsidR="007571A4" w:rsidRPr="00B674DA" w:rsidRDefault="007571A4" w:rsidP="00B674DA">
            <w:pPr>
              <w:pStyle w:val="Loendilik"/>
              <w:numPr>
                <w:ilvl w:val="0"/>
                <w:numId w:val="9"/>
              </w:numPr>
              <w:tabs>
                <w:tab w:val="left" w:pos="450"/>
              </w:tabs>
              <w:spacing w:line="276" w:lineRule="auto"/>
              <w:ind w:hanging="630"/>
              <w:rPr>
                <w:rFonts w:ascii="Times New Roman" w:hAnsi="Times New Roman" w:cs="Times New Roman"/>
                <w:sz w:val="24"/>
                <w:szCs w:val="24"/>
              </w:rPr>
            </w:pPr>
            <w:r w:rsidRPr="00B674DA">
              <w:rPr>
                <w:rFonts w:ascii="Times New Roman" w:hAnsi="Times New Roman" w:cs="Times New Roman"/>
                <w:sz w:val="24"/>
                <w:szCs w:val="24"/>
              </w:rPr>
              <w:t>kujutab tegevust öösel ja päeval;</w:t>
            </w:r>
          </w:p>
        </w:tc>
      </w:tr>
      <w:tr w:rsidR="000D6E56" w:rsidRPr="00B674DA" w14:paraId="2A2A4F81" w14:textId="77777777" w:rsidTr="00E12CE0">
        <w:tc>
          <w:tcPr>
            <w:tcW w:w="6997" w:type="dxa"/>
          </w:tcPr>
          <w:p w14:paraId="3F981DC9" w14:textId="77777777" w:rsidR="000D6E56" w:rsidRPr="00B674DA" w:rsidRDefault="000D6E56"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t>Disain ja kirjaõpetus</w:t>
            </w:r>
          </w:p>
          <w:p w14:paraId="51D6B9CE" w14:textId="77777777" w:rsidR="00776A88" w:rsidRPr="00B674DA" w:rsidRDefault="57762832"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Tööd sirkli ja joonlauaga. </w:t>
            </w:r>
          </w:p>
          <w:p w14:paraId="47F1E718" w14:textId="77777777" w:rsidR="00776A88" w:rsidRPr="00B674DA" w:rsidRDefault="7E0AC997"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Teksti kujundamine (</w:t>
            </w:r>
            <w:r w:rsidRPr="00B674DA">
              <w:rPr>
                <w:rFonts w:ascii="Times New Roman" w:hAnsi="Times New Roman" w:cs="Times New Roman"/>
                <w:i/>
                <w:iCs/>
                <w:sz w:val="24"/>
                <w:szCs w:val="24"/>
              </w:rPr>
              <w:t>arvutikiri</w:t>
            </w:r>
            <w:r w:rsidRPr="00B674DA">
              <w:rPr>
                <w:rFonts w:ascii="Times New Roman" w:hAnsi="Times New Roman" w:cs="Times New Roman"/>
                <w:sz w:val="24"/>
                <w:szCs w:val="24"/>
              </w:rPr>
              <w:t xml:space="preserve">). </w:t>
            </w:r>
          </w:p>
          <w:p w14:paraId="507DD1BB" w14:textId="77777777" w:rsidR="00776A88" w:rsidRPr="00B674DA" w:rsidRDefault="7E0AC997"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Foto pildistamine, pildi kasutamine, raami disainimine. </w:t>
            </w:r>
          </w:p>
          <w:p w14:paraId="1A62B72B" w14:textId="05E3CBCD" w:rsidR="00EA5692" w:rsidRPr="00B674DA" w:rsidRDefault="7E0AC997" w:rsidP="00B674DA">
            <w:pPr>
              <w:spacing w:line="276" w:lineRule="auto"/>
              <w:rPr>
                <w:rFonts w:ascii="Times New Roman" w:hAnsi="Times New Roman" w:cs="Times New Roman"/>
                <w:b/>
                <w:bCs/>
                <w:sz w:val="24"/>
                <w:szCs w:val="24"/>
              </w:rPr>
            </w:pPr>
            <w:r w:rsidRPr="00B674DA">
              <w:rPr>
                <w:rFonts w:ascii="Times New Roman" w:hAnsi="Times New Roman" w:cs="Times New Roman"/>
                <w:sz w:val="24"/>
                <w:szCs w:val="24"/>
              </w:rPr>
              <w:t xml:space="preserve">Hoonete ja ehitiste disain. </w:t>
            </w:r>
          </w:p>
        </w:tc>
        <w:tc>
          <w:tcPr>
            <w:tcW w:w="6997" w:type="dxa"/>
          </w:tcPr>
          <w:p w14:paraId="1299C43A" w14:textId="77777777" w:rsidR="00A40671" w:rsidRPr="00B674DA" w:rsidRDefault="00A40671" w:rsidP="00B674DA">
            <w:pPr>
              <w:pStyle w:val="Loendilik"/>
              <w:tabs>
                <w:tab w:val="left" w:pos="450"/>
              </w:tabs>
              <w:spacing w:line="276" w:lineRule="auto"/>
              <w:rPr>
                <w:rFonts w:ascii="Times New Roman" w:hAnsi="Times New Roman" w:cs="Times New Roman"/>
                <w:sz w:val="24"/>
                <w:szCs w:val="24"/>
              </w:rPr>
            </w:pPr>
          </w:p>
          <w:p w14:paraId="18D727BC" w14:textId="77777777" w:rsidR="006641A9" w:rsidRPr="00B674DA" w:rsidRDefault="006641A9" w:rsidP="00B674DA">
            <w:pPr>
              <w:pStyle w:val="Loendilik"/>
              <w:numPr>
                <w:ilvl w:val="0"/>
                <w:numId w:val="8"/>
              </w:numPr>
              <w:tabs>
                <w:tab w:val="left" w:pos="450"/>
              </w:tabs>
              <w:spacing w:line="276" w:lineRule="auto"/>
              <w:ind w:hanging="630"/>
              <w:rPr>
                <w:rFonts w:ascii="Times New Roman" w:hAnsi="Times New Roman" w:cs="Times New Roman"/>
                <w:sz w:val="24"/>
                <w:szCs w:val="24"/>
              </w:rPr>
            </w:pPr>
            <w:r w:rsidRPr="00B674DA">
              <w:rPr>
                <w:rFonts w:ascii="Times New Roman" w:hAnsi="Times New Roman" w:cs="Times New Roman"/>
                <w:sz w:val="24"/>
                <w:szCs w:val="24"/>
              </w:rPr>
              <w:t xml:space="preserve">kujundab arvutis </w:t>
            </w:r>
            <w:proofErr w:type="spellStart"/>
            <w:r w:rsidRPr="00B674DA">
              <w:rPr>
                <w:rFonts w:ascii="Times New Roman" w:hAnsi="Times New Roman" w:cs="Times New Roman"/>
                <w:sz w:val="24"/>
                <w:szCs w:val="24"/>
              </w:rPr>
              <w:t>e-kaardi</w:t>
            </w:r>
            <w:proofErr w:type="spellEnd"/>
            <w:r w:rsidRPr="00B674DA">
              <w:rPr>
                <w:rFonts w:ascii="Times New Roman" w:hAnsi="Times New Roman" w:cs="Times New Roman"/>
                <w:sz w:val="24"/>
                <w:szCs w:val="24"/>
              </w:rPr>
              <w:t xml:space="preserve"> või plakati;</w:t>
            </w:r>
          </w:p>
          <w:p w14:paraId="3D23730A" w14:textId="77777777" w:rsidR="006641A9" w:rsidRPr="00B674DA" w:rsidRDefault="69186B16" w:rsidP="00B674DA">
            <w:pPr>
              <w:pStyle w:val="Loendilik"/>
              <w:numPr>
                <w:ilvl w:val="0"/>
                <w:numId w:val="8"/>
              </w:numPr>
              <w:tabs>
                <w:tab w:val="left" w:pos="450"/>
              </w:tabs>
              <w:spacing w:line="276" w:lineRule="auto"/>
              <w:ind w:hanging="630"/>
              <w:rPr>
                <w:rFonts w:ascii="Times New Roman" w:hAnsi="Times New Roman" w:cs="Times New Roman"/>
                <w:sz w:val="24"/>
                <w:szCs w:val="24"/>
              </w:rPr>
            </w:pPr>
            <w:r w:rsidRPr="00B674DA">
              <w:rPr>
                <w:rFonts w:ascii="Times New Roman" w:hAnsi="Times New Roman" w:cs="Times New Roman"/>
                <w:sz w:val="24"/>
                <w:szCs w:val="24"/>
              </w:rPr>
              <w:t>valib arvutis sobiva kirjastiili ja –suuruse;</w:t>
            </w:r>
          </w:p>
          <w:p w14:paraId="03D0CDC9" w14:textId="19401B07" w:rsidR="007571A4" w:rsidRPr="00B674DA" w:rsidRDefault="007571A4" w:rsidP="00B674DA">
            <w:pPr>
              <w:pStyle w:val="Loendilik"/>
              <w:numPr>
                <w:ilvl w:val="0"/>
                <w:numId w:val="8"/>
              </w:numPr>
              <w:tabs>
                <w:tab w:val="left" w:pos="450"/>
              </w:tabs>
              <w:spacing w:line="276" w:lineRule="auto"/>
              <w:ind w:hanging="630"/>
              <w:rPr>
                <w:rFonts w:ascii="Times New Roman" w:hAnsi="Times New Roman" w:cs="Times New Roman"/>
                <w:sz w:val="24"/>
                <w:szCs w:val="24"/>
              </w:rPr>
            </w:pPr>
            <w:r w:rsidRPr="00B674DA">
              <w:rPr>
                <w:rFonts w:ascii="Times New Roman" w:hAnsi="Times New Roman" w:cs="Times New Roman"/>
                <w:sz w:val="24"/>
                <w:szCs w:val="24"/>
              </w:rPr>
              <w:t>loob ise pintslijäljendiga mu</w:t>
            </w:r>
            <w:r w:rsidR="1C3C31C4" w:rsidRPr="00B674DA">
              <w:rPr>
                <w:rFonts w:ascii="Times New Roman" w:hAnsi="Times New Roman" w:cs="Times New Roman"/>
                <w:sz w:val="24"/>
                <w:szCs w:val="24"/>
              </w:rPr>
              <w:t>s</w:t>
            </w:r>
            <w:r w:rsidRPr="00B674DA">
              <w:rPr>
                <w:rFonts w:ascii="Times New Roman" w:hAnsi="Times New Roman" w:cs="Times New Roman"/>
                <w:sz w:val="24"/>
                <w:szCs w:val="24"/>
              </w:rPr>
              <w:t>treid</w:t>
            </w:r>
            <w:r w:rsidRPr="00B674DA">
              <w:rPr>
                <w:rFonts w:ascii="Times New Roman" w:hAnsi="Times New Roman" w:cs="Times New Roman"/>
                <w:color w:val="000000" w:themeColor="text1"/>
                <w:sz w:val="24"/>
                <w:szCs w:val="24"/>
              </w:rPr>
              <w:t>;</w:t>
            </w:r>
          </w:p>
          <w:p w14:paraId="3770D892" w14:textId="77777777" w:rsidR="000D6E56" w:rsidRPr="00B674DA" w:rsidRDefault="69186B16" w:rsidP="00B674DA">
            <w:pPr>
              <w:pStyle w:val="Loendilik"/>
              <w:numPr>
                <w:ilvl w:val="0"/>
                <w:numId w:val="8"/>
              </w:numPr>
              <w:tabs>
                <w:tab w:val="left" w:pos="450"/>
              </w:tabs>
              <w:spacing w:line="276" w:lineRule="auto"/>
              <w:ind w:hanging="630"/>
              <w:rPr>
                <w:rFonts w:ascii="Times New Roman" w:hAnsi="Times New Roman" w:cs="Times New Roman"/>
                <w:sz w:val="24"/>
                <w:szCs w:val="24"/>
              </w:rPr>
            </w:pPr>
            <w:r w:rsidRPr="00B674DA">
              <w:rPr>
                <w:rFonts w:ascii="Times New Roman" w:hAnsi="Times New Roman" w:cs="Times New Roman"/>
                <w:sz w:val="24"/>
                <w:szCs w:val="24"/>
              </w:rPr>
              <w:t>pildistab, kasutab oma tehtud fotot ning loob sellele raami;</w:t>
            </w:r>
          </w:p>
        </w:tc>
      </w:tr>
      <w:tr w:rsidR="000D6E56" w:rsidRPr="00B674DA" w14:paraId="2535A4AF" w14:textId="77777777" w:rsidTr="00E12CE0">
        <w:tc>
          <w:tcPr>
            <w:tcW w:w="6997" w:type="dxa"/>
          </w:tcPr>
          <w:p w14:paraId="6E1D359B" w14:textId="77777777" w:rsidR="000D6E56" w:rsidRPr="00B674DA" w:rsidRDefault="000D6E56"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t>Vestlused kunstist</w:t>
            </w:r>
          </w:p>
          <w:p w14:paraId="0F0E3B49" w14:textId="4C47368D" w:rsidR="00776A88" w:rsidRPr="00B674DA" w:rsidRDefault="000D6E56"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Kunst ümbritsevas keskkonnas (</w:t>
            </w:r>
            <w:r w:rsidR="036B7C5A" w:rsidRPr="00B674DA">
              <w:rPr>
                <w:rFonts w:ascii="Times New Roman" w:hAnsi="Times New Roman" w:cs="Times New Roman"/>
                <w:sz w:val="24"/>
                <w:szCs w:val="24"/>
              </w:rPr>
              <w:t>arhitek</w:t>
            </w:r>
            <w:r w:rsidR="00776A88" w:rsidRPr="00B674DA">
              <w:rPr>
                <w:rFonts w:ascii="Times New Roman" w:hAnsi="Times New Roman" w:cs="Times New Roman"/>
                <w:sz w:val="24"/>
                <w:szCs w:val="24"/>
              </w:rPr>
              <w:t>tuur, skulptuur, maal, graafika</w:t>
            </w:r>
            <w:r w:rsidRPr="00B674DA">
              <w:rPr>
                <w:rFonts w:ascii="Times New Roman" w:hAnsi="Times New Roman" w:cs="Times New Roman"/>
                <w:sz w:val="24"/>
                <w:szCs w:val="24"/>
              </w:rPr>
              <w:t>).</w:t>
            </w:r>
            <w:r w:rsidR="0E641496" w:rsidRPr="00B674DA">
              <w:rPr>
                <w:rFonts w:ascii="Times New Roman" w:hAnsi="Times New Roman" w:cs="Times New Roman"/>
                <w:sz w:val="24"/>
                <w:szCs w:val="24"/>
              </w:rPr>
              <w:t xml:space="preserve"> </w:t>
            </w:r>
          </w:p>
          <w:p w14:paraId="3267BC7E" w14:textId="300521C2" w:rsidR="000D6E56" w:rsidRPr="00B674DA" w:rsidRDefault="000D6E56" w:rsidP="00B674DA">
            <w:pPr>
              <w:spacing w:line="276" w:lineRule="auto"/>
              <w:rPr>
                <w:rFonts w:ascii="Times New Roman" w:hAnsi="Times New Roman" w:cs="Times New Roman"/>
                <w:b/>
                <w:bCs/>
                <w:sz w:val="24"/>
                <w:szCs w:val="24"/>
              </w:rPr>
            </w:pPr>
            <w:r w:rsidRPr="00B674DA">
              <w:rPr>
                <w:rFonts w:ascii="Times New Roman" w:hAnsi="Times New Roman" w:cs="Times New Roman"/>
                <w:sz w:val="24"/>
                <w:szCs w:val="24"/>
              </w:rPr>
              <w:t xml:space="preserve">Tutvumine Eesti kunstnike töödega. </w:t>
            </w:r>
          </w:p>
          <w:p w14:paraId="4DDBEF00" w14:textId="77777777" w:rsidR="000D6E56" w:rsidRPr="00B674DA" w:rsidRDefault="000D6E56" w:rsidP="00B674DA">
            <w:pPr>
              <w:spacing w:line="276" w:lineRule="auto"/>
              <w:rPr>
                <w:rFonts w:ascii="Times New Roman" w:hAnsi="Times New Roman" w:cs="Times New Roman"/>
                <w:b/>
                <w:sz w:val="24"/>
                <w:szCs w:val="24"/>
              </w:rPr>
            </w:pPr>
          </w:p>
        </w:tc>
        <w:tc>
          <w:tcPr>
            <w:tcW w:w="6997" w:type="dxa"/>
          </w:tcPr>
          <w:p w14:paraId="3461D779" w14:textId="77777777" w:rsidR="00A40671" w:rsidRPr="00B674DA" w:rsidRDefault="00A40671" w:rsidP="00B674DA">
            <w:pPr>
              <w:pStyle w:val="Loendilik"/>
              <w:tabs>
                <w:tab w:val="left" w:pos="450"/>
              </w:tabs>
              <w:spacing w:line="276" w:lineRule="auto"/>
              <w:rPr>
                <w:rFonts w:ascii="Times New Roman" w:hAnsi="Times New Roman" w:cs="Times New Roman"/>
                <w:sz w:val="24"/>
                <w:szCs w:val="24"/>
              </w:rPr>
            </w:pPr>
          </w:p>
          <w:p w14:paraId="230C0AA4" w14:textId="77777777" w:rsidR="00212F94" w:rsidRPr="00B674DA" w:rsidRDefault="006641A9" w:rsidP="00B674DA">
            <w:pPr>
              <w:pStyle w:val="Loendilik"/>
              <w:numPr>
                <w:ilvl w:val="0"/>
                <w:numId w:val="11"/>
              </w:numPr>
              <w:tabs>
                <w:tab w:val="left" w:pos="450"/>
              </w:tabs>
              <w:spacing w:line="276" w:lineRule="auto"/>
              <w:ind w:left="720" w:hanging="630"/>
              <w:rPr>
                <w:rFonts w:ascii="Times New Roman" w:hAnsi="Times New Roman" w:cs="Times New Roman"/>
                <w:sz w:val="24"/>
                <w:szCs w:val="24"/>
              </w:rPr>
            </w:pPr>
            <w:r w:rsidRPr="00B674DA">
              <w:rPr>
                <w:rFonts w:ascii="Times New Roman" w:hAnsi="Times New Roman" w:cs="Times New Roman"/>
                <w:sz w:val="24"/>
                <w:szCs w:val="24"/>
              </w:rPr>
              <w:t>kirjeldab oma ja kaaslaste töid ning väärtustab erinevaid lahendusi;</w:t>
            </w:r>
            <w:r w:rsidR="00212F94" w:rsidRPr="00B674DA">
              <w:rPr>
                <w:rFonts w:ascii="Times New Roman" w:hAnsi="Times New Roman" w:cs="Times New Roman"/>
                <w:sz w:val="24"/>
                <w:szCs w:val="24"/>
              </w:rPr>
              <w:t xml:space="preserve"> </w:t>
            </w:r>
          </w:p>
          <w:p w14:paraId="37158E18" w14:textId="77777777" w:rsidR="00212F94" w:rsidRPr="00B674DA" w:rsidRDefault="0E641496" w:rsidP="00B674DA">
            <w:pPr>
              <w:pStyle w:val="Loendilik"/>
              <w:numPr>
                <w:ilvl w:val="0"/>
                <w:numId w:val="11"/>
              </w:numPr>
              <w:tabs>
                <w:tab w:val="left" w:pos="450"/>
              </w:tabs>
              <w:spacing w:line="276" w:lineRule="auto"/>
              <w:ind w:left="720" w:hanging="630"/>
              <w:rPr>
                <w:rFonts w:ascii="Times New Roman" w:hAnsi="Times New Roman" w:cs="Times New Roman"/>
                <w:sz w:val="24"/>
                <w:szCs w:val="24"/>
              </w:rPr>
            </w:pPr>
            <w:r w:rsidRPr="00B674DA">
              <w:rPr>
                <w:rFonts w:ascii="Times New Roman" w:hAnsi="Times New Roman" w:cs="Times New Roman"/>
                <w:sz w:val="24"/>
                <w:szCs w:val="24"/>
              </w:rPr>
              <w:t>arutleb kunsti üle, kasutades õpitud ainemõisteid;</w:t>
            </w:r>
            <w:r w:rsidR="1813F11D" w:rsidRPr="00B674DA">
              <w:rPr>
                <w:rFonts w:ascii="Times New Roman" w:hAnsi="Times New Roman" w:cs="Times New Roman"/>
                <w:sz w:val="24"/>
                <w:szCs w:val="24"/>
              </w:rPr>
              <w:t xml:space="preserve"> </w:t>
            </w:r>
          </w:p>
          <w:p w14:paraId="584F2C51" w14:textId="77777777" w:rsidR="006641A9" w:rsidRPr="00B674DA" w:rsidRDefault="0E641496" w:rsidP="00B674DA">
            <w:pPr>
              <w:pStyle w:val="Loendilik"/>
              <w:numPr>
                <w:ilvl w:val="0"/>
                <w:numId w:val="11"/>
              </w:numPr>
              <w:tabs>
                <w:tab w:val="left" w:pos="450"/>
              </w:tabs>
              <w:spacing w:line="276" w:lineRule="auto"/>
              <w:ind w:left="720" w:hanging="630"/>
              <w:rPr>
                <w:rFonts w:ascii="Times New Roman" w:hAnsi="Times New Roman" w:cs="Times New Roman"/>
                <w:sz w:val="24"/>
                <w:szCs w:val="24"/>
              </w:rPr>
            </w:pPr>
            <w:r w:rsidRPr="00B674DA">
              <w:rPr>
                <w:rFonts w:ascii="Times New Roman" w:hAnsi="Times New Roman" w:cs="Times New Roman"/>
                <w:sz w:val="24"/>
                <w:szCs w:val="24"/>
              </w:rPr>
              <w:t>tunneb lähiümbruse olulisi kunsti- ja kultuuriobjekte;</w:t>
            </w:r>
          </w:p>
          <w:p w14:paraId="63E756C2" w14:textId="77777777" w:rsidR="00997F24" w:rsidRPr="00B674DA" w:rsidRDefault="0E641496" w:rsidP="00B674DA">
            <w:pPr>
              <w:pStyle w:val="Loendilik"/>
              <w:numPr>
                <w:ilvl w:val="0"/>
                <w:numId w:val="11"/>
              </w:numPr>
              <w:tabs>
                <w:tab w:val="left" w:pos="450"/>
              </w:tabs>
              <w:spacing w:line="276" w:lineRule="auto"/>
              <w:ind w:left="720" w:hanging="630"/>
              <w:rPr>
                <w:rFonts w:ascii="Times New Roman" w:hAnsi="Times New Roman" w:cs="Times New Roman"/>
                <w:sz w:val="24"/>
                <w:szCs w:val="24"/>
              </w:rPr>
            </w:pPr>
            <w:r w:rsidRPr="00B674DA">
              <w:rPr>
                <w:rFonts w:ascii="Times New Roman" w:hAnsi="Times New Roman" w:cs="Times New Roman"/>
                <w:sz w:val="24"/>
                <w:szCs w:val="24"/>
              </w:rPr>
              <w:t>tutvub Eesti kunstnike töödega;</w:t>
            </w:r>
          </w:p>
        </w:tc>
      </w:tr>
      <w:tr w:rsidR="00F872BC" w:rsidRPr="00B674DA" w14:paraId="2B43A7BB" w14:textId="77777777" w:rsidTr="00E12CE0">
        <w:tc>
          <w:tcPr>
            <w:tcW w:w="6997" w:type="dxa"/>
          </w:tcPr>
          <w:p w14:paraId="24F5420D" w14:textId="77777777" w:rsidR="000D6E56" w:rsidRPr="00B674DA" w:rsidRDefault="000D6E56"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t>Tehnikad ja m</w:t>
            </w:r>
            <w:r w:rsidR="00F872BC" w:rsidRPr="00B674DA">
              <w:rPr>
                <w:rFonts w:ascii="Times New Roman" w:hAnsi="Times New Roman" w:cs="Times New Roman"/>
                <w:b/>
                <w:sz w:val="24"/>
                <w:szCs w:val="24"/>
              </w:rPr>
              <w:t>aterjalid</w:t>
            </w:r>
          </w:p>
          <w:p w14:paraId="63048A86" w14:textId="77777777" w:rsidR="00776A88" w:rsidRPr="00B674DA" w:rsidRDefault="00F872BC"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Erinevad kunstitehnikad: joonistamine</w:t>
            </w:r>
            <w:r w:rsidR="1689D60E" w:rsidRPr="00B674DA">
              <w:rPr>
                <w:rFonts w:ascii="Times New Roman" w:hAnsi="Times New Roman" w:cs="Times New Roman"/>
                <w:sz w:val="24"/>
                <w:szCs w:val="24"/>
              </w:rPr>
              <w:t xml:space="preserve"> (</w:t>
            </w:r>
            <w:r w:rsidR="1689D60E" w:rsidRPr="00B674DA">
              <w:rPr>
                <w:rFonts w:ascii="Times New Roman" w:hAnsi="Times New Roman" w:cs="Times New Roman"/>
                <w:i/>
                <w:iCs/>
                <w:sz w:val="24"/>
                <w:szCs w:val="24"/>
              </w:rPr>
              <w:t>pliiatsite ja viltpliiatsitega</w:t>
            </w:r>
            <w:r w:rsidR="1689D60E" w:rsidRPr="00B674DA">
              <w:rPr>
                <w:rFonts w:ascii="Times New Roman" w:hAnsi="Times New Roman" w:cs="Times New Roman"/>
                <w:sz w:val="24"/>
                <w:szCs w:val="24"/>
              </w:rPr>
              <w:t>)</w:t>
            </w:r>
            <w:r w:rsidRPr="00B674DA">
              <w:rPr>
                <w:rFonts w:ascii="Times New Roman" w:hAnsi="Times New Roman" w:cs="Times New Roman"/>
                <w:sz w:val="24"/>
                <w:szCs w:val="24"/>
              </w:rPr>
              <w:t>, maalimine</w:t>
            </w:r>
            <w:r w:rsidR="0E641496" w:rsidRPr="00B674DA">
              <w:rPr>
                <w:rFonts w:ascii="Times New Roman" w:hAnsi="Times New Roman" w:cs="Times New Roman"/>
                <w:sz w:val="24"/>
                <w:szCs w:val="24"/>
              </w:rPr>
              <w:t xml:space="preserve"> </w:t>
            </w:r>
            <w:r w:rsidR="0E641496" w:rsidRPr="00B674DA">
              <w:rPr>
                <w:rFonts w:ascii="Times New Roman" w:hAnsi="Times New Roman" w:cs="Times New Roman"/>
                <w:i/>
                <w:iCs/>
                <w:sz w:val="24"/>
                <w:szCs w:val="24"/>
              </w:rPr>
              <w:t>(akvarell, pastell)</w:t>
            </w:r>
            <w:r w:rsidRPr="00B674DA">
              <w:rPr>
                <w:rFonts w:ascii="Times New Roman" w:hAnsi="Times New Roman" w:cs="Times New Roman"/>
                <w:sz w:val="24"/>
                <w:szCs w:val="24"/>
              </w:rPr>
              <w:t>, trükkimine</w:t>
            </w:r>
            <w:r w:rsidR="0E641496" w:rsidRPr="00B674DA">
              <w:rPr>
                <w:rFonts w:ascii="Times New Roman" w:hAnsi="Times New Roman" w:cs="Times New Roman"/>
                <w:sz w:val="24"/>
                <w:szCs w:val="24"/>
              </w:rPr>
              <w:t xml:space="preserve"> (</w:t>
            </w:r>
            <w:r w:rsidR="0E641496" w:rsidRPr="00B674DA">
              <w:rPr>
                <w:rFonts w:ascii="Times New Roman" w:hAnsi="Times New Roman" w:cs="Times New Roman"/>
                <w:i/>
                <w:iCs/>
                <w:sz w:val="24"/>
                <w:szCs w:val="24"/>
              </w:rPr>
              <w:t>papitrükk vms</w:t>
            </w:r>
            <w:r w:rsidR="0E641496" w:rsidRPr="00B674DA">
              <w:rPr>
                <w:rFonts w:ascii="Times New Roman" w:hAnsi="Times New Roman" w:cs="Times New Roman"/>
                <w:sz w:val="24"/>
                <w:szCs w:val="24"/>
              </w:rPr>
              <w:t>)</w:t>
            </w:r>
            <w:r w:rsidRPr="00B674DA">
              <w:rPr>
                <w:rFonts w:ascii="Times New Roman" w:hAnsi="Times New Roman" w:cs="Times New Roman"/>
                <w:sz w:val="24"/>
                <w:szCs w:val="24"/>
              </w:rPr>
              <w:t xml:space="preserve">, kollaaž, pildistamine, </w:t>
            </w:r>
            <w:r w:rsidR="0E641496" w:rsidRPr="00B674DA">
              <w:rPr>
                <w:rFonts w:ascii="Times New Roman" w:hAnsi="Times New Roman" w:cs="Times New Roman"/>
                <w:sz w:val="24"/>
                <w:szCs w:val="24"/>
              </w:rPr>
              <w:t>skulptuur</w:t>
            </w:r>
            <w:r w:rsidR="1813F11D" w:rsidRPr="00B674DA">
              <w:rPr>
                <w:rFonts w:ascii="Times New Roman" w:hAnsi="Times New Roman" w:cs="Times New Roman"/>
                <w:sz w:val="24"/>
                <w:szCs w:val="24"/>
              </w:rPr>
              <w:t>, animatsioon, koomiks</w:t>
            </w:r>
            <w:r w:rsidR="0E641496" w:rsidRPr="00B674DA">
              <w:rPr>
                <w:rFonts w:ascii="Times New Roman" w:hAnsi="Times New Roman" w:cs="Times New Roman"/>
                <w:sz w:val="24"/>
                <w:szCs w:val="24"/>
              </w:rPr>
              <w:t xml:space="preserve">. </w:t>
            </w:r>
          </w:p>
          <w:p w14:paraId="00675D49" w14:textId="40432593" w:rsidR="00F872BC" w:rsidRPr="00B674DA" w:rsidRDefault="00F872BC"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Erinevate kunstitehnikate materjalid, töövõtted ning töövahendid, nende läbiproovimine ja loominguline rakendamine.</w:t>
            </w:r>
            <w:r w:rsidR="1813F11D" w:rsidRPr="00B674DA">
              <w:rPr>
                <w:rFonts w:ascii="Times New Roman" w:hAnsi="Times New Roman" w:cs="Times New Roman"/>
                <w:sz w:val="24"/>
                <w:szCs w:val="24"/>
              </w:rPr>
              <w:t xml:space="preserve"> </w:t>
            </w:r>
          </w:p>
        </w:tc>
        <w:tc>
          <w:tcPr>
            <w:tcW w:w="6997" w:type="dxa"/>
          </w:tcPr>
          <w:p w14:paraId="3CF2D8B6" w14:textId="77777777" w:rsidR="00A40671" w:rsidRPr="00B674DA" w:rsidRDefault="00A40671" w:rsidP="00B674DA">
            <w:pPr>
              <w:pStyle w:val="Loendilik"/>
              <w:tabs>
                <w:tab w:val="left" w:pos="450"/>
              </w:tabs>
              <w:spacing w:line="276" w:lineRule="auto"/>
              <w:rPr>
                <w:rFonts w:ascii="Times New Roman" w:hAnsi="Times New Roman" w:cs="Times New Roman"/>
                <w:sz w:val="24"/>
                <w:szCs w:val="24"/>
              </w:rPr>
            </w:pPr>
          </w:p>
          <w:p w14:paraId="6A8F3BD1" w14:textId="0FE8BC2D" w:rsidR="00F872BC" w:rsidRPr="00B674DA" w:rsidRDefault="00997F24" w:rsidP="00B674DA">
            <w:pPr>
              <w:pStyle w:val="Loendilik"/>
              <w:numPr>
                <w:ilvl w:val="0"/>
                <w:numId w:val="10"/>
              </w:numPr>
              <w:tabs>
                <w:tab w:val="left" w:pos="450"/>
              </w:tabs>
              <w:spacing w:line="276" w:lineRule="auto"/>
              <w:ind w:left="450"/>
              <w:rPr>
                <w:rFonts w:ascii="Times New Roman" w:hAnsi="Times New Roman" w:cs="Times New Roman"/>
                <w:sz w:val="24"/>
                <w:szCs w:val="24"/>
              </w:rPr>
            </w:pPr>
            <w:r w:rsidRPr="00B674DA">
              <w:rPr>
                <w:rFonts w:ascii="Times New Roman" w:hAnsi="Times New Roman" w:cs="Times New Roman"/>
                <w:sz w:val="24"/>
                <w:szCs w:val="24"/>
              </w:rPr>
              <w:t>k</w:t>
            </w:r>
            <w:r w:rsidR="00F872BC" w:rsidRPr="00B674DA">
              <w:rPr>
                <w:rFonts w:ascii="Times New Roman" w:hAnsi="Times New Roman" w:cs="Times New Roman"/>
                <w:sz w:val="24"/>
                <w:szCs w:val="24"/>
              </w:rPr>
              <w:t xml:space="preserve">asutab erinevaid joonistamise, maalimise ja skulptuuri </w:t>
            </w:r>
            <w:r w:rsidR="00E12CE0" w:rsidRPr="00B674DA">
              <w:rPr>
                <w:rFonts w:ascii="Times New Roman" w:hAnsi="Times New Roman" w:cs="Times New Roman"/>
                <w:sz w:val="24"/>
                <w:szCs w:val="24"/>
              </w:rPr>
              <w:t>t</w:t>
            </w:r>
            <w:r w:rsidR="00F872BC" w:rsidRPr="00B674DA">
              <w:rPr>
                <w:rFonts w:ascii="Times New Roman" w:hAnsi="Times New Roman" w:cs="Times New Roman"/>
                <w:sz w:val="24"/>
                <w:szCs w:val="24"/>
              </w:rPr>
              <w:t>öövõtteid ning tehnikaid;</w:t>
            </w:r>
          </w:p>
          <w:p w14:paraId="2F38CA72" w14:textId="77777777" w:rsidR="00F872BC" w:rsidRPr="00B674DA" w:rsidRDefault="00997F24" w:rsidP="00B674DA">
            <w:pPr>
              <w:pStyle w:val="Loendilik"/>
              <w:numPr>
                <w:ilvl w:val="0"/>
                <w:numId w:val="10"/>
              </w:numPr>
              <w:tabs>
                <w:tab w:val="left" w:pos="450"/>
              </w:tabs>
              <w:spacing w:line="276" w:lineRule="auto"/>
              <w:ind w:hanging="630"/>
              <w:rPr>
                <w:rFonts w:ascii="Times New Roman" w:hAnsi="Times New Roman" w:cs="Times New Roman"/>
                <w:sz w:val="24"/>
                <w:szCs w:val="24"/>
              </w:rPr>
            </w:pPr>
            <w:r w:rsidRPr="00B674DA">
              <w:rPr>
                <w:rFonts w:ascii="Times New Roman" w:hAnsi="Times New Roman" w:cs="Times New Roman"/>
                <w:sz w:val="24"/>
                <w:szCs w:val="24"/>
              </w:rPr>
              <w:t>k</w:t>
            </w:r>
            <w:r w:rsidR="00F872BC" w:rsidRPr="00B674DA">
              <w:rPr>
                <w:rFonts w:ascii="Times New Roman" w:hAnsi="Times New Roman" w:cs="Times New Roman"/>
                <w:sz w:val="24"/>
                <w:szCs w:val="24"/>
              </w:rPr>
              <w:t>asutab erinevaid akvarellitehnikaid;</w:t>
            </w:r>
          </w:p>
          <w:p w14:paraId="7BE4DDFE" w14:textId="77777777" w:rsidR="007571A4" w:rsidRPr="00B674DA" w:rsidRDefault="007571A4" w:rsidP="00B674DA">
            <w:pPr>
              <w:pStyle w:val="Loendilik"/>
              <w:numPr>
                <w:ilvl w:val="0"/>
                <w:numId w:val="10"/>
              </w:numPr>
              <w:tabs>
                <w:tab w:val="left" w:pos="450"/>
              </w:tabs>
              <w:spacing w:line="276" w:lineRule="auto"/>
              <w:ind w:hanging="630"/>
              <w:rPr>
                <w:rFonts w:ascii="Times New Roman" w:hAnsi="Times New Roman" w:cs="Times New Roman"/>
                <w:sz w:val="24"/>
                <w:szCs w:val="24"/>
              </w:rPr>
            </w:pPr>
            <w:r w:rsidRPr="00B674DA">
              <w:rPr>
                <w:rFonts w:ascii="Times New Roman" w:hAnsi="Times New Roman" w:cs="Times New Roman"/>
                <w:sz w:val="24"/>
                <w:szCs w:val="24"/>
              </w:rPr>
              <w:t>kasutab papitrükitehnikat oma idee väljendamiseks;</w:t>
            </w:r>
          </w:p>
          <w:p w14:paraId="6A8CD8F6" w14:textId="77777777" w:rsidR="007571A4" w:rsidRPr="00B674DA" w:rsidRDefault="007571A4" w:rsidP="00B674DA">
            <w:pPr>
              <w:pStyle w:val="Loendilik"/>
              <w:numPr>
                <w:ilvl w:val="0"/>
                <w:numId w:val="10"/>
              </w:numPr>
              <w:tabs>
                <w:tab w:val="left" w:pos="450"/>
              </w:tabs>
              <w:spacing w:line="276" w:lineRule="auto"/>
              <w:ind w:hanging="630"/>
              <w:rPr>
                <w:rFonts w:ascii="Times New Roman" w:hAnsi="Times New Roman" w:cs="Times New Roman"/>
                <w:sz w:val="24"/>
                <w:szCs w:val="24"/>
              </w:rPr>
            </w:pPr>
            <w:r w:rsidRPr="00B674DA">
              <w:rPr>
                <w:rFonts w:ascii="Times New Roman" w:hAnsi="Times New Roman" w:cs="Times New Roman"/>
                <w:sz w:val="24"/>
                <w:szCs w:val="24"/>
              </w:rPr>
              <w:t>teab, mis on kollaaž ja loob ise ajakirjatükkidest kollaaži;</w:t>
            </w:r>
          </w:p>
          <w:p w14:paraId="0CD5A5A7" w14:textId="77777777" w:rsidR="00212F94" w:rsidRPr="00B674DA" w:rsidRDefault="00212F94" w:rsidP="00B674DA">
            <w:pPr>
              <w:pStyle w:val="Loendilik"/>
              <w:numPr>
                <w:ilvl w:val="0"/>
                <w:numId w:val="10"/>
              </w:numPr>
              <w:tabs>
                <w:tab w:val="left" w:pos="450"/>
              </w:tabs>
              <w:spacing w:line="276" w:lineRule="auto"/>
              <w:ind w:hanging="630"/>
              <w:rPr>
                <w:rFonts w:ascii="Times New Roman" w:hAnsi="Times New Roman" w:cs="Times New Roman"/>
                <w:sz w:val="24"/>
                <w:szCs w:val="24"/>
              </w:rPr>
            </w:pPr>
            <w:r w:rsidRPr="00B674DA">
              <w:rPr>
                <w:rFonts w:ascii="Times New Roman" w:hAnsi="Times New Roman" w:cs="Times New Roman"/>
                <w:sz w:val="24"/>
                <w:szCs w:val="24"/>
              </w:rPr>
              <w:t xml:space="preserve">kasutab animatsiooniloomise võimalusi; </w:t>
            </w:r>
          </w:p>
          <w:p w14:paraId="7BED85ED" w14:textId="77777777" w:rsidR="00F872BC" w:rsidRPr="00B674DA" w:rsidRDefault="00212F94" w:rsidP="00B674DA">
            <w:pPr>
              <w:pStyle w:val="Loendilik"/>
              <w:numPr>
                <w:ilvl w:val="0"/>
                <w:numId w:val="10"/>
              </w:numPr>
              <w:tabs>
                <w:tab w:val="left" w:pos="450"/>
              </w:tabs>
              <w:spacing w:line="276" w:lineRule="auto"/>
              <w:ind w:hanging="630"/>
              <w:rPr>
                <w:rFonts w:ascii="Times New Roman" w:hAnsi="Times New Roman" w:cs="Times New Roman"/>
                <w:sz w:val="24"/>
                <w:szCs w:val="24"/>
              </w:rPr>
            </w:pPr>
            <w:r w:rsidRPr="00B674DA">
              <w:rPr>
                <w:rFonts w:ascii="Times New Roman" w:hAnsi="Times New Roman" w:cs="Times New Roman"/>
                <w:sz w:val="24"/>
                <w:szCs w:val="24"/>
              </w:rPr>
              <w:t>loob koomiksi.</w:t>
            </w:r>
          </w:p>
        </w:tc>
      </w:tr>
    </w:tbl>
    <w:p w14:paraId="0FB78278" w14:textId="77777777" w:rsidR="00F872BC" w:rsidRPr="00B674DA" w:rsidRDefault="00F872BC" w:rsidP="00B674DA">
      <w:pPr>
        <w:spacing w:after="0"/>
        <w:textAlignment w:val="baseline"/>
        <w:rPr>
          <w:rFonts w:ascii="Times New Roman" w:eastAsia="Times New Roman" w:hAnsi="Times New Roman" w:cs="Times New Roman"/>
          <w:color w:val="000000"/>
          <w:sz w:val="24"/>
          <w:szCs w:val="24"/>
          <w:lang w:eastAsia="et-EE"/>
        </w:rPr>
      </w:pPr>
    </w:p>
    <w:p w14:paraId="644EB672" w14:textId="67A5DF97" w:rsidR="00F872BC" w:rsidRPr="00B674DA" w:rsidRDefault="00F872BC" w:rsidP="00B674DA">
      <w:pPr>
        <w:spacing w:after="0"/>
        <w:textAlignment w:val="baseline"/>
        <w:rPr>
          <w:rFonts w:ascii="Times New Roman" w:eastAsia="Times New Roman" w:hAnsi="Times New Roman" w:cs="Times New Roman"/>
          <w:color w:val="000000"/>
          <w:sz w:val="24"/>
          <w:szCs w:val="24"/>
          <w:lang w:eastAsia="et-EE"/>
        </w:rPr>
      </w:pPr>
      <w:r w:rsidRPr="00B674DA">
        <w:rPr>
          <w:rFonts w:ascii="Times New Roman" w:eastAsia="Times New Roman" w:hAnsi="Times New Roman" w:cs="Times New Roman"/>
          <w:color w:val="000000"/>
          <w:sz w:val="24"/>
          <w:szCs w:val="24"/>
          <w:lang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A40671" w:rsidRPr="00B674DA">
        <w:rPr>
          <w:rStyle w:val="normaltextrun"/>
          <w:rFonts w:ascii="Times New Roman" w:hAnsi="Times New Roman" w:cs="Times New Roman"/>
          <w:color w:val="000000"/>
          <w:sz w:val="24"/>
          <w:szCs w:val="24"/>
          <w:shd w:val="clear" w:color="auto" w:fill="FFFFFF"/>
        </w:rPr>
        <w:t>Õpitulemusi hinnatakse</w:t>
      </w:r>
      <w:r w:rsidR="002C3798" w:rsidRPr="00B674DA">
        <w:rPr>
          <w:rStyle w:val="normaltextrun"/>
          <w:rFonts w:ascii="Times New Roman" w:hAnsi="Times New Roman" w:cs="Times New Roman"/>
          <w:color w:val="000000"/>
          <w:sz w:val="24"/>
          <w:szCs w:val="24"/>
          <w:shd w:val="clear" w:color="auto" w:fill="FFFFFF"/>
        </w:rPr>
        <w:t xml:space="preserve"> sõnaliste hinnangutega vastavalt kooli hindamisjuhendile.</w:t>
      </w:r>
    </w:p>
    <w:p w14:paraId="1FC39945" w14:textId="77777777" w:rsidR="00A40671" w:rsidRPr="00B674DA" w:rsidRDefault="00A40671" w:rsidP="00B674DA">
      <w:pPr>
        <w:spacing w:after="0"/>
        <w:textAlignment w:val="baseline"/>
        <w:rPr>
          <w:rFonts w:ascii="Times New Roman" w:eastAsia="Times New Roman" w:hAnsi="Times New Roman" w:cs="Times New Roman"/>
          <w:b/>
          <w:color w:val="000000"/>
          <w:sz w:val="24"/>
          <w:szCs w:val="24"/>
          <w:lang w:eastAsia="et-EE"/>
        </w:rPr>
      </w:pPr>
    </w:p>
    <w:p w14:paraId="3542FFDC" w14:textId="77777777" w:rsidR="00F872BC" w:rsidRPr="00B674DA" w:rsidRDefault="00F872BC" w:rsidP="00B674DA">
      <w:pPr>
        <w:spacing w:after="0"/>
        <w:textAlignment w:val="baseline"/>
        <w:rPr>
          <w:rFonts w:ascii="Times New Roman" w:eastAsia="Times New Roman" w:hAnsi="Times New Roman" w:cs="Times New Roman"/>
          <w:b/>
          <w:color w:val="000000"/>
          <w:sz w:val="24"/>
          <w:szCs w:val="24"/>
          <w:lang w:eastAsia="et-EE"/>
        </w:rPr>
      </w:pPr>
      <w:r w:rsidRPr="00B674DA">
        <w:rPr>
          <w:rFonts w:ascii="Times New Roman" w:eastAsia="Times New Roman" w:hAnsi="Times New Roman" w:cs="Times New Roman"/>
          <w:b/>
          <w:color w:val="000000"/>
          <w:sz w:val="24"/>
          <w:szCs w:val="24"/>
          <w:lang w:eastAsia="et-EE"/>
        </w:rPr>
        <w:t>4. klass</w:t>
      </w:r>
    </w:p>
    <w:tbl>
      <w:tblPr>
        <w:tblStyle w:val="Kontuurtabel"/>
        <w:tblW w:w="0" w:type="auto"/>
        <w:tblLook w:val="04A0" w:firstRow="1" w:lastRow="0" w:firstColumn="1" w:lastColumn="0" w:noHBand="0" w:noVBand="1"/>
      </w:tblPr>
      <w:tblGrid>
        <w:gridCol w:w="6997"/>
        <w:gridCol w:w="6997"/>
      </w:tblGrid>
      <w:tr w:rsidR="00F872BC" w:rsidRPr="00B674DA" w14:paraId="1EF7FEFA" w14:textId="77777777" w:rsidTr="002540B1">
        <w:tc>
          <w:tcPr>
            <w:tcW w:w="6997" w:type="dxa"/>
          </w:tcPr>
          <w:p w14:paraId="1AB3EBC0" w14:textId="77777777" w:rsidR="00F872BC" w:rsidRPr="00B674DA" w:rsidRDefault="00F872BC" w:rsidP="00B674DA">
            <w:pPr>
              <w:spacing w:line="276" w:lineRule="auto"/>
              <w:rPr>
                <w:rFonts w:ascii="Times New Roman" w:hAnsi="Times New Roman" w:cs="Times New Roman"/>
                <w:sz w:val="24"/>
                <w:szCs w:val="24"/>
              </w:rPr>
            </w:pPr>
            <w:r w:rsidRPr="00B674DA">
              <w:rPr>
                <w:rFonts w:ascii="Times New Roman" w:hAnsi="Times New Roman" w:cs="Times New Roman"/>
                <w:b/>
                <w:sz w:val="24"/>
                <w:szCs w:val="24"/>
              </w:rPr>
              <w:t>Õppesisu</w:t>
            </w:r>
          </w:p>
        </w:tc>
        <w:tc>
          <w:tcPr>
            <w:tcW w:w="6997" w:type="dxa"/>
          </w:tcPr>
          <w:p w14:paraId="511E652F" w14:textId="77777777" w:rsidR="00F872BC" w:rsidRPr="00B674DA" w:rsidRDefault="00F872BC" w:rsidP="00B674DA">
            <w:pPr>
              <w:spacing w:line="276" w:lineRule="auto"/>
              <w:rPr>
                <w:rFonts w:ascii="Times New Roman" w:hAnsi="Times New Roman" w:cs="Times New Roman"/>
                <w:sz w:val="24"/>
                <w:szCs w:val="24"/>
              </w:rPr>
            </w:pPr>
            <w:r w:rsidRPr="00B674DA">
              <w:rPr>
                <w:rFonts w:ascii="Times New Roman" w:hAnsi="Times New Roman" w:cs="Times New Roman"/>
                <w:b/>
                <w:sz w:val="24"/>
                <w:szCs w:val="24"/>
              </w:rPr>
              <w:t>Õpitulemused</w:t>
            </w:r>
          </w:p>
        </w:tc>
      </w:tr>
      <w:tr w:rsidR="00F872BC" w:rsidRPr="00B674DA" w14:paraId="4F4D039F" w14:textId="77777777" w:rsidTr="002540B1">
        <w:tc>
          <w:tcPr>
            <w:tcW w:w="6997" w:type="dxa"/>
          </w:tcPr>
          <w:p w14:paraId="47F77580" w14:textId="77777777" w:rsidR="00386B4A" w:rsidRPr="00B674DA" w:rsidRDefault="00386B4A"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t>Kujutamis- ja vormiõpetus</w:t>
            </w:r>
          </w:p>
          <w:p w14:paraId="74C77F52" w14:textId="77777777" w:rsidR="00776A88" w:rsidRPr="00B674DA" w:rsidRDefault="00B05ECD"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Erinevate objektide kujutamine vaatluse ja mälu järgi. </w:t>
            </w:r>
          </w:p>
          <w:p w14:paraId="6FC630C6" w14:textId="77777777" w:rsidR="00776A88" w:rsidRPr="00B674DA" w:rsidRDefault="00386B4A"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Inimeste kujutamine paigal ja liikumises. </w:t>
            </w:r>
          </w:p>
          <w:p w14:paraId="2F0CE561" w14:textId="77777777" w:rsidR="00776A88" w:rsidRPr="00B674DA" w:rsidRDefault="00386B4A"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Loomade jt. elusolendite kujutamine (iseloomuliku asendi, karvkatte jne kujutamine). </w:t>
            </w:r>
          </w:p>
          <w:p w14:paraId="535ED209" w14:textId="77777777" w:rsidR="00776A88" w:rsidRPr="00B674DA" w:rsidRDefault="00386B4A"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Keskkond ja selle kujutamine. </w:t>
            </w:r>
          </w:p>
          <w:p w14:paraId="26491A6E" w14:textId="77AC832D" w:rsidR="00386B4A" w:rsidRPr="00B674DA" w:rsidRDefault="00386B4A"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Kujutamine ruumis ja tasapinnal.</w:t>
            </w:r>
          </w:p>
        </w:tc>
        <w:tc>
          <w:tcPr>
            <w:tcW w:w="6997" w:type="dxa"/>
          </w:tcPr>
          <w:p w14:paraId="0562CB0E" w14:textId="77777777" w:rsidR="00F872BC" w:rsidRPr="00B674DA" w:rsidRDefault="00F872BC" w:rsidP="00B674DA">
            <w:pPr>
              <w:spacing w:line="276" w:lineRule="auto"/>
              <w:rPr>
                <w:rFonts w:ascii="Times New Roman" w:hAnsi="Times New Roman" w:cs="Times New Roman"/>
                <w:sz w:val="24"/>
                <w:szCs w:val="24"/>
              </w:rPr>
            </w:pPr>
          </w:p>
          <w:p w14:paraId="45B20137" w14:textId="77777777" w:rsidR="00B05ECD" w:rsidRPr="00B674DA" w:rsidRDefault="00B05ECD" w:rsidP="00B674DA">
            <w:pPr>
              <w:pStyle w:val="Loendilik"/>
              <w:numPr>
                <w:ilvl w:val="0"/>
                <w:numId w:val="13"/>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kavandab ja kujutab oma töö eesmärgist lähtudes;</w:t>
            </w:r>
          </w:p>
          <w:p w14:paraId="72148D1C" w14:textId="77777777" w:rsidR="0070631E" w:rsidRPr="00B674DA" w:rsidRDefault="0070631E" w:rsidP="00B674DA">
            <w:pPr>
              <w:pStyle w:val="Loendilik"/>
              <w:numPr>
                <w:ilvl w:val="0"/>
                <w:numId w:val="13"/>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kujutab inimest paigal ja liikumises eest- ja külgvaates;</w:t>
            </w:r>
          </w:p>
          <w:p w14:paraId="228978E9" w14:textId="77777777" w:rsidR="0070631E" w:rsidRPr="00B674DA" w:rsidRDefault="0070631E" w:rsidP="00B674DA">
            <w:pPr>
              <w:pStyle w:val="Loendilik"/>
              <w:numPr>
                <w:ilvl w:val="0"/>
                <w:numId w:val="13"/>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märkab esemete ja figuuride detaile, täiendab kujutist;</w:t>
            </w:r>
          </w:p>
          <w:p w14:paraId="3843657C" w14:textId="77777777" w:rsidR="00B05ECD" w:rsidRPr="00B674DA" w:rsidRDefault="00B05ECD" w:rsidP="00B674DA">
            <w:pPr>
              <w:pStyle w:val="Loendilik"/>
              <w:numPr>
                <w:ilvl w:val="0"/>
                <w:numId w:val="13"/>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kavandab geomeetrilistest kujunditest templitrüki mustrit;</w:t>
            </w:r>
          </w:p>
          <w:p w14:paraId="7BCC509C" w14:textId="77777777" w:rsidR="0070631E" w:rsidRPr="00B674DA" w:rsidRDefault="0070631E" w:rsidP="00B674DA">
            <w:pPr>
              <w:pStyle w:val="Loendilik"/>
              <w:numPr>
                <w:ilvl w:val="0"/>
                <w:numId w:val="13"/>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voldib paberit eeskuju järgi;</w:t>
            </w:r>
          </w:p>
          <w:p w14:paraId="2DDDC74D" w14:textId="77777777" w:rsidR="0070631E" w:rsidRPr="00B674DA" w:rsidRDefault="00B05ECD" w:rsidP="00B674DA">
            <w:pPr>
              <w:pStyle w:val="Loendilik"/>
              <w:numPr>
                <w:ilvl w:val="0"/>
                <w:numId w:val="13"/>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kujutab natuurist;</w:t>
            </w:r>
          </w:p>
          <w:p w14:paraId="3A9FBFF3" w14:textId="77777777" w:rsidR="00F872BC" w:rsidRPr="00B674DA" w:rsidRDefault="00B05ECD" w:rsidP="00B674DA">
            <w:pPr>
              <w:pStyle w:val="Loendilik"/>
              <w:numPr>
                <w:ilvl w:val="0"/>
                <w:numId w:val="13"/>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kasutab </w:t>
            </w:r>
            <w:proofErr w:type="spellStart"/>
            <w:r w:rsidRPr="00B674DA">
              <w:rPr>
                <w:rFonts w:ascii="Times New Roman" w:hAnsi="Times New Roman" w:cs="Times New Roman"/>
                <w:sz w:val="24"/>
                <w:szCs w:val="24"/>
              </w:rPr>
              <w:t>ruumilisuse</w:t>
            </w:r>
            <w:proofErr w:type="spellEnd"/>
            <w:r w:rsidRPr="00B674DA">
              <w:rPr>
                <w:rFonts w:ascii="Times New Roman" w:hAnsi="Times New Roman" w:cs="Times New Roman"/>
                <w:sz w:val="24"/>
                <w:szCs w:val="24"/>
              </w:rPr>
              <w:t xml:space="preserve"> edastamise võtteid;</w:t>
            </w:r>
          </w:p>
        </w:tc>
      </w:tr>
      <w:tr w:rsidR="00386B4A" w:rsidRPr="00B674DA" w14:paraId="5F7C1273" w14:textId="77777777" w:rsidTr="002540B1">
        <w:tc>
          <w:tcPr>
            <w:tcW w:w="6997" w:type="dxa"/>
          </w:tcPr>
          <w:p w14:paraId="1B37FD80" w14:textId="77777777" w:rsidR="00386B4A" w:rsidRPr="00B674DA" w:rsidRDefault="00386B4A"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t>Värvi-, kompositsiooni- ja perspektiiviõpetus</w:t>
            </w:r>
          </w:p>
          <w:p w14:paraId="3031425F" w14:textId="77777777" w:rsidR="00776A88" w:rsidRPr="00B674DA" w:rsidRDefault="00386B4A"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Põhivärvid ja n</w:t>
            </w:r>
            <w:r w:rsidR="00835D77" w:rsidRPr="00B674DA">
              <w:rPr>
                <w:rFonts w:ascii="Times New Roman" w:hAnsi="Times New Roman" w:cs="Times New Roman"/>
                <w:sz w:val="24"/>
                <w:szCs w:val="24"/>
              </w:rPr>
              <w:t xml:space="preserve">ende segamine värviringi alusel. </w:t>
            </w:r>
          </w:p>
          <w:p w14:paraId="6785CD71" w14:textId="77777777" w:rsidR="00776A88" w:rsidRPr="00B674DA" w:rsidRDefault="00835D77"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Rütm ja liikumine (</w:t>
            </w:r>
            <w:r w:rsidRPr="00B674DA">
              <w:rPr>
                <w:rFonts w:ascii="Times New Roman" w:hAnsi="Times New Roman" w:cs="Times New Roman"/>
                <w:i/>
                <w:sz w:val="24"/>
                <w:szCs w:val="24"/>
              </w:rPr>
              <w:t>rütmi mõiste, rütmid meid ja meie ümber</w:t>
            </w:r>
            <w:r w:rsidRPr="00B674DA">
              <w:rPr>
                <w:rFonts w:ascii="Times New Roman" w:hAnsi="Times New Roman" w:cs="Times New Roman"/>
                <w:sz w:val="24"/>
                <w:szCs w:val="24"/>
              </w:rPr>
              <w:t xml:space="preserve">). </w:t>
            </w:r>
          </w:p>
          <w:p w14:paraId="64A1934A" w14:textId="77777777" w:rsidR="00776A88" w:rsidRPr="00B674DA" w:rsidRDefault="00835D77"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Piiratud ja piiramata pind (</w:t>
            </w:r>
            <w:r w:rsidRPr="00B674DA">
              <w:rPr>
                <w:rFonts w:ascii="Times New Roman" w:hAnsi="Times New Roman" w:cs="Times New Roman"/>
                <w:i/>
                <w:sz w:val="24"/>
                <w:szCs w:val="24"/>
              </w:rPr>
              <w:t>piiratud ja piiramata pinna mõiste, objekti ja tausta seos</w:t>
            </w:r>
            <w:r w:rsidRPr="00B674DA">
              <w:rPr>
                <w:rFonts w:ascii="Times New Roman" w:hAnsi="Times New Roman" w:cs="Times New Roman"/>
                <w:sz w:val="24"/>
                <w:szCs w:val="24"/>
              </w:rPr>
              <w:t xml:space="preserve">). </w:t>
            </w:r>
          </w:p>
          <w:p w14:paraId="7EA6AEC8" w14:textId="77777777" w:rsidR="00776A88" w:rsidRPr="00B674DA" w:rsidRDefault="00835D77"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Perspektiiviõpetus (</w:t>
            </w:r>
            <w:r w:rsidRPr="00B674DA">
              <w:rPr>
                <w:rFonts w:ascii="Times New Roman" w:hAnsi="Times New Roman" w:cs="Times New Roman"/>
                <w:i/>
                <w:sz w:val="24"/>
                <w:szCs w:val="24"/>
              </w:rPr>
              <w:t>objekti kujutamine ees, taga ja keskel</w:t>
            </w:r>
            <w:r w:rsidRPr="00B674DA">
              <w:rPr>
                <w:rFonts w:ascii="Times New Roman" w:hAnsi="Times New Roman" w:cs="Times New Roman"/>
                <w:sz w:val="24"/>
                <w:szCs w:val="24"/>
              </w:rPr>
              <w:t xml:space="preserve">). </w:t>
            </w:r>
          </w:p>
          <w:p w14:paraId="35A82055" w14:textId="5B8C378D" w:rsidR="00386B4A" w:rsidRPr="00B674DA" w:rsidRDefault="00835D77"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Elemendi esiletõstmine suuruse ja värvi abil.</w:t>
            </w:r>
          </w:p>
        </w:tc>
        <w:tc>
          <w:tcPr>
            <w:tcW w:w="6997" w:type="dxa"/>
          </w:tcPr>
          <w:p w14:paraId="34CE0A41" w14:textId="77777777" w:rsidR="00386B4A" w:rsidRPr="00B674DA" w:rsidRDefault="00386B4A" w:rsidP="00B674DA">
            <w:pPr>
              <w:pStyle w:val="Loendilik"/>
              <w:spacing w:line="276" w:lineRule="auto"/>
              <w:rPr>
                <w:rFonts w:ascii="Times New Roman" w:hAnsi="Times New Roman" w:cs="Times New Roman"/>
                <w:sz w:val="24"/>
                <w:szCs w:val="24"/>
              </w:rPr>
            </w:pPr>
          </w:p>
          <w:p w14:paraId="09AA7BF4" w14:textId="77777777" w:rsidR="00B05ECD" w:rsidRPr="00B674DA" w:rsidRDefault="00B05ECD" w:rsidP="00B674DA">
            <w:pPr>
              <w:pStyle w:val="Loendilik"/>
              <w:numPr>
                <w:ilvl w:val="0"/>
                <w:numId w:val="14"/>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mõistab, mis on värvide  kogumõju, värvikompositsioon ja kooskõla;</w:t>
            </w:r>
          </w:p>
          <w:p w14:paraId="640B451D" w14:textId="77777777" w:rsidR="00E53C72" w:rsidRPr="00B674DA" w:rsidRDefault="00E53C72" w:rsidP="00B674DA">
            <w:pPr>
              <w:pStyle w:val="Loendilik"/>
              <w:numPr>
                <w:ilvl w:val="0"/>
                <w:numId w:val="14"/>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segab põhivärvidest II astme värvid (värvuste tabeli eeskujul)</w:t>
            </w:r>
          </w:p>
          <w:p w14:paraId="661581EB" w14:textId="77777777" w:rsidR="00E53C72" w:rsidRPr="00B674DA" w:rsidRDefault="00E53C72" w:rsidP="00B674DA">
            <w:pPr>
              <w:pStyle w:val="Loendilik"/>
              <w:numPr>
                <w:ilvl w:val="0"/>
                <w:numId w:val="14"/>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jälgib pinna katmisel kujutise kontuuri;</w:t>
            </w:r>
          </w:p>
          <w:p w14:paraId="1B17FA96" w14:textId="77777777" w:rsidR="00E53C72" w:rsidRPr="00B674DA" w:rsidRDefault="00E53C72" w:rsidP="00B674DA">
            <w:pPr>
              <w:pStyle w:val="Loendilik"/>
              <w:numPr>
                <w:ilvl w:val="0"/>
                <w:numId w:val="14"/>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kujutab esemeid kahel horisontaalsel abijoonel (ees, taga);</w:t>
            </w:r>
          </w:p>
          <w:p w14:paraId="267293AE" w14:textId="77777777" w:rsidR="00E53C72" w:rsidRPr="00B674DA" w:rsidRDefault="00E53C72" w:rsidP="00B674DA">
            <w:pPr>
              <w:pStyle w:val="Loendilik"/>
              <w:numPr>
                <w:ilvl w:val="0"/>
                <w:numId w:val="14"/>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mõistab rütmi tähendust (</w:t>
            </w:r>
            <w:proofErr w:type="spellStart"/>
            <w:r w:rsidRPr="00B674DA">
              <w:rPr>
                <w:rFonts w:ascii="Times New Roman" w:hAnsi="Times New Roman" w:cs="Times New Roman"/>
                <w:sz w:val="24"/>
                <w:szCs w:val="24"/>
              </w:rPr>
              <w:t>öö-päev</w:t>
            </w:r>
            <w:proofErr w:type="spellEnd"/>
            <w:r w:rsidRPr="00B674DA">
              <w:rPr>
                <w:rFonts w:ascii="Times New Roman" w:hAnsi="Times New Roman" w:cs="Times New Roman"/>
                <w:sz w:val="24"/>
                <w:szCs w:val="24"/>
              </w:rPr>
              <w:t>, aastaajad jne);</w:t>
            </w:r>
          </w:p>
          <w:p w14:paraId="7B7807DC" w14:textId="18753219" w:rsidR="00E53C72" w:rsidRPr="00B674DA" w:rsidRDefault="00E53C72" w:rsidP="00B674DA">
            <w:pPr>
              <w:pStyle w:val="Loendilik"/>
              <w:numPr>
                <w:ilvl w:val="0"/>
                <w:numId w:val="14"/>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vaatleb, võrdleb ning rühmitab objekte ning nähtusi, kui rühmitusalus on </w:t>
            </w:r>
            <w:r w:rsidR="00765731" w:rsidRPr="00B674DA">
              <w:rPr>
                <w:rFonts w:ascii="Times New Roman" w:hAnsi="Times New Roman" w:cs="Times New Roman"/>
                <w:sz w:val="24"/>
                <w:szCs w:val="24"/>
              </w:rPr>
              <w:t>antud;</w:t>
            </w:r>
          </w:p>
        </w:tc>
      </w:tr>
      <w:tr w:rsidR="00386B4A" w:rsidRPr="00B674DA" w14:paraId="46F23967" w14:textId="77777777" w:rsidTr="002540B1">
        <w:tc>
          <w:tcPr>
            <w:tcW w:w="6997" w:type="dxa"/>
          </w:tcPr>
          <w:p w14:paraId="7B1D83BC" w14:textId="77777777" w:rsidR="00386B4A" w:rsidRPr="00B674DA" w:rsidRDefault="00386B4A"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t>Disain ja kirjaõpetus</w:t>
            </w:r>
          </w:p>
          <w:p w14:paraId="2D3BF0AB" w14:textId="77777777" w:rsidR="00776A88" w:rsidRPr="00B674DA" w:rsidRDefault="00835D77"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Praktiline disain (</w:t>
            </w:r>
            <w:r w:rsidRPr="00B674DA">
              <w:rPr>
                <w:rFonts w:ascii="Times New Roman" w:hAnsi="Times New Roman" w:cs="Times New Roman"/>
                <w:i/>
                <w:sz w:val="24"/>
                <w:szCs w:val="24"/>
              </w:rPr>
              <w:t>mänguasja, karbi vms meisterdamine</w:t>
            </w:r>
            <w:r w:rsidRPr="00B674DA">
              <w:rPr>
                <w:rFonts w:ascii="Times New Roman" w:hAnsi="Times New Roman" w:cs="Times New Roman"/>
                <w:sz w:val="24"/>
                <w:szCs w:val="24"/>
              </w:rPr>
              <w:t xml:space="preserve">). </w:t>
            </w:r>
          </w:p>
          <w:p w14:paraId="00B4C750" w14:textId="77777777" w:rsidR="00776A88" w:rsidRPr="00B674DA" w:rsidRDefault="00835D77"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Kirjakunst (</w:t>
            </w:r>
            <w:r w:rsidRPr="00B674DA">
              <w:rPr>
                <w:rFonts w:ascii="Times New Roman" w:hAnsi="Times New Roman" w:cs="Times New Roman"/>
                <w:i/>
                <w:sz w:val="24"/>
                <w:szCs w:val="24"/>
              </w:rPr>
              <w:t>nimetähtede kujutamine</w:t>
            </w:r>
            <w:r w:rsidRPr="00B674DA">
              <w:rPr>
                <w:rFonts w:ascii="Times New Roman" w:hAnsi="Times New Roman" w:cs="Times New Roman"/>
                <w:sz w:val="24"/>
                <w:szCs w:val="24"/>
              </w:rPr>
              <w:t xml:space="preserve">). </w:t>
            </w:r>
          </w:p>
          <w:p w14:paraId="1B93AC8A" w14:textId="324EFB64" w:rsidR="00E53C72" w:rsidRPr="00B674DA" w:rsidRDefault="00835D77" w:rsidP="00B674DA">
            <w:pPr>
              <w:spacing w:line="276" w:lineRule="auto"/>
              <w:rPr>
                <w:rFonts w:ascii="Times New Roman" w:hAnsi="Times New Roman" w:cs="Times New Roman"/>
                <w:sz w:val="24"/>
                <w:szCs w:val="24"/>
              </w:rPr>
            </w:pPr>
            <w:proofErr w:type="spellStart"/>
            <w:r w:rsidRPr="00B674DA">
              <w:rPr>
                <w:rFonts w:ascii="Times New Roman" w:hAnsi="Times New Roman" w:cs="Times New Roman"/>
                <w:sz w:val="24"/>
                <w:szCs w:val="24"/>
              </w:rPr>
              <w:t>E-kaardi</w:t>
            </w:r>
            <w:proofErr w:type="spellEnd"/>
            <w:r w:rsidRPr="00B674DA">
              <w:rPr>
                <w:rFonts w:ascii="Times New Roman" w:hAnsi="Times New Roman" w:cs="Times New Roman"/>
                <w:sz w:val="24"/>
                <w:szCs w:val="24"/>
              </w:rPr>
              <w:t xml:space="preserve"> või plakati koostamine.</w:t>
            </w:r>
          </w:p>
          <w:p w14:paraId="1B0EEF11" w14:textId="77777777" w:rsidR="00776A88" w:rsidRPr="00B674DA" w:rsidRDefault="00E53C72"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lastRenderedPageBreak/>
              <w:t>Sõnumite, emotsioonide edastamise võtted ning vahendid mu</w:t>
            </w:r>
            <w:r w:rsidR="00957F63" w:rsidRPr="00B674DA">
              <w:rPr>
                <w:rFonts w:ascii="Times New Roman" w:hAnsi="Times New Roman" w:cs="Times New Roman"/>
                <w:sz w:val="24"/>
                <w:szCs w:val="24"/>
              </w:rPr>
              <w:t xml:space="preserve">istsetest aegadest tänapäevani. </w:t>
            </w:r>
          </w:p>
          <w:p w14:paraId="4C1A910A" w14:textId="77777777" w:rsidR="00776A88" w:rsidRPr="00B674DA" w:rsidRDefault="00957F63"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Loodust säästva tarbimise põhimõtted, elukeskkonna parandamine kunsti, disaini ja arhitektuuri kaudu. </w:t>
            </w:r>
          </w:p>
          <w:p w14:paraId="64BC4931" w14:textId="323AFFD8" w:rsidR="00835D77" w:rsidRPr="00B674DA" w:rsidRDefault="00957F63" w:rsidP="00B674DA">
            <w:pPr>
              <w:spacing w:line="276" w:lineRule="auto"/>
              <w:rPr>
                <w:rFonts w:ascii="Times New Roman" w:hAnsi="Times New Roman" w:cs="Times New Roman"/>
                <w:b/>
                <w:sz w:val="24"/>
                <w:szCs w:val="24"/>
              </w:rPr>
            </w:pPr>
            <w:r w:rsidRPr="00B674DA">
              <w:rPr>
                <w:rFonts w:ascii="Times New Roman" w:hAnsi="Times New Roman" w:cs="Times New Roman"/>
                <w:sz w:val="24"/>
                <w:szCs w:val="24"/>
              </w:rPr>
              <w:t>Märkide ja sümbolite kasutamine meedias ja reklaamis.</w:t>
            </w:r>
          </w:p>
        </w:tc>
        <w:tc>
          <w:tcPr>
            <w:tcW w:w="6997" w:type="dxa"/>
          </w:tcPr>
          <w:p w14:paraId="62EBF3C5" w14:textId="77777777" w:rsidR="00386B4A" w:rsidRPr="00B674DA" w:rsidRDefault="00386B4A" w:rsidP="00B674DA">
            <w:pPr>
              <w:spacing w:line="276" w:lineRule="auto"/>
              <w:rPr>
                <w:rFonts w:ascii="Times New Roman" w:hAnsi="Times New Roman" w:cs="Times New Roman"/>
                <w:sz w:val="24"/>
                <w:szCs w:val="24"/>
              </w:rPr>
            </w:pPr>
          </w:p>
          <w:p w14:paraId="1B1A02E0" w14:textId="77777777" w:rsidR="00E53C72" w:rsidRPr="00B674DA" w:rsidRDefault="00E53C72" w:rsidP="00B674DA">
            <w:pPr>
              <w:pStyle w:val="Loendilik"/>
              <w:numPr>
                <w:ilvl w:val="0"/>
                <w:numId w:val="15"/>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mõõdab joonlaua abil ja kujundab tööle raami; </w:t>
            </w:r>
          </w:p>
          <w:p w14:paraId="175015C6" w14:textId="77777777" w:rsidR="00E53C72" w:rsidRPr="00B674DA" w:rsidRDefault="00E53C72" w:rsidP="00B674DA">
            <w:pPr>
              <w:pStyle w:val="Loendilik"/>
              <w:numPr>
                <w:ilvl w:val="0"/>
                <w:numId w:val="15"/>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teeb ristkülikust ruudu voltimise teel;</w:t>
            </w:r>
          </w:p>
          <w:p w14:paraId="1B05942A" w14:textId="77777777" w:rsidR="00A40671" w:rsidRPr="00B674DA" w:rsidRDefault="00D36493" w:rsidP="00B674DA">
            <w:pPr>
              <w:pStyle w:val="Loendilik"/>
              <w:numPr>
                <w:ilvl w:val="0"/>
                <w:numId w:val="15"/>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meisterdab praktilise eseme; </w:t>
            </w:r>
          </w:p>
          <w:p w14:paraId="6F138334" w14:textId="77777777" w:rsidR="00E53C72" w:rsidRPr="00B674DA" w:rsidRDefault="00D36493" w:rsidP="00B674DA">
            <w:pPr>
              <w:pStyle w:val="Loendilik"/>
              <w:numPr>
                <w:ilvl w:val="0"/>
                <w:numId w:val="15"/>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koostab plakati või </w:t>
            </w:r>
            <w:proofErr w:type="spellStart"/>
            <w:r w:rsidRPr="00B674DA">
              <w:rPr>
                <w:rFonts w:ascii="Times New Roman" w:hAnsi="Times New Roman" w:cs="Times New Roman"/>
                <w:sz w:val="24"/>
                <w:szCs w:val="24"/>
              </w:rPr>
              <w:t>e-kaardi</w:t>
            </w:r>
            <w:proofErr w:type="spellEnd"/>
            <w:r w:rsidRPr="00B674DA">
              <w:rPr>
                <w:rFonts w:ascii="Times New Roman" w:hAnsi="Times New Roman" w:cs="Times New Roman"/>
                <w:sz w:val="24"/>
                <w:szCs w:val="24"/>
              </w:rPr>
              <w:t xml:space="preserve">, kasutab sobivat kirjasuurust ja –stiili; </w:t>
            </w:r>
          </w:p>
          <w:p w14:paraId="0145C6FF" w14:textId="77777777" w:rsidR="00957F63" w:rsidRPr="00B674DA" w:rsidRDefault="00D36493" w:rsidP="00B674DA">
            <w:pPr>
              <w:pStyle w:val="Loendilik"/>
              <w:numPr>
                <w:ilvl w:val="0"/>
                <w:numId w:val="15"/>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lastRenderedPageBreak/>
              <w:t>stiliseerib piltkujutisi;</w:t>
            </w:r>
          </w:p>
        </w:tc>
      </w:tr>
      <w:tr w:rsidR="00386B4A" w:rsidRPr="00B674DA" w14:paraId="38D38C3F" w14:textId="77777777" w:rsidTr="002540B1">
        <w:tc>
          <w:tcPr>
            <w:tcW w:w="6997" w:type="dxa"/>
          </w:tcPr>
          <w:p w14:paraId="11CBD40F" w14:textId="77777777" w:rsidR="00386B4A" w:rsidRPr="00B674DA" w:rsidRDefault="00386B4A"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lastRenderedPageBreak/>
              <w:t>Vestlused kunstist</w:t>
            </w:r>
          </w:p>
          <w:p w14:paraId="1C75BD1D" w14:textId="77777777" w:rsidR="00776A88" w:rsidRPr="00B674DA" w:rsidRDefault="00752A75"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Kunstnik ja kujunduskunst (</w:t>
            </w:r>
            <w:r w:rsidRPr="00B674DA">
              <w:rPr>
                <w:rFonts w:ascii="Times New Roman" w:hAnsi="Times New Roman" w:cs="Times New Roman"/>
                <w:i/>
                <w:sz w:val="24"/>
                <w:szCs w:val="24"/>
              </w:rPr>
              <w:t>kunstniku elukutse</w:t>
            </w:r>
            <w:r w:rsidRPr="00B674DA">
              <w:rPr>
                <w:rFonts w:ascii="Times New Roman" w:hAnsi="Times New Roman" w:cs="Times New Roman"/>
                <w:sz w:val="24"/>
                <w:szCs w:val="24"/>
              </w:rPr>
              <w:t xml:space="preserve">). </w:t>
            </w:r>
          </w:p>
          <w:p w14:paraId="435F5EF7" w14:textId="77777777" w:rsidR="00776A88" w:rsidRPr="00B674DA" w:rsidRDefault="00752A75"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Erinevad kunstiliigid (maal, skulptuur, arhitektuur, teatrikunst). Rahvakunst ja selle kasutamine kaasajal (</w:t>
            </w:r>
            <w:r w:rsidRPr="00B674DA">
              <w:rPr>
                <w:rFonts w:ascii="Times New Roman" w:hAnsi="Times New Roman" w:cs="Times New Roman"/>
                <w:i/>
                <w:sz w:val="24"/>
                <w:szCs w:val="24"/>
              </w:rPr>
              <w:t>rahvakunstielementide kasutamine kaasajal, ribaornamendi kujundamine</w:t>
            </w:r>
            <w:r w:rsidRPr="00B674DA">
              <w:rPr>
                <w:rFonts w:ascii="Times New Roman" w:hAnsi="Times New Roman" w:cs="Times New Roman"/>
                <w:sz w:val="24"/>
                <w:szCs w:val="24"/>
              </w:rPr>
              <w:t xml:space="preserve">). </w:t>
            </w:r>
          </w:p>
          <w:p w14:paraId="47313966" w14:textId="3CCAFA94" w:rsidR="00B276CD" w:rsidRPr="00B674DA" w:rsidRDefault="00297C50" w:rsidP="00B674DA">
            <w:pPr>
              <w:spacing w:line="276" w:lineRule="auto"/>
              <w:rPr>
                <w:rFonts w:ascii="Times New Roman" w:hAnsi="Times New Roman" w:cs="Times New Roman"/>
                <w:b/>
                <w:sz w:val="24"/>
                <w:szCs w:val="24"/>
              </w:rPr>
            </w:pPr>
            <w:r w:rsidRPr="00B674DA">
              <w:rPr>
                <w:rFonts w:ascii="Times New Roman" w:hAnsi="Times New Roman" w:cs="Times New Roman"/>
                <w:sz w:val="24"/>
                <w:szCs w:val="24"/>
              </w:rPr>
              <w:t>Looming ja autorlus (minu-sinu-meie looming).</w:t>
            </w:r>
          </w:p>
        </w:tc>
        <w:tc>
          <w:tcPr>
            <w:tcW w:w="6997" w:type="dxa"/>
          </w:tcPr>
          <w:p w14:paraId="6D98A12B" w14:textId="77777777" w:rsidR="00386B4A" w:rsidRPr="00B674DA" w:rsidRDefault="00386B4A" w:rsidP="00B674DA">
            <w:pPr>
              <w:spacing w:line="276" w:lineRule="auto"/>
              <w:rPr>
                <w:rFonts w:ascii="Times New Roman" w:hAnsi="Times New Roman" w:cs="Times New Roman"/>
                <w:sz w:val="24"/>
                <w:szCs w:val="24"/>
              </w:rPr>
            </w:pPr>
          </w:p>
          <w:p w14:paraId="5F41ED37" w14:textId="77777777" w:rsidR="00D36493" w:rsidRPr="00B674DA" w:rsidRDefault="00D36493" w:rsidP="00B674DA">
            <w:pPr>
              <w:pStyle w:val="Loendilik"/>
              <w:numPr>
                <w:ilvl w:val="0"/>
                <w:numId w:val="16"/>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väärtustab kunstniku tööd; </w:t>
            </w:r>
          </w:p>
          <w:p w14:paraId="61F52BFA" w14:textId="77777777" w:rsidR="00957F63" w:rsidRPr="00B674DA" w:rsidRDefault="00957F63" w:rsidP="00B674DA">
            <w:pPr>
              <w:pStyle w:val="Loendilik"/>
              <w:numPr>
                <w:ilvl w:val="0"/>
                <w:numId w:val="16"/>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väljendab end erinevate kunstiliste väljendusvahendite kaudu;</w:t>
            </w:r>
          </w:p>
          <w:p w14:paraId="42DDBFD4" w14:textId="77777777" w:rsidR="00957F63" w:rsidRPr="00B674DA" w:rsidRDefault="00957F63" w:rsidP="00B674DA">
            <w:pPr>
              <w:pStyle w:val="Loendilik"/>
              <w:numPr>
                <w:ilvl w:val="0"/>
                <w:numId w:val="16"/>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leiab õpetaja suunamisel rahvakunsti elementidele erinevaid kasutusvõimalusi;</w:t>
            </w:r>
          </w:p>
          <w:p w14:paraId="349B19C9" w14:textId="77777777" w:rsidR="00D36493" w:rsidRPr="00B674DA" w:rsidRDefault="00D36493" w:rsidP="00B674DA">
            <w:pPr>
              <w:pStyle w:val="Loendilik"/>
              <w:numPr>
                <w:ilvl w:val="0"/>
                <w:numId w:val="16"/>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väärtustab teiste loomingut ja hoidub selle kahjustamisest; </w:t>
            </w:r>
          </w:p>
          <w:p w14:paraId="64E7AABB" w14:textId="77777777" w:rsidR="00957F63" w:rsidRPr="00B674DA" w:rsidRDefault="00957F63" w:rsidP="00B674DA">
            <w:pPr>
              <w:pStyle w:val="Loendilik"/>
              <w:numPr>
                <w:ilvl w:val="0"/>
                <w:numId w:val="16"/>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leiab  vormi ja funktsiooni seoseid (kus milliseid kirjatüüpe kasutatakse);</w:t>
            </w:r>
          </w:p>
          <w:p w14:paraId="60C536F1" w14:textId="77777777" w:rsidR="009D2AC1" w:rsidRPr="00B674DA" w:rsidRDefault="009D2AC1" w:rsidP="00B674DA">
            <w:pPr>
              <w:pStyle w:val="Loendilik"/>
              <w:numPr>
                <w:ilvl w:val="0"/>
                <w:numId w:val="16"/>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mõistab ka väikeste esemete kultuuriväärtust; </w:t>
            </w:r>
          </w:p>
        </w:tc>
      </w:tr>
      <w:tr w:rsidR="00386B4A" w:rsidRPr="00B674DA" w14:paraId="5D39097A" w14:textId="77777777" w:rsidTr="002540B1">
        <w:tc>
          <w:tcPr>
            <w:tcW w:w="6997" w:type="dxa"/>
          </w:tcPr>
          <w:p w14:paraId="1CED7135" w14:textId="77777777" w:rsidR="00386B4A" w:rsidRPr="00B674DA" w:rsidRDefault="00386B4A"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t>Tehnikad ja materjalid</w:t>
            </w:r>
          </w:p>
          <w:p w14:paraId="51FBD93B" w14:textId="77777777" w:rsidR="00776A88" w:rsidRPr="00B674DA" w:rsidRDefault="0070631E"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Maal (maalimine spontaanselt ja kavandi alusel). </w:t>
            </w:r>
          </w:p>
          <w:p w14:paraId="5E7EC51E" w14:textId="77777777" w:rsidR="00776A88" w:rsidRPr="00B674DA" w:rsidRDefault="0070631E"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Graafika (erinevad trükitehnikad).  </w:t>
            </w:r>
          </w:p>
          <w:p w14:paraId="4B3A1E65" w14:textId="77777777" w:rsidR="00776A88" w:rsidRPr="00B674DA" w:rsidRDefault="0070631E"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Kollaaž. </w:t>
            </w:r>
          </w:p>
          <w:p w14:paraId="7858779B" w14:textId="77777777" w:rsidR="00776A88" w:rsidRPr="00B674DA" w:rsidRDefault="0070631E"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Foto ja video. </w:t>
            </w:r>
          </w:p>
          <w:p w14:paraId="6F1BE9FD" w14:textId="77777777" w:rsidR="00776A88" w:rsidRPr="00B674DA" w:rsidRDefault="0070631E"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Digitaalgraafika ja animatsiooni tehnikad ning töövõtted. </w:t>
            </w:r>
          </w:p>
          <w:p w14:paraId="60065CE5" w14:textId="1CEC7EEE" w:rsidR="00297C50" w:rsidRPr="00B674DA" w:rsidRDefault="0070631E" w:rsidP="00B674DA">
            <w:pPr>
              <w:spacing w:line="276" w:lineRule="auto"/>
              <w:rPr>
                <w:rFonts w:ascii="Times New Roman" w:hAnsi="Times New Roman" w:cs="Times New Roman"/>
                <w:b/>
                <w:sz w:val="24"/>
                <w:szCs w:val="24"/>
              </w:rPr>
            </w:pPr>
            <w:r w:rsidRPr="00B674DA">
              <w:rPr>
                <w:rFonts w:ascii="Times New Roman" w:hAnsi="Times New Roman" w:cs="Times New Roman"/>
                <w:sz w:val="24"/>
                <w:szCs w:val="24"/>
              </w:rPr>
              <w:t>Skulptuur (skulptuur linnaruumis ja looduskeskkonnas).</w:t>
            </w:r>
          </w:p>
        </w:tc>
        <w:tc>
          <w:tcPr>
            <w:tcW w:w="6997" w:type="dxa"/>
          </w:tcPr>
          <w:p w14:paraId="2946DB82" w14:textId="77777777" w:rsidR="00957F63" w:rsidRPr="00B674DA" w:rsidRDefault="00957F63" w:rsidP="00B674DA">
            <w:pPr>
              <w:pStyle w:val="Loendilik"/>
              <w:spacing w:line="276" w:lineRule="auto"/>
              <w:rPr>
                <w:rFonts w:ascii="Times New Roman" w:hAnsi="Times New Roman" w:cs="Times New Roman"/>
                <w:sz w:val="24"/>
                <w:szCs w:val="24"/>
              </w:rPr>
            </w:pPr>
          </w:p>
          <w:p w14:paraId="57F30714" w14:textId="77777777" w:rsidR="0070631E" w:rsidRPr="00B674DA" w:rsidRDefault="0070631E" w:rsidP="00B674DA">
            <w:pPr>
              <w:pStyle w:val="Loendilik"/>
              <w:numPr>
                <w:ilvl w:val="0"/>
                <w:numId w:val="12"/>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loovülesandeid lahendades katsetab erinevaid kunstitehnikaid ja materjale, kasutab sobivaid;</w:t>
            </w:r>
          </w:p>
          <w:p w14:paraId="05111440" w14:textId="77777777" w:rsidR="0070631E" w:rsidRPr="00B674DA" w:rsidRDefault="0070631E" w:rsidP="00B674DA">
            <w:pPr>
              <w:pStyle w:val="Loendilik"/>
              <w:numPr>
                <w:ilvl w:val="0"/>
                <w:numId w:val="12"/>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eksperimenteerib kujutamise reeglitega (nt pimedus);</w:t>
            </w:r>
          </w:p>
          <w:p w14:paraId="7EB9161D" w14:textId="77777777" w:rsidR="0070631E" w:rsidRPr="00B674DA" w:rsidRDefault="0070631E" w:rsidP="00B674DA">
            <w:pPr>
              <w:pStyle w:val="Loendilik"/>
              <w:numPr>
                <w:ilvl w:val="0"/>
                <w:numId w:val="12"/>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mõistab „pooside“ keelt skulptuuris;</w:t>
            </w:r>
            <w:r w:rsidR="00957F63" w:rsidRPr="00B674DA">
              <w:rPr>
                <w:rFonts w:ascii="Times New Roman" w:hAnsi="Times New Roman" w:cs="Times New Roman"/>
                <w:sz w:val="24"/>
                <w:szCs w:val="24"/>
              </w:rPr>
              <w:t xml:space="preserve"> </w:t>
            </w:r>
          </w:p>
          <w:p w14:paraId="4E0B42F1" w14:textId="77777777" w:rsidR="009D2AC1" w:rsidRPr="00B674DA" w:rsidRDefault="009D2AC1" w:rsidP="00B674DA">
            <w:pPr>
              <w:pStyle w:val="Loendilik"/>
              <w:numPr>
                <w:ilvl w:val="0"/>
                <w:numId w:val="12"/>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teab erinevate trükitehnikate põhimõtteid;</w:t>
            </w:r>
          </w:p>
          <w:p w14:paraId="788000AD" w14:textId="77777777" w:rsidR="009D2AC1" w:rsidRPr="00B674DA" w:rsidRDefault="009D2AC1" w:rsidP="00B674DA">
            <w:pPr>
              <w:pStyle w:val="Loendilik"/>
              <w:numPr>
                <w:ilvl w:val="0"/>
                <w:numId w:val="12"/>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iseloomustab akvarelli ja kattevärvi erinevat kasutusviisi;</w:t>
            </w:r>
          </w:p>
          <w:p w14:paraId="2F58F707" w14:textId="77777777" w:rsidR="00386B4A" w:rsidRPr="00B674DA" w:rsidRDefault="009D2AC1" w:rsidP="00B674DA">
            <w:pPr>
              <w:pStyle w:val="Loendilik"/>
              <w:numPr>
                <w:ilvl w:val="0"/>
                <w:numId w:val="12"/>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loob kollaaži värvilistest paberitest või ajakirjatükkidest;</w:t>
            </w:r>
          </w:p>
          <w:p w14:paraId="3CF7A9DE" w14:textId="5E77D59D" w:rsidR="009D2AC1" w:rsidRPr="00B674DA" w:rsidRDefault="009D2AC1" w:rsidP="00B674DA">
            <w:pPr>
              <w:pStyle w:val="Loendilik"/>
              <w:numPr>
                <w:ilvl w:val="0"/>
                <w:numId w:val="12"/>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osaleb animatsiooni loo</w:t>
            </w:r>
            <w:r w:rsidR="003C7BE4">
              <w:rPr>
                <w:rFonts w:ascii="Times New Roman" w:hAnsi="Times New Roman" w:cs="Times New Roman"/>
                <w:sz w:val="24"/>
                <w:szCs w:val="24"/>
              </w:rPr>
              <w:t>mises.</w:t>
            </w:r>
            <w:bookmarkStart w:id="0" w:name="_GoBack"/>
            <w:bookmarkEnd w:id="0"/>
          </w:p>
        </w:tc>
      </w:tr>
    </w:tbl>
    <w:p w14:paraId="5997CC1D" w14:textId="77777777" w:rsidR="00F872BC" w:rsidRPr="00B674DA" w:rsidRDefault="00F872BC" w:rsidP="00B674DA">
      <w:pPr>
        <w:spacing w:after="0"/>
        <w:textAlignment w:val="baseline"/>
        <w:rPr>
          <w:rFonts w:ascii="Times New Roman" w:eastAsia="Times New Roman" w:hAnsi="Times New Roman" w:cs="Times New Roman"/>
          <w:color w:val="000000"/>
          <w:sz w:val="24"/>
          <w:szCs w:val="24"/>
          <w:lang w:eastAsia="et-EE"/>
        </w:rPr>
      </w:pPr>
    </w:p>
    <w:p w14:paraId="460DD630" w14:textId="1E329E24" w:rsidR="00A40671" w:rsidRPr="00B674DA" w:rsidRDefault="00F872BC" w:rsidP="00B674DA">
      <w:pPr>
        <w:spacing w:after="0"/>
        <w:textAlignment w:val="baseline"/>
        <w:rPr>
          <w:rFonts w:ascii="Times New Roman" w:hAnsi="Times New Roman" w:cs="Times New Roman"/>
          <w:sz w:val="24"/>
          <w:szCs w:val="24"/>
        </w:rPr>
      </w:pPr>
      <w:r w:rsidRPr="00B674DA">
        <w:rPr>
          <w:rFonts w:ascii="Times New Roman" w:eastAsia="Times New Roman" w:hAnsi="Times New Roman" w:cs="Times New Roman"/>
          <w:color w:val="000000"/>
          <w:sz w:val="24"/>
          <w:szCs w:val="24"/>
          <w:lang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A40671" w:rsidRPr="00B674DA">
        <w:rPr>
          <w:rFonts w:ascii="Times New Roman" w:hAnsi="Times New Roman" w:cs="Times New Roman"/>
          <w:sz w:val="24"/>
          <w:szCs w:val="24"/>
        </w:rPr>
        <w:t xml:space="preserve">Õpitulemusi hinnatakse </w:t>
      </w:r>
      <w:r w:rsidR="002C3798" w:rsidRPr="00B674DA">
        <w:rPr>
          <w:rFonts w:ascii="Times New Roman" w:hAnsi="Times New Roman" w:cs="Times New Roman"/>
          <w:sz w:val="24"/>
          <w:szCs w:val="24"/>
        </w:rPr>
        <w:t xml:space="preserve">mitteristavalt </w:t>
      </w:r>
      <w:r w:rsidR="00A40671" w:rsidRPr="00B674DA">
        <w:rPr>
          <w:rFonts w:ascii="Times New Roman" w:hAnsi="Times New Roman" w:cs="Times New Roman"/>
          <w:sz w:val="24"/>
          <w:szCs w:val="24"/>
        </w:rPr>
        <w:t>va</w:t>
      </w:r>
      <w:r w:rsidR="002C3798" w:rsidRPr="00B674DA">
        <w:rPr>
          <w:rFonts w:ascii="Times New Roman" w:hAnsi="Times New Roman" w:cs="Times New Roman"/>
          <w:sz w:val="24"/>
          <w:szCs w:val="24"/>
        </w:rPr>
        <w:t>stavalt kooli hindamisjuhendile</w:t>
      </w:r>
      <w:r w:rsidR="00A40671" w:rsidRPr="00B674DA">
        <w:rPr>
          <w:rFonts w:ascii="Times New Roman" w:hAnsi="Times New Roman" w:cs="Times New Roman"/>
          <w:sz w:val="24"/>
          <w:szCs w:val="24"/>
        </w:rPr>
        <w:t>. </w:t>
      </w:r>
    </w:p>
    <w:p w14:paraId="6B699379" w14:textId="77777777" w:rsidR="009D2AC1" w:rsidRPr="00B674DA" w:rsidRDefault="009D2AC1" w:rsidP="00B674DA">
      <w:pPr>
        <w:spacing w:after="0"/>
        <w:textAlignment w:val="baseline"/>
        <w:rPr>
          <w:rFonts w:ascii="Times New Roman" w:hAnsi="Times New Roman" w:cs="Times New Roman"/>
          <w:b/>
          <w:sz w:val="24"/>
          <w:szCs w:val="24"/>
        </w:rPr>
      </w:pPr>
    </w:p>
    <w:p w14:paraId="0E57287A" w14:textId="56F8F386" w:rsidR="00F94160" w:rsidRPr="00B674DA" w:rsidRDefault="00F94160" w:rsidP="00B674DA">
      <w:pPr>
        <w:spacing w:after="0"/>
        <w:rPr>
          <w:rFonts w:ascii="Times New Roman" w:hAnsi="Times New Roman" w:cs="Times New Roman"/>
          <w:b/>
          <w:sz w:val="24"/>
          <w:szCs w:val="24"/>
        </w:rPr>
      </w:pPr>
      <w:r w:rsidRPr="00B674DA">
        <w:rPr>
          <w:rFonts w:ascii="Times New Roman" w:hAnsi="Times New Roman" w:cs="Times New Roman"/>
          <w:b/>
          <w:sz w:val="24"/>
          <w:szCs w:val="24"/>
        </w:rPr>
        <w:t>5.</w:t>
      </w:r>
      <w:r w:rsidR="00407088" w:rsidRPr="00B674DA">
        <w:rPr>
          <w:rFonts w:ascii="Times New Roman" w:hAnsi="Times New Roman" w:cs="Times New Roman"/>
          <w:b/>
          <w:sz w:val="24"/>
          <w:szCs w:val="24"/>
        </w:rPr>
        <w:t xml:space="preserve"> </w:t>
      </w:r>
      <w:r w:rsidRPr="00B674DA">
        <w:rPr>
          <w:rFonts w:ascii="Times New Roman" w:hAnsi="Times New Roman" w:cs="Times New Roman"/>
          <w:b/>
          <w:sz w:val="24"/>
          <w:szCs w:val="24"/>
        </w:rPr>
        <w:t>klass</w:t>
      </w:r>
    </w:p>
    <w:tbl>
      <w:tblPr>
        <w:tblStyle w:val="Kontuurtabel"/>
        <w:tblW w:w="0" w:type="auto"/>
        <w:tblLook w:val="04A0" w:firstRow="1" w:lastRow="0" w:firstColumn="1" w:lastColumn="0" w:noHBand="0" w:noVBand="1"/>
      </w:tblPr>
      <w:tblGrid>
        <w:gridCol w:w="6997"/>
        <w:gridCol w:w="6997"/>
      </w:tblGrid>
      <w:tr w:rsidR="00912AA1" w:rsidRPr="00B674DA" w14:paraId="2B832F2E" w14:textId="77777777" w:rsidTr="5AC18D01">
        <w:tc>
          <w:tcPr>
            <w:tcW w:w="6997" w:type="dxa"/>
          </w:tcPr>
          <w:p w14:paraId="2C14C155" w14:textId="77777777" w:rsidR="009D2AC1" w:rsidRPr="00B674DA" w:rsidRDefault="009D2AC1"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lastRenderedPageBreak/>
              <w:t>Õppesisu</w:t>
            </w:r>
          </w:p>
        </w:tc>
        <w:tc>
          <w:tcPr>
            <w:tcW w:w="6997" w:type="dxa"/>
          </w:tcPr>
          <w:p w14:paraId="41224680" w14:textId="77777777" w:rsidR="009D2AC1" w:rsidRPr="00B674DA" w:rsidRDefault="009D2AC1"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t>Õpitulemused</w:t>
            </w:r>
          </w:p>
        </w:tc>
      </w:tr>
      <w:tr w:rsidR="00912AA1" w:rsidRPr="00B674DA" w14:paraId="70B0E976" w14:textId="77777777" w:rsidTr="5AC18D01">
        <w:tc>
          <w:tcPr>
            <w:tcW w:w="6997" w:type="dxa"/>
          </w:tcPr>
          <w:p w14:paraId="1FAC1BC3" w14:textId="74B4A71C" w:rsidR="009D2AC1" w:rsidRPr="00B674DA" w:rsidRDefault="0082127E"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t>Kujutamis</w:t>
            </w:r>
            <w:r w:rsidR="009D2AC1" w:rsidRPr="00B674DA">
              <w:rPr>
                <w:rFonts w:ascii="Times New Roman" w:hAnsi="Times New Roman" w:cs="Times New Roman"/>
                <w:b/>
                <w:sz w:val="24"/>
                <w:szCs w:val="24"/>
              </w:rPr>
              <w:t>–</w:t>
            </w:r>
            <w:r w:rsidRPr="00B674DA">
              <w:rPr>
                <w:rFonts w:ascii="Times New Roman" w:hAnsi="Times New Roman" w:cs="Times New Roman"/>
                <w:b/>
                <w:sz w:val="24"/>
                <w:szCs w:val="24"/>
              </w:rPr>
              <w:t xml:space="preserve"> </w:t>
            </w:r>
            <w:r w:rsidR="009D2AC1" w:rsidRPr="00B674DA">
              <w:rPr>
                <w:rFonts w:ascii="Times New Roman" w:hAnsi="Times New Roman" w:cs="Times New Roman"/>
                <w:b/>
                <w:sz w:val="24"/>
                <w:szCs w:val="24"/>
              </w:rPr>
              <w:t>ja vormiõpetus</w:t>
            </w:r>
          </w:p>
          <w:p w14:paraId="5E534711" w14:textId="77777777" w:rsidR="009D2AC1" w:rsidRPr="00B674DA" w:rsidRDefault="009D2AC1"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Inimese kujutamine täisfiguuri ja näo proportsioonid, miimika.</w:t>
            </w:r>
          </w:p>
          <w:p w14:paraId="52781620" w14:textId="25A8D569" w:rsidR="00765731" w:rsidRPr="00B674DA" w:rsidRDefault="009D2AC1"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Inime</w:t>
            </w:r>
            <w:r w:rsidR="0082127E" w:rsidRPr="00B674DA">
              <w:rPr>
                <w:rFonts w:ascii="Times New Roman" w:hAnsi="Times New Roman" w:cs="Times New Roman"/>
                <w:sz w:val="24"/>
                <w:szCs w:val="24"/>
              </w:rPr>
              <w:t>se kujutamine paigal ja liikumises</w:t>
            </w:r>
            <w:r w:rsidRPr="00B674DA">
              <w:rPr>
                <w:rFonts w:ascii="Times New Roman" w:hAnsi="Times New Roman" w:cs="Times New Roman"/>
                <w:sz w:val="24"/>
                <w:szCs w:val="24"/>
              </w:rPr>
              <w:t xml:space="preserve">. </w:t>
            </w:r>
          </w:p>
          <w:p w14:paraId="01B0382A" w14:textId="63F5BE49" w:rsidR="009D2AC1" w:rsidRPr="00B674DA" w:rsidRDefault="009D2AC1"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Vaikelu.</w:t>
            </w:r>
          </w:p>
          <w:p w14:paraId="590FEC0B" w14:textId="77777777" w:rsidR="0082127E" w:rsidRPr="00B674DA" w:rsidRDefault="0082127E"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Keskkond ja selle kujutamine.</w:t>
            </w:r>
          </w:p>
          <w:p w14:paraId="3FE9F23F" w14:textId="7881828E" w:rsidR="009D2AC1" w:rsidRPr="00B674DA" w:rsidRDefault="0082127E" w:rsidP="00B674DA">
            <w:pPr>
              <w:spacing w:line="276" w:lineRule="auto"/>
              <w:rPr>
                <w:rFonts w:ascii="Times New Roman" w:hAnsi="Times New Roman" w:cs="Times New Roman"/>
                <w:b/>
                <w:sz w:val="24"/>
                <w:szCs w:val="24"/>
              </w:rPr>
            </w:pPr>
            <w:r w:rsidRPr="00B674DA">
              <w:rPr>
                <w:rFonts w:ascii="Times New Roman" w:hAnsi="Times New Roman" w:cs="Times New Roman"/>
                <w:sz w:val="24"/>
                <w:szCs w:val="24"/>
              </w:rPr>
              <w:t xml:space="preserve">Kujutamine ruumis ja tasapinnal. </w:t>
            </w:r>
          </w:p>
        </w:tc>
        <w:tc>
          <w:tcPr>
            <w:tcW w:w="6997" w:type="dxa"/>
          </w:tcPr>
          <w:p w14:paraId="478F8517" w14:textId="77777777" w:rsidR="0082127E" w:rsidRPr="00B674DA" w:rsidRDefault="0082127E" w:rsidP="00B674DA">
            <w:pPr>
              <w:pStyle w:val="Loendilik"/>
              <w:spacing w:line="276" w:lineRule="auto"/>
              <w:ind w:left="360"/>
              <w:rPr>
                <w:rFonts w:ascii="Times New Roman" w:eastAsiaTheme="minorEastAsia" w:hAnsi="Times New Roman" w:cs="Times New Roman"/>
                <w:sz w:val="24"/>
                <w:szCs w:val="24"/>
              </w:rPr>
            </w:pPr>
          </w:p>
          <w:p w14:paraId="68236FB6" w14:textId="482C2F4B" w:rsidR="009D2AC1" w:rsidRPr="00B674DA" w:rsidRDefault="6D5EAB96" w:rsidP="00B674DA">
            <w:pPr>
              <w:pStyle w:val="Loendilik"/>
              <w:numPr>
                <w:ilvl w:val="0"/>
                <w:numId w:val="37"/>
              </w:numPr>
              <w:spacing w:line="276" w:lineRule="auto"/>
              <w:ind w:left="360"/>
              <w:rPr>
                <w:rFonts w:ascii="Times New Roman" w:eastAsiaTheme="minorEastAsia" w:hAnsi="Times New Roman" w:cs="Times New Roman"/>
                <w:sz w:val="24"/>
                <w:szCs w:val="24"/>
              </w:rPr>
            </w:pPr>
            <w:r w:rsidRPr="00B674DA">
              <w:rPr>
                <w:rFonts w:ascii="Times New Roman" w:eastAsia="Times New Roman" w:hAnsi="Times New Roman" w:cs="Times New Roman"/>
                <w:sz w:val="24"/>
                <w:szCs w:val="24"/>
              </w:rPr>
              <w:t>kujutab inimesi erinevas asendis ja tegevuses;</w:t>
            </w:r>
          </w:p>
          <w:p w14:paraId="3D4FC15A" w14:textId="77777777" w:rsidR="00B571DC" w:rsidRPr="00B674DA" w:rsidRDefault="6D5EAB96" w:rsidP="00B674DA">
            <w:pPr>
              <w:pStyle w:val="Loendilik"/>
              <w:numPr>
                <w:ilvl w:val="0"/>
                <w:numId w:val="37"/>
              </w:numPr>
              <w:spacing w:line="276" w:lineRule="auto"/>
              <w:ind w:left="360"/>
              <w:rPr>
                <w:rFonts w:ascii="Times New Roman" w:hAnsi="Times New Roman" w:cs="Times New Roman"/>
                <w:b/>
                <w:bCs/>
                <w:sz w:val="24"/>
                <w:szCs w:val="24"/>
              </w:rPr>
            </w:pPr>
            <w:r w:rsidRPr="00B674DA">
              <w:rPr>
                <w:rFonts w:ascii="Times New Roman" w:eastAsia="Times New Roman" w:hAnsi="Times New Roman" w:cs="Times New Roman"/>
                <w:sz w:val="24"/>
                <w:szCs w:val="24"/>
              </w:rPr>
              <w:t>arvestab täisfiguuri kujutamisel pea suurust, jalgade pikkust kehapikkuse suhtes;</w:t>
            </w:r>
            <w:r w:rsidR="00B571DC" w:rsidRPr="00B674DA">
              <w:rPr>
                <w:rFonts w:ascii="Times New Roman" w:hAnsi="Times New Roman" w:cs="Times New Roman"/>
                <w:b/>
                <w:bCs/>
                <w:sz w:val="24"/>
                <w:szCs w:val="24"/>
              </w:rPr>
              <w:t xml:space="preserve"> </w:t>
            </w:r>
          </w:p>
          <w:p w14:paraId="1F72F646" w14:textId="367BCA16" w:rsidR="009D2AC1" w:rsidRPr="00B674DA" w:rsidRDefault="00B571DC" w:rsidP="00B674DA">
            <w:pPr>
              <w:pStyle w:val="Loendilik"/>
              <w:numPr>
                <w:ilvl w:val="0"/>
                <w:numId w:val="37"/>
              </w:numPr>
              <w:spacing w:line="276" w:lineRule="auto"/>
              <w:ind w:left="360"/>
              <w:rPr>
                <w:rFonts w:ascii="Times New Roman" w:hAnsi="Times New Roman" w:cs="Times New Roman"/>
                <w:bCs/>
                <w:sz w:val="24"/>
                <w:szCs w:val="24"/>
              </w:rPr>
            </w:pPr>
            <w:r w:rsidRPr="00B674DA">
              <w:rPr>
                <w:rFonts w:ascii="Times New Roman" w:hAnsi="Times New Roman" w:cs="Times New Roman"/>
                <w:bCs/>
                <w:sz w:val="24"/>
                <w:szCs w:val="24"/>
              </w:rPr>
              <w:t>näo kujutamisel silmade asukoha määramine;</w:t>
            </w:r>
          </w:p>
        </w:tc>
      </w:tr>
      <w:tr w:rsidR="00912AA1" w:rsidRPr="00B674DA" w14:paraId="65EA632F" w14:textId="77777777" w:rsidTr="5AC18D01">
        <w:tc>
          <w:tcPr>
            <w:tcW w:w="6997" w:type="dxa"/>
          </w:tcPr>
          <w:p w14:paraId="1697E762" w14:textId="77777777" w:rsidR="009D2AC1" w:rsidRPr="00B674DA" w:rsidRDefault="009D2AC1"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t>Värvi, -kompositsiooni -ja  perspektiiviõpetus</w:t>
            </w:r>
          </w:p>
          <w:p w14:paraId="7DEE2D63" w14:textId="77777777" w:rsidR="009D2AC1" w:rsidRPr="00B674DA" w:rsidRDefault="009D2AC1"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Ühe värvi erinevad toonid.</w:t>
            </w:r>
          </w:p>
          <w:p w14:paraId="56FD5D7A" w14:textId="77777777" w:rsidR="009D2AC1" w:rsidRPr="00B674DA" w:rsidRDefault="009D2AC1"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Piiratud arvu värvidega maalimine.</w:t>
            </w:r>
          </w:p>
          <w:p w14:paraId="1F852070" w14:textId="77777777" w:rsidR="009D2AC1" w:rsidRPr="00B674DA" w:rsidRDefault="009D2AC1"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Akromaatilised ja kromaatilised värvid.</w:t>
            </w:r>
          </w:p>
          <w:p w14:paraId="517BDB20" w14:textId="77777777" w:rsidR="0082127E" w:rsidRPr="00B674DA" w:rsidRDefault="009D2AC1"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Sümmeetria ja asümmeetria. </w:t>
            </w:r>
          </w:p>
          <w:p w14:paraId="209382FF" w14:textId="17924181" w:rsidR="009D2AC1" w:rsidRPr="00B674DA" w:rsidRDefault="009D2AC1"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Plaanilisus pildi pinnal.</w:t>
            </w:r>
          </w:p>
          <w:p w14:paraId="08CE6F91" w14:textId="77777777" w:rsidR="009D2AC1" w:rsidRPr="00B674DA" w:rsidRDefault="009D2AC1" w:rsidP="00B674DA">
            <w:pPr>
              <w:spacing w:line="276" w:lineRule="auto"/>
              <w:rPr>
                <w:rFonts w:ascii="Times New Roman" w:hAnsi="Times New Roman" w:cs="Times New Roman"/>
                <w:b/>
                <w:sz w:val="24"/>
                <w:szCs w:val="24"/>
              </w:rPr>
            </w:pPr>
          </w:p>
        </w:tc>
        <w:tc>
          <w:tcPr>
            <w:tcW w:w="6997" w:type="dxa"/>
          </w:tcPr>
          <w:p w14:paraId="70CBB3E2" w14:textId="77777777" w:rsidR="0082127E" w:rsidRPr="00B674DA" w:rsidRDefault="0082127E" w:rsidP="00B674DA">
            <w:pPr>
              <w:pStyle w:val="Loendilik"/>
              <w:spacing w:line="276" w:lineRule="auto"/>
              <w:ind w:left="360"/>
              <w:rPr>
                <w:rFonts w:ascii="Times New Roman" w:eastAsiaTheme="minorEastAsia" w:hAnsi="Times New Roman" w:cs="Times New Roman"/>
                <w:sz w:val="24"/>
                <w:szCs w:val="24"/>
              </w:rPr>
            </w:pPr>
          </w:p>
          <w:p w14:paraId="2EB7456B" w14:textId="7CF06B48" w:rsidR="009D2AC1" w:rsidRPr="00B674DA" w:rsidRDefault="00D52965" w:rsidP="00B674DA">
            <w:pPr>
              <w:pStyle w:val="Loendilik"/>
              <w:numPr>
                <w:ilvl w:val="0"/>
                <w:numId w:val="43"/>
              </w:numPr>
              <w:spacing w:line="276" w:lineRule="auto"/>
              <w:ind w:left="360"/>
              <w:rPr>
                <w:rFonts w:ascii="Times New Roman" w:eastAsiaTheme="minorEastAsia" w:hAnsi="Times New Roman" w:cs="Times New Roman"/>
                <w:sz w:val="24"/>
                <w:szCs w:val="24"/>
              </w:rPr>
            </w:pPr>
            <w:r w:rsidRPr="00B674DA">
              <w:rPr>
                <w:rFonts w:ascii="Times New Roman" w:hAnsi="Times New Roman" w:cs="Times New Roman"/>
                <w:sz w:val="24"/>
                <w:szCs w:val="24"/>
              </w:rPr>
              <w:t>e</w:t>
            </w:r>
            <w:r w:rsidR="718C0E21" w:rsidRPr="00B674DA">
              <w:rPr>
                <w:rFonts w:ascii="Times New Roman" w:hAnsi="Times New Roman" w:cs="Times New Roman"/>
                <w:sz w:val="24"/>
                <w:szCs w:val="24"/>
              </w:rPr>
              <w:t xml:space="preserve">ristab külma ja sooja koloriiti, sümmeetrilisis ja </w:t>
            </w:r>
            <w:proofErr w:type="spellStart"/>
            <w:r w:rsidR="718C0E21" w:rsidRPr="00B674DA">
              <w:rPr>
                <w:rFonts w:ascii="Times New Roman" w:hAnsi="Times New Roman" w:cs="Times New Roman"/>
                <w:sz w:val="24"/>
                <w:szCs w:val="24"/>
              </w:rPr>
              <w:t>asümmetrilisi</w:t>
            </w:r>
            <w:proofErr w:type="spellEnd"/>
            <w:r w:rsidR="718C0E21" w:rsidRPr="00B674DA">
              <w:rPr>
                <w:rFonts w:ascii="Times New Roman" w:hAnsi="Times New Roman" w:cs="Times New Roman"/>
                <w:sz w:val="24"/>
                <w:szCs w:val="24"/>
              </w:rPr>
              <w:t xml:space="preserve"> vorme ja </w:t>
            </w:r>
            <w:proofErr w:type="spellStart"/>
            <w:r w:rsidR="718C0E21" w:rsidRPr="00B674DA">
              <w:rPr>
                <w:rFonts w:ascii="Times New Roman" w:hAnsi="Times New Roman" w:cs="Times New Roman"/>
                <w:sz w:val="24"/>
                <w:szCs w:val="24"/>
              </w:rPr>
              <w:t>kompositsiooone</w:t>
            </w:r>
            <w:proofErr w:type="spellEnd"/>
            <w:r w:rsidR="718C0E21" w:rsidRPr="00B674DA">
              <w:rPr>
                <w:rFonts w:ascii="Times New Roman" w:hAnsi="Times New Roman" w:cs="Times New Roman"/>
                <w:sz w:val="24"/>
                <w:szCs w:val="24"/>
              </w:rPr>
              <w:t>;</w:t>
            </w:r>
          </w:p>
          <w:p w14:paraId="0BF0C393" w14:textId="62166915" w:rsidR="009D2AC1" w:rsidRPr="00B674DA" w:rsidRDefault="7CD3D4E1" w:rsidP="00B674DA">
            <w:pPr>
              <w:pStyle w:val="Loendilik"/>
              <w:numPr>
                <w:ilvl w:val="0"/>
                <w:numId w:val="43"/>
              </w:numPr>
              <w:spacing w:line="276" w:lineRule="auto"/>
              <w:ind w:left="360"/>
              <w:rPr>
                <w:rFonts w:ascii="Times New Roman" w:hAnsi="Times New Roman" w:cs="Times New Roman"/>
                <w:sz w:val="24"/>
                <w:szCs w:val="24"/>
              </w:rPr>
            </w:pPr>
            <w:r w:rsidRPr="00B674DA">
              <w:rPr>
                <w:rFonts w:ascii="Times New Roman" w:eastAsia="Times New Roman" w:hAnsi="Times New Roman" w:cs="Times New Roman"/>
                <w:sz w:val="24"/>
                <w:szCs w:val="24"/>
              </w:rPr>
              <w:t>segab ja kasutab maalimisel iga värvi suurt hulka erinevaid toone;</w:t>
            </w:r>
          </w:p>
          <w:p w14:paraId="7B2F27FC" w14:textId="65686782" w:rsidR="009D2AC1" w:rsidRPr="00B674DA" w:rsidRDefault="7CD3D4E1" w:rsidP="00B674DA">
            <w:pPr>
              <w:pStyle w:val="Loendilik"/>
              <w:numPr>
                <w:ilvl w:val="0"/>
                <w:numId w:val="43"/>
              </w:numPr>
              <w:spacing w:line="276" w:lineRule="auto"/>
              <w:ind w:left="360"/>
              <w:rPr>
                <w:rFonts w:ascii="Times New Roman" w:eastAsiaTheme="minorEastAsia" w:hAnsi="Times New Roman" w:cs="Times New Roman"/>
                <w:sz w:val="24"/>
                <w:szCs w:val="24"/>
              </w:rPr>
            </w:pPr>
            <w:r w:rsidRPr="00B674DA">
              <w:rPr>
                <w:rFonts w:ascii="Times New Roman" w:eastAsia="Times New Roman" w:hAnsi="Times New Roman" w:cs="Times New Roman"/>
                <w:sz w:val="24"/>
                <w:szCs w:val="24"/>
              </w:rPr>
              <w:t>saab kolmanda astme toonid esimese ja teise astme toonide segamise teel, kasutab maalimisel piiratud värvivalikuid;</w:t>
            </w:r>
          </w:p>
          <w:p w14:paraId="104000E0" w14:textId="2E50B01A" w:rsidR="009D2AC1" w:rsidRPr="00B674DA" w:rsidRDefault="6A02A5A5" w:rsidP="00B674DA">
            <w:pPr>
              <w:pStyle w:val="Loendilik"/>
              <w:numPr>
                <w:ilvl w:val="0"/>
                <w:numId w:val="43"/>
              </w:numPr>
              <w:spacing w:line="276" w:lineRule="auto"/>
              <w:ind w:left="360"/>
              <w:rPr>
                <w:rFonts w:ascii="Times New Roman" w:eastAsiaTheme="minorEastAsia" w:hAnsi="Times New Roman" w:cs="Times New Roman"/>
                <w:sz w:val="24"/>
                <w:szCs w:val="24"/>
              </w:rPr>
            </w:pPr>
            <w:r w:rsidRPr="00B674DA">
              <w:rPr>
                <w:rFonts w:ascii="Times New Roman" w:eastAsia="Times New Roman" w:hAnsi="Times New Roman" w:cs="Times New Roman"/>
                <w:sz w:val="24"/>
                <w:szCs w:val="24"/>
              </w:rPr>
              <w:t>kujutab vaatluse järgi eesasetsevaid objekte, arvestades nende kuju, suurussuhteid ha paiknevust üksteise suhtes</w:t>
            </w:r>
            <w:r w:rsidR="00D52965" w:rsidRPr="00B674DA">
              <w:rPr>
                <w:rFonts w:ascii="Times New Roman" w:eastAsia="Times New Roman" w:hAnsi="Times New Roman" w:cs="Times New Roman"/>
                <w:sz w:val="24"/>
                <w:szCs w:val="24"/>
              </w:rPr>
              <w:t>;</w:t>
            </w:r>
          </w:p>
          <w:p w14:paraId="61CDCEAD" w14:textId="51C0CB4E" w:rsidR="009D2AC1" w:rsidRPr="00B674DA" w:rsidRDefault="6A02A5A5" w:rsidP="00B674DA">
            <w:pPr>
              <w:pStyle w:val="Loendilik"/>
              <w:numPr>
                <w:ilvl w:val="0"/>
                <w:numId w:val="43"/>
              </w:numPr>
              <w:spacing w:line="276" w:lineRule="auto"/>
              <w:ind w:left="360"/>
              <w:rPr>
                <w:rFonts w:ascii="Times New Roman" w:hAnsi="Times New Roman" w:cs="Times New Roman"/>
                <w:sz w:val="24"/>
                <w:szCs w:val="24"/>
              </w:rPr>
            </w:pPr>
            <w:r w:rsidRPr="00B674DA">
              <w:rPr>
                <w:rFonts w:ascii="Times New Roman" w:eastAsia="Times New Roman" w:hAnsi="Times New Roman" w:cs="Times New Roman"/>
                <w:sz w:val="24"/>
                <w:szCs w:val="24"/>
              </w:rPr>
              <w:t>hindab mõõtmise ja võrdlemise teel objektide ja objekti elementide vahelisi suurussuhteid</w:t>
            </w:r>
            <w:r w:rsidR="0082127E" w:rsidRPr="00B674DA">
              <w:rPr>
                <w:rFonts w:ascii="Times New Roman" w:eastAsia="Times New Roman" w:hAnsi="Times New Roman" w:cs="Times New Roman"/>
                <w:sz w:val="24"/>
                <w:szCs w:val="24"/>
              </w:rPr>
              <w:t>;</w:t>
            </w:r>
          </w:p>
        </w:tc>
      </w:tr>
      <w:tr w:rsidR="00912AA1" w:rsidRPr="00B674DA" w14:paraId="25FF3975" w14:textId="77777777" w:rsidTr="5AC18D01">
        <w:tc>
          <w:tcPr>
            <w:tcW w:w="6997" w:type="dxa"/>
          </w:tcPr>
          <w:p w14:paraId="6AAA5D6E" w14:textId="77777777" w:rsidR="009D2AC1" w:rsidRPr="00B674DA" w:rsidRDefault="009D2AC1"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t>Disain ja kirjaõpetus</w:t>
            </w:r>
          </w:p>
          <w:p w14:paraId="425C9BFB" w14:textId="620ABA6D" w:rsidR="00956BD5" w:rsidRPr="00B674DA" w:rsidRDefault="00956BD5"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Kirjakunst (nimetähtede kujundamine). Teksti kujundamine.</w:t>
            </w:r>
            <w:r w:rsidRPr="00B674DA">
              <w:rPr>
                <w:rFonts w:ascii="Times New Roman" w:eastAsia="Times New Roman" w:hAnsi="Times New Roman" w:cs="Times New Roman"/>
                <w:sz w:val="24"/>
                <w:szCs w:val="24"/>
              </w:rPr>
              <w:t xml:space="preserve"> Šrifti ja pildi sidumine tervikuks. </w:t>
            </w:r>
          </w:p>
          <w:p w14:paraId="443DF7CE" w14:textId="77777777" w:rsidR="0082127E" w:rsidRPr="00B674DA" w:rsidRDefault="00956BD5" w:rsidP="00B674DA">
            <w:pPr>
              <w:spacing w:line="276" w:lineRule="auto"/>
              <w:rPr>
                <w:rFonts w:ascii="Times New Roman" w:hAnsi="Times New Roman" w:cs="Times New Roman"/>
                <w:bCs/>
                <w:sz w:val="24"/>
                <w:szCs w:val="24"/>
              </w:rPr>
            </w:pPr>
            <w:r w:rsidRPr="00B674DA">
              <w:rPr>
                <w:rFonts w:ascii="Times New Roman" w:hAnsi="Times New Roman" w:cs="Times New Roman"/>
                <w:bCs/>
                <w:sz w:val="24"/>
                <w:szCs w:val="24"/>
              </w:rPr>
              <w:t xml:space="preserve">Praktiline disain. </w:t>
            </w:r>
          </w:p>
          <w:p w14:paraId="1ABC96D6" w14:textId="185881EA" w:rsidR="0082127E" w:rsidRPr="00B674DA" w:rsidRDefault="009D2AC1"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Tööd joonlaua ja sirkliga.</w:t>
            </w:r>
            <w:r w:rsidR="00956BD5" w:rsidRPr="00B674DA">
              <w:rPr>
                <w:rFonts w:ascii="Times New Roman" w:hAnsi="Times New Roman" w:cs="Times New Roman"/>
                <w:sz w:val="24"/>
                <w:szCs w:val="24"/>
              </w:rPr>
              <w:t xml:space="preserve"> </w:t>
            </w:r>
          </w:p>
          <w:p w14:paraId="7DCF6946" w14:textId="4FF34F81" w:rsidR="009D2AC1" w:rsidRPr="00B674DA" w:rsidRDefault="009D2AC1"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Ornament.</w:t>
            </w:r>
          </w:p>
          <w:p w14:paraId="36914809" w14:textId="4006F772" w:rsidR="009D2AC1" w:rsidRPr="00B674DA" w:rsidRDefault="211E225B" w:rsidP="00B674DA">
            <w:pPr>
              <w:spacing w:line="276" w:lineRule="auto"/>
              <w:rPr>
                <w:rFonts w:ascii="Times New Roman" w:eastAsia="Times New Roman" w:hAnsi="Times New Roman" w:cs="Times New Roman"/>
                <w:sz w:val="24"/>
                <w:szCs w:val="24"/>
              </w:rPr>
            </w:pPr>
            <w:r w:rsidRPr="00B674DA">
              <w:rPr>
                <w:rFonts w:ascii="Times New Roman" w:eastAsia="Times New Roman" w:hAnsi="Times New Roman" w:cs="Times New Roman"/>
                <w:sz w:val="24"/>
                <w:szCs w:val="24"/>
              </w:rPr>
              <w:t xml:space="preserve">Märkide ja sümbolite kasutamine meedias ja reklaamis. Linnaruumi detailide, märkide ja kirjade kogumine (pildistamine) ja analüüsimine. </w:t>
            </w:r>
          </w:p>
        </w:tc>
        <w:tc>
          <w:tcPr>
            <w:tcW w:w="6997" w:type="dxa"/>
          </w:tcPr>
          <w:p w14:paraId="5E4F13EF" w14:textId="77777777" w:rsidR="0082127E" w:rsidRPr="00B674DA" w:rsidRDefault="0082127E" w:rsidP="00B674DA">
            <w:pPr>
              <w:pStyle w:val="Loendilik"/>
              <w:spacing w:line="276" w:lineRule="auto"/>
              <w:ind w:left="360"/>
              <w:rPr>
                <w:rFonts w:ascii="Times New Roman" w:hAnsi="Times New Roman" w:cs="Times New Roman"/>
                <w:bCs/>
                <w:sz w:val="24"/>
                <w:szCs w:val="24"/>
              </w:rPr>
            </w:pPr>
          </w:p>
          <w:p w14:paraId="7AE68AF2" w14:textId="3AA64E01" w:rsidR="009D2AC1" w:rsidRPr="00B674DA" w:rsidRDefault="00D52965" w:rsidP="00B674DA">
            <w:pPr>
              <w:pStyle w:val="Loendilik"/>
              <w:numPr>
                <w:ilvl w:val="0"/>
                <w:numId w:val="44"/>
              </w:numPr>
              <w:spacing w:line="276" w:lineRule="auto"/>
              <w:ind w:left="360"/>
              <w:rPr>
                <w:rFonts w:ascii="Times New Roman" w:hAnsi="Times New Roman" w:cs="Times New Roman"/>
                <w:bCs/>
                <w:sz w:val="24"/>
                <w:szCs w:val="24"/>
              </w:rPr>
            </w:pPr>
            <w:r w:rsidRPr="00B674DA">
              <w:rPr>
                <w:rFonts w:ascii="Times New Roman" w:hAnsi="Times New Roman" w:cs="Times New Roman"/>
                <w:bCs/>
                <w:sz w:val="24"/>
                <w:szCs w:val="24"/>
              </w:rPr>
              <w:t>kasutab märke  ja sümboleid;</w:t>
            </w:r>
          </w:p>
          <w:p w14:paraId="7C335EA2" w14:textId="190B50D0" w:rsidR="009D2AC1" w:rsidRPr="00B674DA" w:rsidRDefault="00D52965" w:rsidP="00B674DA">
            <w:pPr>
              <w:pStyle w:val="Loendilik"/>
              <w:numPr>
                <w:ilvl w:val="0"/>
                <w:numId w:val="44"/>
              </w:numPr>
              <w:spacing w:line="276" w:lineRule="auto"/>
              <w:ind w:left="360"/>
              <w:rPr>
                <w:rFonts w:ascii="Times New Roman" w:hAnsi="Times New Roman" w:cs="Times New Roman"/>
                <w:bCs/>
                <w:sz w:val="24"/>
                <w:szCs w:val="24"/>
              </w:rPr>
            </w:pPr>
            <w:r w:rsidRPr="00B674DA">
              <w:rPr>
                <w:rFonts w:ascii="Times New Roman" w:hAnsi="Times New Roman" w:cs="Times New Roman"/>
                <w:bCs/>
                <w:sz w:val="24"/>
                <w:szCs w:val="24"/>
              </w:rPr>
              <w:t>k</w:t>
            </w:r>
            <w:r w:rsidR="211E225B" w:rsidRPr="00B674DA">
              <w:rPr>
                <w:rFonts w:ascii="Times New Roman" w:hAnsi="Times New Roman" w:cs="Times New Roman"/>
                <w:bCs/>
                <w:sz w:val="24"/>
                <w:szCs w:val="24"/>
              </w:rPr>
              <w:t>asutab sobivat kirjastiili ja suurust</w:t>
            </w:r>
            <w:r w:rsidRPr="00B674DA">
              <w:rPr>
                <w:rFonts w:ascii="Times New Roman" w:hAnsi="Times New Roman" w:cs="Times New Roman"/>
                <w:bCs/>
                <w:sz w:val="24"/>
                <w:szCs w:val="24"/>
              </w:rPr>
              <w:t>;</w:t>
            </w:r>
          </w:p>
          <w:p w14:paraId="3A73242F" w14:textId="24ADC064" w:rsidR="00B571DC" w:rsidRPr="00B674DA" w:rsidRDefault="00B571DC" w:rsidP="00B674DA">
            <w:pPr>
              <w:pStyle w:val="Loendilik"/>
              <w:numPr>
                <w:ilvl w:val="0"/>
                <w:numId w:val="44"/>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leiab ajakohalist pildilist infot, näidiseid ja eeskujusid ning kasutab neid loominguliselt oma töös</w:t>
            </w:r>
            <w:r w:rsidR="00800695" w:rsidRPr="00B674DA">
              <w:rPr>
                <w:rFonts w:ascii="Times New Roman" w:hAnsi="Times New Roman" w:cs="Times New Roman"/>
                <w:sz w:val="24"/>
                <w:szCs w:val="24"/>
              </w:rPr>
              <w:t>;</w:t>
            </w:r>
          </w:p>
          <w:p w14:paraId="6BB9E253" w14:textId="321CE521" w:rsidR="009D2AC1" w:rsidRPr="00B674DA" w:rsidRDefault="009D2AC1" w:rsidP="00B674DA">
            <w:pPr>
              <w:spacing w:line="276" w:lineRule="auto"/>
              <w:rPr>
                <w:rFonts w:ascii="Times New Roman" w:hAnsi="Times New Roman" w:cs="Times New Roman"/>
                <w:b/>
                <w:bCs/>
                <w:sz w:val="24"/>
                <w:szCs w:val="24"/>
              </w:rPr>
            </w:pPr>
          </w:p>
        </w:tc>
      </w:tr>
      <w:tr w:rsidR="00912AA1" w:rsidRPr="00B674DA" w14:paraId="6F21837F" w14:textId="77777777" w:rsidTr="5AC18D01">
        <w:tc>
          <w:tcPr>
            <w:tcW w:w="6997" w:type="dxa"/>
          </w:tcPr>
          <w:p w14:paraId="14C2953C" w14:textId="77777777" w:rsidR="009D2AC1" w:rsidRPr="00B674DA" w:rsidRDefault="009D2AC1"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t>Vestlused kunstist</w:t>
            </w:r>
          </w:p>
          <w:p w14:paraId="674F770D" w14:textId="6A3046BA" w:rsidR="009D2AC1" w:rsidRPr="00B674DA" w:rsidRDefault="00B26377"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Erinevad k</w:t>
            </w:r>
            <w:r w:rsidR="009D2AC1" w:rsidRPr="00B674DA">
              <w:rPr>
                <w:rFonts w:ascii="Times New Roman" w:hAnsi="Times New Roman" w:cs="Times New Roman"/>
                <w:sz w:val="24"/>
                <w:szCs w:val="24"/>
              </w:rPr>
              <w:t>unstiliigid</w:t>
            </w:r>
            <w:r w:rsidR="2EF04983" w:rsidRPr="00B674DA">
              <w:rPr>
                <w:rFonts w:ascii="Times New Roman" w:hAnsi="Times New Roman" w:cs="Times New Roman"/>
                <w:sz w:val="24"/>
                <w:szCs w:val="24"/>
              </w:rPr>
              <w:t xml:space="preserve"> </w:t>
            </w:r>
            <w:r w:rsidR="009D2AC1" w:rsidRPr="00B674DA">
              <w:rPr>
                <w:rFonts w:ascii="Times New Roman" w:hAnsi="Times New Roman" w:cs="Times New Roman"/>
                <w:sz w:val="24"/>
                <w:szCs w:val="24"/>
              </w:rPr>
              <w:t>( arhitektuur, skulptuur, maal, graafika, tarbekunst)</w:t>
            </w:r>
            <w:r w:rsidR="00774FB9" w:rsidRPr="00B674DA">
              <w:rPr>
                <w:rFonts w:ascii="Times New Roman" w:hAnsi="Times New Roman" w:cs="Times New Roman"/>
                <w:sz w:val="24"/>
                <w:szCs w:val="24"/>
              </w:rPr>
              <w:t xml:space="preserve">. </w:t>
            </w:r>
          </w:p>
          <w:p w14:paraId="2999E599" w14:textId="77777777" w:rsidR="009D2AC1" w:rsidRPr="00B674DA" w:rsidRDefault="009D2AC1"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Kunstiväljendusvahendid ( punkt, joon, pind, värv)</w:t>
            </w:r>
          </w:p>
          <w:p w14:paraId="35BADB45" w14:textId="2C51F4C1" w:rsidR="009D2AC1" w:rsidRPr="00B674DA" w:rsidRDefault="00774FB9"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lastRenderedPageBreak/>
              <w:t xml:space="preserve">Looming ja autorlus. </w:t>
            </w:r>
          </w:p>
        </w:tc>
        <w:tc>
          <w:tcPr>
            <w:tcW w:w="6997" w:type="dxa"/>
          </w:tcPr>
          <w:p w14:paraId="1B83121D" w14:textId="77777777" w:rsidR="00800695" w:rsidRPr="00B674DA" w:rsidRDefault="00800695" w:rsidP="00B674DA">
            <w:pPr>
              <w:pStyle w:val="Loendilik"/>
              <w:spacing w:line="276" w:lineRule="auto"/>
              <w:ind w:left="360"/>
              <w:rPr>
                <w:rFonts w:ascii="Times New Roman" w:eastAsia="Times New Roman" w:hAnsi="Times New Roman" w:cs="Times New Roman"/>
                <w:sz w:val="24"/>
                <w:szCs w:val="24"/>
              </w:rPr>
            </w:pPr>
          </w:p>
          <w:p w14:paraId="7B6EE4CC" w14:textId="31B506CC" w:rsidR="009D2AC1" w:rsidRPr="00B674DA" w:rsidRDefault="00D52965" w:rsidP="00B674DA">
            <w:pPr>
              <w:pStyle w:val="Loendilik"/>
              <w:numPr>
                <w:ilvl w:val="0"/>
                <w:numId w:val="38"/>
              </w:numPr>
              <w:spacing w:line="276" w:lineRule="auto"/>
              <w:ind w:left="360"/>
              <w:rPr>
                <w:rFonts w:ascii="Times New Roman" w:eastAsia="Times New Roman" w:hAnsi="Times New Roman" w:cs="Times New Roman"/>
                <w:sz w:val="24"/>
                <w:szCs w:val="24"/>
              </w:rPr>
            </w:pPr>
            <w:r w:rsidRPr="00B674DA">
              <w:rPr>
                <w:rFonts w:ascii="Times New Roman" w:eastAsia="Times New Roman" w:hAnsi="Times New Roman" w:cs="Times New Roman"/>
                <w:sz w:val="24"/>
                <w:szCs w:val="24"/>
              </w:rPr>
              <w:t>v</w:t>
            </w:r>
            <w:r w:rsidR="6A69000F" w:rsidRPr="00B674DA">
              <w:rPr>
                <w:rFonts w:ascii="Times New Roman" w:eastAsia="Times New Roman" w:hAnsi="Times New Roman" w:cs="Times New Roman"/>
                <w:sz w:val="24"/>
                <w:szCs w:val="24"/>
              </w:rPr>
              <w:t>õrdleb oma ja kaaslaste töid (leiab peamised tegelased/objektid, toob</w:t>
            </w:r>
            <w:r w:rsidRPr="00B674DA">
              <w:rPr>
                <w:rFonts w:ascii="Times New Roman" w:eastAsia="Times New Roman" w:hAnsi="Times New Roman" w:cs="Times New Roman"/>
                <w:sz w:val="24"/>
                <w:szCs w:val="24"/>
              </w:rPr>
              <w:t xml:space="preserve"> esile sarnasusi ja erinevusi);</w:t>
            </w:r>
          </w:p>
          <w:p w14:paraId="4FC3691C" w14:textId="77777777" w:rsidR="009D2AC1" w:rsidRPr="00B674DA" w:rsidRDefault="00D52965" w:rsidP="00B674DA">
            <w:pPr>
              <w:pStyle w:val="Loendilik"/>
              <w:numPr>
                <w:ilvl w:val="0"/>
                <w:numId w:val="38"/>
              </w:numPr>
              <w:spacing w:line="276" w:lineRule="auto"/>
              <w:ind w:left="360"/>
              <w:rPr>
                <w:rFonts w:ascii="Times New Roman" w:eastAsia="Times New Roman" w:hAnsi="Times New Roman" w:cs="Times New Roman"/>
                <w:sz w:val="24"/>
                <w:szCs w:val="24"/>
              </w:rPr>
            </w:pPr>
            <w:r w:rsidRPr="00B674DA">
              <w:rPr>
                <w:rFonts w:ascii="Times New Roman" w:eastAsia="Times New Roman" w:hAnsi="Times New Roman" w:cs="Times New Roman"/>
                <w:sz w:val="24"/>
                <w:szCs w:val="24"/>
              </w:rPr>
              <w:t>t</w:t>
            </w:r>
            <w:r w:rsidR="6A69000F" w:rsidRPr="00B674DA">
              <w:rPr>
                <w:rFonts w:ascii="Times New Roman" w:eastAsia="Times New Roman" w:hAnsi="Times New Roman" w:cs="Times New Roman"/>
                <w:sz w:val="24"/>
                <w:szCs w:val="24"/>
              </w:rPr>
              <w:t>eab erinevaid kunstiliike ja oskab neid nimetada</w:t>
            </w:r>
            <w:r w:rsidRPr="00B674DA">
              <w:rPr>
                <w:rFonts w:ascii="Times New Roman" w:eastAsia="Times New Roman" w:hAnsi="Times New Roman" w:cs="Times New Roman"/>
                <w:sz w:val="24"/>
                <w:szCs w:val="24"/>
              </w:rPr>
              <w:t>;</w:t>
            </w:r>
          </w:p>
          <w:p w14:paraId="23DE523C" w14:textId="16A43582" w:rsidR="0082127E" w:rsidRPr="00B674DA" w:rsidRDefault="0082127E" w:rsidP="00B674DA">
            <w:pPr>
              <w:pStyle w:val="Loendilik"/>
              <w:numPr>
                <w:ilvl w:val="0"/>
                <w:numId w:val="38"/>
              </w:numPr>
              <w:spacing w:line="276" w:lineRule="auto"/>
              <w:ind w:left="360"/>
              <w:rPr>
                <w:rFonts w:ascii="Times New Roman" w:eastAsia="Times New Roman" w:hAnsi="Times New Roman" w:cs="Times New Roman"/>
                <w:sz w:val="24"/>
                <w:szCs w:val="24"/>
              </w:rPr>
            </w:pPr>
            <w:r w:rsidRPr="00B674DA">
              <w:rPr>
                <w:rFonts w:ascii="Times New Roman" w:eastAsia="Times New Roman" w:hAnsi="Times New Roman" w:cs="Times New Roman"/>
                <w:sz w:val="24"/>
                <w:szCs w:val="24"/>
              </w:rPr>
              <w:lastRenderedPageBreak/>
              <w:t>väljendab end erinevate kunstiliste väljendusvahendite kaudu;</w:t>
            </w:r>
          </w:p>
        </w:tc>
      </w:tr>
      <w:tr w:rsidR="00912AA1" w:rsidRPr="00B674DA" w14:paraId="332B026C" w14:textId="77777777" w:rsidTr="5AC18D01">
        <w:tc>
          <w:tcPr>
            <w:tcW w:w="6997" w:type="dxa"/>
          </w:tcPr>
          <w:p w14:paraId="78CA9DA2" w14:textId="31625FFE" w:rsidR="009D2AC1" w:rsidRPr="00B674DA" w:rsidRDefault="009D2AC1" w:rsidP="00B674DA">
            <w:pPr>
              <w:spacing w:line="276" w:lineRule="auto"/>
              <w:rPr>
                <w:rFonts w:ascii="Times New Roman" w:hAnsi="Times New Roman" w:cs="Times New Roman"/>
                <w:b/>
                <w:bCs/>
                <w:sz w:val="24"/>
                <w:szCs w:val="24"/>
              </w:rPr>
            </w:pPr>
            <w:r w:rsidRPr="00B674DA">
              <w:rPr>
                <w:rFonts w:ascii="Times New Roman" w:hAnsi="Times New Roman" w:cs="Times New Roman"/>
                <w:b/>
                <w:bCs/>
                <w:sz w:val="24"/>
                <w:szCs w:val="24"/>
              </w:rPr>
              <w:lastRenderedPageBreak/>
              <w:t>Tehnikad ja materjalid</w:t>
            </w:r>
          </w:p>
          <w:p w14:paraId="02E16586" w14:textId="5CBB55E3" w:rsidR="009D2AC1" w:rsidRPr="00B674DA" w:rsidRDefault="3DE5D477" w:rsidP="00B674DA">
            <w:pPr>
              <w:spacing w:line="276" w:lineRule="auto"/>
              <w:rPr>
                <w:rFonts w:ascii="Times New Roman" w:eastAsia="Times New Roman" w:hAnsi="Times New Roman" w:cs="Times New Roman"/>
                <w:sz w:val="24"/>
                <w:szCs w:val="24"/>
              </w:rPr>
            </w:pPr>
            <w:r w:rsidRPr="00B674DA">
              <w:rPr>
                <w:rFonts w:ascii="Times New Roman" w:eastAsia="Times New Roman" w:hAnsi="Times New Roman" w:cs="Times New Roman"/>
                <w:sz w:val="24"/>
                <w:szCs w:val="24"/>
              </w:rPr>
              <w:t>Skulptuur</w:t>
            </w:r>
            <w:r w:rsidR="00B26377" w:rsidRPr="00B674DA">
              <w:rPr>
                <w:rFonts w:ascii="Times New Roman" w:eastAsia="Times New Roman" w:hAnsi="Times New Roman" w:cs="Times New Roman"/>
                <w:sz w:val="24"/>
                <w:szCs w:val="24"/>
              </w:rPr>
              <w:t xml:space="preserve"> (skulptuur linnaruumis ja looduskeskkonnas)</w:t>
            </w:r>
            <w:r w:rsidRPr="00B674DA">
              <w:rPr>
                <w:rFonts w:ascii="Times New Roman" w:eastAsia="Times New Roman" w:hAnsi="Times New Roman" w:cs="Times New Roman"/>
                <w:sz w:val="24"/>
                <w:szCs w:val="24"/>
              </w:rPr>
              <w:t xml:space="preserve">. Maal (maalimine spontaanselt ja kavandi alusel). Graafika (erinevad trükitehnikad). </w:t>
            </w:r>
            <w:r w:rsidR="00B26377" w:rsidRPr="00B674DA">
              <w:rPr>
                <w:rFonts w:ascii="Times New Roman" w:eastAsia="Times New Roman" w:hAnsi="Times New Roman" w:cs="Times New Roman"/>
                <w:sz w:val="24"/>
                <w:szCs w:val="24"/>
              </w:rPr>
              <w:t xml:space="preserve"> </w:t>
            </w:r>
          </w:p>
        </w:tc>
        <w:tc>
          <w:tcPr>
            <w:tcW w:w="6997" w:type="dxa"/>
          </w:tcPr>
          <w:p w14:paraId="1C320ECB" w14:textId="77777777" w:rsidR="00800695" w:rsidRPr="00B674DA" w:rsidRDefault="00800695" w:rsidP="00B674DA">
            <w:pPr>
              <w:pStyle w:val="Loendilik"/>
              <w:spacing w:line="276" w:lineRule="auto"/>
              <w:ind w:left="360"/>
              <w:rPr>
                <w:rFonts w:ascii="Times New Roman" w:hAnsi="Times New Roman" w:cs="Times New Roman"/>
                <w:sz w:val="24"/>
                <w:szCs w:val="24"/>
              </w:rPr>
            </w:pPr>
          </w:p>
          <w:p w14:paraId="661AAA6C" w14:textId="476E42C9" w:rsidR="009D2AC1" w:rsidRPr="00B674DA" w:rsidRDefault="00800695" w:rsidP="00B674DA">
            <w:pPr>
              <w:pStyle w:val="Loendilik"/>
              <w:numPr>
                <w:ilvl w:val="0"/>
                <w:numId w:val="45"/>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k</w:t>
            </w:r>
            <w:r w:rsidR="0082127E" w:rsidRPr="00B674DA">
              <w:rPr>
                <w:rFonts w:ascii="Times New Roman" w:hAnsi="Times New Roman" w:cs="Times New Roman"/>
                <w:sz w:val="24"/>
                <w:szCs w:val="24"/>
              </w:rPr>
              <w:t>asutab säästlikult töömaterjale</w:t>
            </w:r>
            <w:r w:rsidRPr="00B674DA">
              <w:rPr>
                <w:rFonts w:ascii="Times New Roman" w:hAnsi="Times New Roman" w:cs="Times New Roman"/>
                <w:sz w:val="24"/>
                <w:szCs w:val="24"/>
              </w:rPr>
              <w:t>;</w:t>
            </w:r>
          </w:p>
          <w:p w14:paraId="3486F85B" w14:textId="12F749D7" w:rsidR="0082127E" w:rsidRPr="00B674DA" w:rsidRDefault="00800695" w:rsidP="00B674DA">
            <w:pPr>
              <w:pStyle w:val="Loendilik"/>
              <w:numPr>
                <w:ilvl w:val="0"/>
                <w:numId w:val="45"/>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i</w:t>
            </w:r>
            <w:r w:rsidR="0082127E" w:rsidRPr="00B674DA">
              <w:rPr>
                <w:rFonts w:ascii="Times New Roman" w:hAnsi="Times New Roman" w:cs="Times New Roman"/>
                <w:sz w:val="24"/>
                <w:szCs w:val="24"/>
              </w:rPr>
              <w:t>seloomustab akvarelli ja ka</w:t>
            </w:r>
            <w:r w:rsidRPr="00B674DA">
              <w:rPr>
                <w:rFonts w:ascii="Times New Roman" w:hAnsi="Times New Roman" w:cs="Times New Roman"/>
                <w:sz w:val="24"/>
                <w:szCs w:val="24"/>
              </w:rPr>
              <w:t>ttevärvi erinevat kasutusviisi;</w:t>
            </w:r>
          </w:p>
          <w:p w14:paraId="52E56223" w14:textId="4DDFF4AE" w:rsidR="0082127E" w:rsidRPr="00B674DA" w:rsidRDefault="00800695" w:rsidP="00B674DA">
            <w:pPr>
              <w:pStyle w:val="Loendilik"/>
              <w:numPr>
                <w:ilvl w:val="0"/>
                <w:numId w:val="45"/>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t</w:t>
            </w:r>
            <w:r w:rsidR="0082127E" w:rsidRPr="00B674DA">
              <w:rPr>
                <w:rFonts w:ascii="Times New Roman" w:hAnsi="Times New Roman" w:cs="Times New Roman"/>
                <w:sz w:val="24"/>
                <w:szCs w:val="24"/>
              </w:rPr>
              <w:t>eab erinevate trükitehnikate põhimõtet.</w:t>
            </w:r>
          </w:p>
        </w:tc>
      </w:tr>
    </w:tbl>
    <w:p w14:paraId="07547A01" w14:textId="3403B5EC" w:rsidR="009D2AC1" w:rsidRPr="00B674DA" w:rsidRDefault="009D2AC1" w:rsidP="00B674DA">
      <w:pPr>
        <w:spacing w:after="0"/>
        <w:rPr>
          <w:rFonts w:ascii="Times New Roman" w:hAnsi="Times New Roman" w:cs="Times New Roman"/>
          <w:b/>
          <w:sz w:val="24"/>
          <w:szCs w:val="24"/>
          <w:highlight w:val="yellow"/>
        </w:rPr>
      </w:pPr>
    </w:p>
    <w:p w14:paraId="20555C44" w14:textId="4D6E5122" w:rsidR="00FF6978" w:rsidRPr="00B674DA" w:rsidRDefault="00FF6978" w:rsidP="00B674DA">
      <w:pPr>
        <w:spacing w:after="0"/>
        <w:rPr>
          <w:rFonts w:ascii="Times New Roman" w:hAnsi="Times New Roman" w:cs="Times New Roman"/>
          <w:sz w:val="24"/>
          <w:szCs w:val="24"/>
        </w:rPr>
      </w:pPr>
      <w:r w:rsidRPr="00B674DA">
        <w:rPr>
          <w:rFonts w:ascii="Times New Roman" w:hAnsi="Times New Roman" w:cs="Times New Roman"/>
          <w:sz w:val="24"/>
          <w:szCs w:val="24"/>
        </w:rPr>
        <w:t>H</w:t>
      </w:r>
      <w:r w:rsidR="008279EE" w:rsidRPr="00B674DA">
        <w:rPr>
          <w:rFonts w:ascii="Times New Roman" w:hAnsi="Times New Roman" w:cs="Times New Roman"/>
          <w:sz w:val="24"/>
          <w:szCs w:val="24"/>
        </w:rPr>
        <w:t>indamisel lähtutakse vastavatest põhikooli riikliku ja kooli õppekava üldosa sätetest.</w:t>
      </w:r>
      <w:r w:rsidR="00B571DC" w:rsidRPr="00B674DA">
        <w:rPr>
          <w:rFonts w:ascii="Times New Roman" w:hAnsi="Times New Roman" w:cs="Times New Roman"/>
          <w:sz w:val="24"/>
          <w:szCs w:val="24"/>
        </w:rPr>
        <w:t xml:space="preserve"> </w:t>
      </w:r>
      <w:r w:rsidR="001365AC" w:rsidRPr="00B674DA">
        <w:rPr>
          <w:rFonts w:ascii="Times New Roman" w:hAnsi="Times New Roman" w:cs="Times New Roman"/>
          <w:sz w:val="24"/>
          <w:szCs w:val="24"/>
        </w:rPr>
        <w:t xml:space="preserve">Hinnatakse õpilase teadmisi ja oskusi suuliste vastuste(esituste), kirjalike ja/või praktiliste tööde ja praktilise tegevuse alusel, arvestades õpilase teadmiste ja oskuste vastavust ainekava õpitulemustele. </w:t>
      </w:r>
      <w:r w:rsidRPr="00B674DA">
        <w:rPr>
          <w:rFonts w:ascii="Times New Roman" w:hAnsi="Times New Roman" w:cs="Times New Roman"/>
          <w:sz w:val="24"/>
          <w:szCs w:val="24"/>
        </w:rPr>
        <w:t xml:space="preserve">Õpitulemusi hinnatakse </w:t>
      </w:r>
      <w:r w:rsidR="002C3798" w:rsidRPr="00B674DA">
        <w:rPr>
          <w:rFonts w:ascii="Times New Roman" w:hAnsi="Times New Roman" w:cs="Times New Roman"/>
          <w:sz w:val="24"/>
          <w:szCs w:val="24"/>
        </w:rPr>
        <w:t xml:space="preserve">mitteeristavalt </w:t>
      </w:r>
      <w:r w:rsidRPr="00B674DA">
        <w:rPr>
          <w:rFonts w:ascii="Times New Roman" w:hAnsi="Times New Roman" w:cs="Times New Roman"/>
          <w:sz w:val="24"/>
          <w:szCs w:val="24"/>
        </w:rPr>
        <w:t>vastavalt kooli hindamisjuhendile</w:t>
      </w:r>
      <w:r w:rsidR="002C3798" w:rsidRPr="00B674DA">
        <w:rPr>
          <w:rFonts w:ascii="Times New Roman" w:hAnsi="Times New Roman" w:cs="Times New Roman"/>
          <w:sz w:val="24"/>
          <w:szCs w:val="24"/>
        </w:rPr>
        <w:t>.</w:t>
      </w:r>
      <w:r w:rsidRPr="00B674DA">
        <w:rPr>
          <w:rFonts w:ascii="Times New Roman" w:hAnsi="Times New Roman" w:cs="Times New Roman"/>
          <w:sz w:val="24"/>
          <w:szCs w:val="24"/>
        </w:rPr>
        <w:t> </w:t>
      </w:r>
    </w:p>
    <w:p w14:paraId="5C0C735B" w14:textId="77777777" w:rsidR="00E96602" w:rsidRPr="00B674DA" w:rsidRDefault="00E96602" w:rsidP="00B674DA">
      <w:pPr>
        <w:spacing w:after="0"/>
        <w:rPr>
          <w:rFonts w:ascii="Times New Roman" w:hAnsi="Times New Roman" w:cs="Times New Roman"/>
          <w:b/>
          <w:sz w:val="24"/>
          <w:szCs w:val="24"/>
        </w:rPr>
      </w:pPr>
    </w:p>
    <w:p w14:paraId="20049ED5" w14:textId="28271617" w:rsidR="00F872BC" w:rsidRPr="00B674DA" w:rsidRDefault="00F872BC" w:rsidP="00B674DA">
      <w:pPr>
        <w:spacing w:after="0"/>
        <w:rPr>
          <w:rFonts w:ascii="Times New Roman" w:hAnsi="Times New Roman" w:cs="Times New Roman"/>
          <w:b/>
          <w:sz w:val="24"/>
          <w:szCs w:val="24"/>
        </w:rPr>
      </w:pPr>
      <w:r w:rsidRPr="00B674DA">
        <w:rPr>
          <w:rFonts w:ascii="Times New Roman" w:hAnsi="Times New Roman" w:cs="Times New Roman"/>
          <w:b/>
          <w:sz w:val="24"/>
          <w:szCs w:val="24"/>
        </w:rPr>
        <w:t>6</w:t>
      </w:r>
      <w:r w:rsidR="00407088" w:rsidRPr="00B674DA">
        <w:rPr>
          <w:rFonts w:ascii="Times New Roman" w:hAnsi="Times New Roman" w:cs="Times New Roman"/>
          <w:b/>
          <w:sz w:val="24"/>
          <w:szCs w:val="24"/>
        </w:rPr>
        <w:t>.</w:t>
      </w:r>
      <w:r w:rsidRPr="00B674DA">
        <w:rPr>
          <w:rFonts w:ascii="Times New Roman" w:hAnsi="Times New Roman" w:cs="Times New Roman"/>
          <w:b/>
          <w:sz w:val="24"/>
          <w:szCs w:val="24"/>
        </w:rPr>
        <w:t xml:space="preserve"> klass</w:t>
      </w:r>
    </w:p>
    <w:tbl>
      <w:tblPr>
        <w:tblStyle w:val="Kontuurtabel"/>
        <w:tblW w:w="0" w:type="auto"/>
        <w:tblLook w:val="04A0" w:firstRow="1" w:lastRow="0" w:firstColumn="1" w:lastColumn="0" w:noHBand="0" w:noVBand="1"/>
      </w:tblPr>
      <w:tblGrid>
        <w:gridCol w:w="6997"/>
        <w:gridCol w:w="6997"/>
      </w:tblGrid>
      <w:tr w:rsidR="00F872BC" w:rsidRPr="00B674DA" w14:paraId="0618A18C" w14:textId="77777777" w:rsidTr="002540B1">
        <w:tc>
          <w:tcPr>
            <w:tcW w:w="6997" w:type="dxa"/>
          </w:tcPr>
          <w:p w14:paraId="00AF00A5" w14:textId="77777777" w:rsidR="00F872BC" w:rsidRPr="00B674DA" w:rsidRDefault="00F872BC" w:rsidP="00B674DA">
            <w:pPr>
              <w:spacing w:line="276" w:lineRule="auto"/>
              <w:rPr>
                <w:rFonts w:ascii="Times New Roman" w:hAnsi="Times New Roman" w:cs="Times New Roman"/>
                <w:sz w:val="24"/>
                <w:szCs w:val="24"/>
              </w:rPr>
            </w:pPr>
            <w:r w:rsidRPr="00B674DA">
              <w:rPr>
                <w:rFonts w:ascii="Times New Roman" w:hAnsi="Times New Roman" w:cs="Times New Roman"/>
                <w:b/>
                <w:sz w:val="24"/>
                <w:szCs w:val="24"/>
              </w:rPr>
              <w:t>Õppesisu</w:t>
            </w:r>
          </w:p>
        </w:tc>
        <w:tc>
          <w:tcPr>
            <w:tcW w:w="6997" w:type="dxa"/>
          </w:tcPr>
          <w:p w14:paraId="3D232698" w14:textId="77777777" w:rsidR="00F872BC" w:rsidRPr="00B674DA" w:rsidRDefault="00F872BC" w:rsidP="00B674DA">
            <w:pPr>
              <w:spacing w:line="276" w:lineRule="auto"/>
              <w:rPr>
                <w:rFonts w:ascii="Times New Roman" w:hAnsi="Times New Roman" w:cs="Times New Roman"/>
                <w:sz w:val="24"/>
                <w:szCs w:val="24"/>
              </w:rPr>
            </w:pPr>
            <w:r w:rsidRPr="00B674DA">
              <w:rPr>
                <w:rFonts w:ascii="Times New Roman" w:hAnsi="Times New Roman" w:cs="Times New Roman"/>
                <w:b/>
                <w:sz w:val="24"/>
                <w:szCs w:val="24"/>
              </w:rPr>
              <w:t>Õpitulemused</w:t>
            </w:r>
          </w:p>
        </w:tc>
      </w:tr>
      <w:tr w:rsidR="00F872BC" w:rsidRPr="00B674DA" w14:paraId="6A3F5E7E" w14:textId="77777777" w:rsidTr="002540B1">
        <w:tc>
          <w:tcPr>
            <w:tcW w:w="6997" w:type="dxa"/>
          </w:tcPr>
          <w:p w14:paraId="514FC3AE" w14:textId="77777777" w:rsidR="00982FB0" w:rsidRPr="00B674DA" w:rsidRDefault="00982FB0"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t>Kujutamis- ja vormiõpetus</w:t>
            </w:r>
          </w:p>
          <w:p w14:paraId="7087024C" w14:textId="77777777" w:rsidR="006400C0" w:rsidRPr="00B674DA" w:rsidRDefault="00982FB0"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Erinevate objektide kujutamine vaatluse ja mälu järgi.</w:t>
            </w:r>
            <w:r w:rsidR="007E70B2" w:rsidRPr="00B674DA">
              <w:rPr>
                <w:rFonts w:ascii="Times New Roman" w:hAnsi="Times New Roman" w:cs="Times New Roman"/>
                <w:sz w:val="24"/>
                <w:szCs w:val="24"/>
              </w:rPr>
              <w:t xml:space="preserve"> </w:t>
            </w:r>
          </w:p>
          <w:p w14:paraId="1629125E" w14:textId="77777777" w:rsidR="006400C0" w:rsidRPr="00B674DA" w:rsidRDefault="007E70B2"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Liikumise kujutamine.</w:t>
            </w:r>
            <w:r w:rsidR="00F26878" w:rsidRPr="00B674DA">
              <w:rPr>
                <w:rFonts w:ascii="Times New Roman" w:hAnsi="Times New Roman" w:cs="Times New Roman"/>
                <w:sz w:val="24"/>
                <w:szCs w:val="24"/>
              </w:rPr>
              <w:t xml:space="preserve"> </w:t>
            </w:r>
          </w:p>
          <w:p w14:paraId="17892CE8" w14:textId="77777777" w:rsidR="006400C0" w:rsidRPr="00B674DA" w:rsidRDefault="00F26878"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Pea kujutamine profiilis. </w:t>
            </w:r>
          </w:p>
          <w:p w14:paraId="12E507B2" w14:textId="048C8778" w:rsidR="007E70B2" w:rsidRPr="00B674DA" w:rsidRDefault="00F26878" w:rsidP="00B674DA">
            <w:pPr>
              <w:spacing w:line="276" w:lineRule="auto"/>
              <w:rPr>
                <w:rFonts w:ascii="Times New Roman" w:hAnsi="Times New Roman" w:cs="Times New Roman"/>
                <w:sz w:val="24"/>
                <w:szCs w:val="24"/>
              </w:rPr>
            </w:pPr>
            <w:proofErr w:type="spellStart"/>
            <w:r w:rsidRPr="00B674DA">
              <w:rPr>
                <w:rFonts w:ascii="Times New Roman" w:hAnsi="Times New Roman" w:cs="Times New Roman"/>
                <w:sz w:val="24"/>
                <w:szCs w:val="24"/>
              </w:rPr>
              <w:t>Pöördkehad</w:t>
            </w:r>
            <w:proofErr w:type="spellEnd"/>
            <w:r w:rsidRPr="00B674DA">
              <w:rPr>
                <w:rFonts w:ascii="Times New Roman" w:hAnsi="Times New Roman" w:cs="Times New Roman"/>
                <w:sz w:val="24"/>
                <w:szCs w:val="24"/>
              </w:rPr>
              <w:t xml:space="preserve"> ja mahulised esemed. </w:t>
            </w:r>
          </w:p>
          <w:p w14:paraId="61829076" w14:textId="77777777" w:rsidR="00982FB0" w:rsidRPr="00B674DA" w:rsidRDefault="00982FB0" w:rsidP="00B674DA">
            <w:pPr>
              <w:spacing w:line="276" w:lineRule="auto"/>
              <w:rPr>
                <w:rFonts w:ascii="Times New Roman" w:hAnsi="Times New Roman" w:cs="Times New Roman"/>
                <w:sz w:val="24"/>
                <w:szCs w:val="24"/>
              </w:rPr>
            </w:pPr>
          </w:p>
          <w:p w14:paraId="2BA226A1" w14:textId="77777777" w:rsidR="00982FB0" w:rsidRPr="00B674DA" w:rsidRDefault="00982FB0" w:rsidP="00B674DA">
            <w:pPr>
              <w:spacing w:line="276" w:lineRule="auto"/>
              <w:rPr>
                <w:rFonts w:ascii="Times New Roman" w:hAnsi="Times New Roman" w:cs="Times New Roman"/>
                <w:b/>
                <w:sz w:val="24"/>
                <w:szCs w:val="24"/>
              </w:rPr>
            </w:pPr>
          </w:p>
          <w:p w14:paraId="17AD93B2" w14:textId="77777777" w:rsidR="00982FB0" w:rsidRPr="00B674DA" w:rsidRDefault="00982FB0" w:rsidP="00B674DA">
            <w:pPr>
              <w:spacing w:line="276" w:lineRule="auto"/>
              <w:rPr>
                <w:rFonts w:ascii="Times New Roman" w:hAnsi="Times New Roman" w:cs="Times New Roman"/>
                <w:b/>
                <w:sz w:val="24"/>
                <w:szCs w:val="24"/>
              </w:rPr>
            </w:pPr>
          </w:p>
          <w:p w14:paraId="0DE4B5B7" w14:textId="77777777" w:rsidR="00F872BC" w:rsidRPr="00B674DA" w:rsidRDefault="00F872BC" w:rsidP="00B674DA">
            <w:pPr>
              <w:spacing w:line="276" w:lineRule="auto"/>
              <w:rPr>
                <w:rFonts w:ascii="Times New Roman" w:hAnsi="Times New Roman" w:cs="Times New Roman"/>
                <w:sz w:val="24"/>
                <w:szCs w:val="24"/>
              </w:rPr>
            </w:pPr>
          </w:p>
          <w:p w14:paraId="66204FF1" w14:textId="77777777" w:rsidR="00982FB0" w:rsidRPr="00B674DA" w:rsidRDefault="00982FB0" w:rsidP="00B674DA">
            <w:pPr>
              <w:spacing w:line="276" w:lineRule="auto"/>
              <w:rPr>
                <w:rFonts w:ascii="Times New Roman" w:hAnsi="Times New Roman" w:cs="Times New Roman"/>
                <w:sz w:val="24"/>
                <w:szCs w:val="24"/>
              </w:rPr>
            </w:pPr>
          </w:p>
        </w:tc>
        <w:tc>
          <w:tcPr>
            <w:tcW w:w="6997" w:type="dxa"/>
          </w:tcPr>
          <w:p w14:paraId="2DBF0D7D" w14:textId="77777777" w:rsidR="00CB244A" w:rsidRPr="00B674DA" w:rsidRDefault="00CB244A" w:rsidP="00B674DA">
            <w:pPr>
              <w:spacing w:line="276" w:lineRule="auto"/>
              <w:rPr>
                <w:rFonts w:ascii="Times New Roman" w:hAnsi="Times New Roman" w:cs="Times New Roman"/>
                <w:sz w:val="24"/>
                <w:szCs w:val="24"/>
              </w:rPr>
            </w:pPr>
          </w:p>
          <w:p w14:paraId="72B92CC6" w14:textId="77777777" w:rsidR="00CB244A" w:rsidRPr="00B674DA" w:rsidRDefault="00CB244A" w:rsidP="00B674DA">
            <w:pPr>
              <w:pStyle w:val="Loendilik"/>
              <w:numPr>
                <w:ilvl w:val="0"/>
                <w:numId w:val="19"/>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kujutab ja kujundab vaatluse ja ideede põhjal; </w:t>
            </w:r>
          </w:p>
          <w:p w14:paraId="4AE46367" w14:textId="77777777" w:rsidR="0016398F" w:rsidRPr="00B674DA" w:rsidRDefault="0016398F" w:rsidP="00B674DA">
            <w:pPr>
              <w:pStyle w:val="Loendilik"/>
              <w:numPr>
                <w:ilvl w:val="0"/>
                <w:numId w:val="19"/>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loovülesandeid lahendades visandab ja kavandab;</w:t>
            </w:r>
          </w:p>
          <w:p w14:paraId="4F5AD47B" w14:textId="77777777" w:rsidR="00CB244A" w:rsidRPr="00B674DA" w:rsidRDefault="00CB244A" w:rsidP="00B674DA">
            <w:pPr>
              <w:pStyle w:val="Loendilik"/>
              <w:numPr>
                <w:ilvl w:val="0"/>
                <w:numId w:val="19"/>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kujutab </w:t>
            </w:r>
            <w:r w:rsidR="00D8508E" w:rsidRPr="00B674DA">
              <w:rPr>
                <w:rFonts w:ascii="Times New Roman" w:hAnsi="Times New Roman" w:cs="Times New Roman"/>
                <w:sz w:val="24"/>
                <w:szCs w:val="24"/>
              </w:rPr>
              <w:t>kolmemõõtmelist objekti tasapinnal;</w:t>
            </w:r>
          </w:p>
          <w:p w14:paraId="704039DA" w14:textId="77777777" w:rsidR="00D8508E" w:rsidRPr="00B674DA" w:rsidRDefault="00D8508E" w:rsidP="00B674DA">
            <w:pPr>
              <w:pStyle w:val="Loendilik"/>
              <w:numPr>
                <w:ilvl w:val="0"/>
                <w:numId w:val="19"/>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kujutab kolmemõõtmelisi objekte natuurist kujutades;</w:t>
            </w:r>
          </w:p>
          <w:p w14:paraId="55EF37B8" w14:textId="77777777" w:rsidR="00D8508E" w:rsidRPr="00B674DA" w:rsidRDefault="00D8508E" w:rsidP="00B674DA">
            <w:pPr>
              <w:pStyle w:val="Loendilik"/>
              <w:numPr>
                <w:ilvl w:val="0"/>
                <w:numId w:val="19"/>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on tuttav näo proportsioonidega ning kujutab proportsioonid ja paigutuse õigesti;</w:t>
            </w:r>
          </w:p>
          <w:p w14:paraId="6566DAA1" w14:textId="6737FEC4" w:rsidR="00D8508E" w:rsidRPr="00B674DA" w:rsidRDefault="00D8508E" w:rsidP="00B674DA">
            <w:pPr>
              <w:pStyle w:val="Loendilik"/>
              <w:numPr>
                <w:ilvl w:val="0"/>
                <w:numId w:val="19"/>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kujutab inimese pead profiilis;</w:t>
            </w:r>
          </w:p>
          <w:p w14:paraId="5B21ACA0" w14:textId="77777777" w:rsidR="007A63FC" w:rsidRPr="00B674DA" w:rsidRDefault="00D8508E" w:rsidP="00B674DA">
            <w:pPr>
              <w:pStyle w:val="Loendilik"/>
              <w:numPr>
                <w:ilvl w:val="0"/>
                <w:numId w:val="19"/>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kujutab inimest liikumises;</w:t>
            </w:r>
            <w:r w:rsidR="007A63FC" w:rsidRPr="00B674DA">
              <w:rPr>
                <w:rFonts w:ascii="Times New Roman" w:hAnsi="Times New Roman" w:cs="Times New Roman"/>
                <w:sz w:val="24"/>
                <w:szCs w:val="24"/>
              </w:rPr>
              <w:t xml:space="preserve"> </w:t>
            </w:r>
          </w:p>
          <w:p w14:paraId="4F87D64F" w14:textId="77777777" w:rsidR="007A63FC" w:rsidRPr="00B674DA" w:rsidRDefault="007A63FC" w:rsidP="00B674DA">
            <w:pPr>
              <w:pStyle w:val="Loendilik"/>
              <w:numPr>
                <w:ilvl w:val="0"/>
                <w:numId w:val="19"/>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leiab vormi ja funktsiooni seoseid; </w:t>
            </w:r>
          </w:p>
          <w:p w14:paraId="5B28B253" w14:textId="26DAFB2C" w:rsidR="007A63FC" w:rsidRPr="00B674DA" w:rsidRDefault="007A63FC" w:rsidP="00B674DA">
            <w:pPr>
              <w:pStyle w:val="Loendilik"/>
              <w:numPr>
                <w:ilvl w:val="0"/>
                <w:numId w:val="19"/>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eksperi</w:t>
            </w:r>
            <w:r w:rsidR="00800695" w:rsidRPr="00B674DA">
              <w:rPr>
                <w:rFonts w:ascii="Times New Roman" w:hAnsi="Times New Roman" w:cs="Times New Roman"/>
                <w:sz w:val="24"/>
                <w:szCs w:val="24"/>
              </w:rPr>
              <w:t>menteerib kujutamise reeglitega;</w:t>
            </w:r>
          </w:p>
        </w:tc>
      </w:tr>
      <w:tr w:rsidR="00982FB0" w:rsidRPr="00B674DA" w14:paraId="3C80191A" w14:textId="77777777" w:rsidTr="002540B1">
        <w:tc>
          <w:tcPr>
            <w:tcW w:w="6997" w:type="dxa"/>
          </w:tcPr>
          <w:p w14:paraId="626359A9" w14:textId="77777777" w:rsidR="00982FB0" w:rsidRPr="00B674DA" w:rsidRDefault="00982FB0"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t>Värvi-, kompositsiooni- ja perspektiiviõpetus</w:t>
            </w:r>
          </w:p>
          <w:p w14:paraId="1E35A923" w14:textId="77777777" w:rsidR="006400C0" w:rsidRPr="00B674DA" w:rsidRDefault="007E70B2"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Kompositsiooni tasakaal, pinge, dominant ja koloriit.</w:t>
            </w:r>
            <w:r w:rsidR="00F26878" w:rsidRPr="00B674DA">
              <w:rPr>
                <w:rFonts w:ascii="Times New Roman" w:hAnsi="Times New Roman" w:cs="Times New Roman"/>
                <w:sz w:val="24"/>
                <w:szCs w:val="24"/>
              </w:rPr>
              <w:t xml:space="preserve"> </w:t>
            </w:r>
          </w:p>
          <w:p w14:paraId="0BA773B8" w14:textId="77777777" w:rsidR="006400C0" w:rsidRPr="00B674DA" w:rsidRDefault="00F26878"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Pildiruum, </w:t>
            </w:r>
            <w:proofErr w:type="spellStart"/>
            <w:r w:rsidRPr="00B674DA">
              <w:rPr>
                <w:rFonts w:ascii="Times New Roman" w:hAnsi="Times New Roman" w:cs="Times New Roman"/>
                <w:sz w:val="24"/>
                <w:szCs w:val="24"/>
              </w:rPr>
              <w:t>ruumilisuse</w:t>
            </w:r>
            <w:proofErr w:type="spellEnd"/>
            <w:r w:rsidRPr="00B674DA">
              <w:rPr>
                <w:rFonts w:ascii="Times New Roman" w:hAnsi="Times New Roman" w:cs="Times New Roman"/>
                <w:sz w:val="24"/>
                <w:szCs w:val="24"/>
              </w:rPr>
              <w:t xml:space="preserve"> edastamise võtted. </w:t>
            </w:r>
          </w:p>
          <w:p w14:paraId="09505401" w14:textId="77777777" w:rsidR="006400C0" w:rsidRPr="00B674DA" w:rsidRDefault="00F26878"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Kunstiteose sisulised ja vormilised elemendid, konkreetne ja abstraktne kunstis. </w:t>
            </w:r>
          </w:p>
          <w:p w14:paraId="21493119" w14:textId="77777777" w:rsidR="006400C0" w:rsidRPr="00B674DA" w:rsidRDefault="00F26878"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Esemete jaotumine geomeetrilisteks kehadeks. </w:t>
            </w:r>
          </w:p>
          <w:p w14:paraId="5D7A4A7D" w14:textId="0FED5644" w:rsidR="00982FB0" w:rsidRPr="00B674DA" w:rsidRDefault="00F26878" w:rsidP="00B674DA">
            <w:pPr>
              <w:spacing w:line="276" w:lineRule="auto"/>
              <w:rPr>
                <w:rFonts w:ascii="Times New Roman" w:hAnsi="Times New Roman" w:cs="Times New Roman"/>
                <w:b/>
                <w:sz w:val="24"/>
                <w:szCs w:val="24"/>
              </w:rPr>
            </w:pPr>
            <w:r w:rsidRPr="00B674DA">
              <w:rPr>
                <w:rFonts w:ascii="Times New Roman" w:hAnsi="Times New Roman" w:cs="Times New Roman"/>
                <w:sz w:val="24"/>
                <w:szCs w:val="24"/>
              </w:rPr>
              <w:lastRenderedPageBreak/>
              <w:t>Valgus, vari ja värv objekti vormi edasiandmisel.</w:t>
            </w:r>
          </w:p>
        </w:tc>
        <w:tc>
          <w:tcPr>
            <w:tcW w:w="6997" w:type="dxa"/>
          </w:tcPr>
          <w:p w14:paraId="6B62F1B3" w14:textId="77777777" w:rsidR="00D8508E" w:rsidRPr="00B674DA" w:rsidRDefault="00D8508E" w:rsidP="00B674DA">
            <w:pPr>
              <w:pStyle w:val="Loendilik"/>
              <w:spacing w:line="276" w:lineRule="auto"/>
              <w:rPr>
                <w:rFonts w:ascii="Times New Roman" w:hAnsi="Times New Roman" w:cs="Times New Roman"/>
                <w:sz w:val="24"/>
                <w:szCs w:val="24"/>
              </w:rPr>
            </w:pPr>
          </w:p>
          <w:p w14:paraId="43A55BAD" w14:textId="77777777" w:rsidR="00CB244A" w:rsidRPr="00B674DA" w:rsidRDefault="007E70B2" w:rsidP="00B674DA">
            <w:pPr>
              <w:pStyle w:val="Loendilik"/>
              <w:numPr>
                <w:ilvl w:val="0"/>
                <w:numId w:val="18"/>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mõistab, mis on joonte ja pindade kogumõju, kompositsioon ja kooskõla; </w:t>
            </w:r>
            <w:r w:rsidR="00CB244A" w:rsidRPr="00B674DA">
              <w:rPr>
                <w:rFonts w:ascii="Times New Roman" w:hAnsi="Times New Roman" w:cs="Times New Roman"/>
                <w:sz w:val="24"/>
                <w:szCs w:val="24"/>
              </w:rPr>
              <w:t xml:space="preserve"> </w:t>
            </w:r>
          </w:p>
          <w:p w14:paraId="01AACA54" w14:textId="77777777" w:rsidR="00CB244A" w:rsidRPr="00B674DA" w:rsidRDefault="00CB244A" w:rsidP="00B674DA">
            <w:pPr>
              <w:pStyle w:val="Loendilik"/>
              <w:numPr>
                <w:ilvl w:val="0"/>
                <w:numId w:val="18"/>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mõistab, mis on värvide kogumõju, värvikompositsioon ja värvikooskõla;</w:t>
            </w:r>
          </w:p>
          <w:p w14:paraId="071695D8" w14:textId="77777777" w:rsidR="00CB244A" w:rsidRPr="00B674DA" w:rsidRDefault="00D8508E" w:rsidP="00B674DA">
            <w:pPr>
              <w:pStyle w:val="Loendilik"/>
              <w:numPr>
                <w:ilvl w:val="0"/>
                <w:numId w:val="18"/>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mõistab, mis on kompositsiooni kooskõla;</w:t>
            </w:r>
          </w:p>
          <w:p w14:paraId="6CE0D915" w14:textId="77777777" w:rsidR="00982FB0" w:rsidRPr="00B674DA" w:rsidRDefault="00D8508E" w:rsidP="00B674DA">
            <w:pPr>
              <w:pStyle w:val="Loendilik"/>
              <w:numPr>
                <w:ilvl w:val="0"/>
                <w:numId w:val="18"/>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lastRenderedPageBreak/>
              <w:t>kasutab valgust ja varju ruumiliste objektide kujutamisel;</w:t>
            </w:r>
          </w:p>
        </w:tc>
      </w:tr>
      <w:tr w:rsidR="00982FB0" w:rsidRPr="00B674DA" w14:paraId="2D3DAD09" w14:textId="77777777" w:rsidTr="002540B1">
        <w:tc>
          <w:tcPr>
            <w:tcW w:w="6997" w:type="dxa"/>
          </w:tcPr>
          <w:p w14:paraId="55B7D93A" w14:textId="77777777" w:rsidR="00982FB0" w:rsidRPr="00B674DA" w:rsidRDefault="00982FB0"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lastRenderedPageBreak/>
              <w:t>Disain ja kirjaõpetus</w:t>
            </w:r>
          </w:p>
          <w:p w14:paraId="1F131B70" w14:textId="77777777" w:rsidR="006400C0" w:rsidRPr="00B674DA" w:rsidRDefault="008F3C6D"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Foto, digitaalgraafika, video ja animatsiooni kasutamine lähiümbruse uurimisel. </w:t>
            </w:r>
          </w:p>
          <w:p w14:paraId="7DA71ED4" w14:textId="77777777" w:rsidR="006400C0" w:rsidRPr="00B674DA" w:rsidRDefault="008F3C6D"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Märk – märk kui sümbol (</w:t>
            </w:r>
            <w:proofErr w:type="spellStart"/>
            <w:r w:rsidRPr="00B674DA">
              <w:rPr>
                <w:rFonts w:ascii="Times New Roman" w:hAnsi="Times New Roman" w:cs="Times New Roman"/>
                <w:i/>
                <w:sz w:val="24"/>
                <w:szCs w:val="24"/>
              </w:rPr>
              <w:t>nt.sodiaagi</w:t>
            </w:r>
            <w:proofErr w:type="spellEnd"/>
            <w:r w:rsidRPr="00B674DA">
              <w:rPr>
                <w:rFonts w:ascii="Times New Roman" w:hAnsi="Times New Roman" w:cs="Times New Roman"/>
                <w:i/>
                <w:sz w:val="24"/>
                <w:szCs w:val="24"/>
              </w:rPr>
              <w:t xml:space="preserve"> märgid</w:t>
            </w:r>
            <w:r w:rsidRPr="00B674DA">
              <w:rPr>
                <w:rFonts w:ascii="Times New Roman" w:hAnsi="Times New Roman" w:cs="Times New Roman"/>
                <w:sz w:val="24"/>
                <w:szCs w:val="24"/>
              </w:rPr>
              <w:t xml:space="preserve">). </w:t>
            </w:r>
          </w:p>
          <w:p w14:paraId="09E80132" w14:textId="77777777" w:rsidR="006400C0" w:rsidRPr="00B674DA" w:rsidRDefault="008F3C6D"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Kiri – </w:t>
            </w:r>
            <w:r w:rsidRPr="00B674DA">
              <w:rPr>
                <w:rFonts w:ascii="Times New Roman" w:hAnsi="Times New Roman" w:cs="Times New Roman"/>
                <w:i/>
                <w:sz w:val="24"/>
                <w:szCs w:val="24"/>
              </w:rPr>
              <w:t xml:space="preserve">šrift varjuga, </w:t>
            </w:r>
            <w:proofErr w:type="spellStart"/>
            <w:r w:rsidRPr="00B674DA">
              <w:rPr>
                <w:rFonts w:ascii="Times New Roman" w:hAnsi="Times New Roman" w:cs="Times New Roman"/>
                <w:i/>
                <w:sz w:val="24"/>
                <w:szCs w:val="24"/>
              </w:rPr>
              <w:t>ruumiline</w:t>
            </w:r>
            <w:proofErr w:type="spellEnd"/>
            <w:r w:rsidRPr="00B674DA">
              <w:rPr>
                <w:rFonts w:ascii="Times New Roman" w:hAnsi="Times New Roman" w:cs="Times New Roman"/>
                <w:i/>
                <w:sz w:val="24"/>
                <w:szCs w:val="24"/>
              </w:rPr>
              <w:t xml:space="preserve"> kiri</w:t>
            </w:r>
            <w:r w:rsidRPr="00B674DA">
              <w:rPr>
                <w:rFonts w:ascii="Times New Roman" w:hAnsi="Times New Roman" w:cs="Times New Roman"/>
                <w:sz w:val="24"/>
                <w:szCs w:val="24"/>
              </w:rPr>
              <w:t>.</w:t>
            </w:r>
            <w:r w:rsidR="00F26878" w:rsidRPr="00B674DA">
              <w:rPr>
                <w:rFonts w:ascii="Times New Roman" w:hAnsi="Times New Roman" w:cs="Times New Roman"/>
                <w:sz w:val="24"/>
                <w:szCs w:val="24"/>
              </w:rPr>
              <w:t xml:space="preserve"> </w:t>
            </w:r>
          </w:p>
          <w:p w14:paraId="419E049E" w14:textId="77777777" w:rsidR="006400C0" w:rsidRPr="00B674DA" w:rsidRDefault="00F26878"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Märkide ja sümbolite kasutamine meedias ja reklaamis. </w:t>
            </w:r>
          </w:p>
          <w:p w14:paraId="6B600E82" w14:textId="66240281" w:rsidR="00982FB0" w:rsidRPr="00B674DA" w:rsidRDefault="00F26878" w:rsidP="00B674DA">
            <w:pPr>
              <w:spacing w:line="276" w:lineRule="auto"/>
              <w:rPr>
                <w:rFonts w:ascii="Times New Roman" w:hAnsi="Times New Roman" w:cs="Times New Roman"/>
                <w:b/>
                <w:sz w:val="24"/>
                <w:szCs w:val="24"/>
              </w:rPr>
            </w:pPr>
            <w:r w:rsidRPr="00B674DA">
              <w:rPr>
                <w:rFonts w:ascii="Times New Roman" w:hAnsi="Times New Roman" w:cs="Times New Roman"/>
                <w:sz w:val="24"/>
                <w:szCs w:val="24"/>
              </w:rPr>
              <w:t>Sõnumite ja emotsioonide edastamise võtted ning vahendid muistsetest aegadest tänapäevani (</w:t>
            </w:r>
            <w:r w:rsidRPr="00B674DA">
              <w:rPr>
                <w:rFonts w:ascii="Times New Roman" w:hAnsi="Times New Roman" w:cs="Times New Roman"/>
                <w:i/>
                <w:sz w:val="24"/>
                <w:szCs w:val="24"/>
              </w:rPr>
              <w:t>värv kui väljendusvahend</w:t>
            </w:r>
            <w:r w:rsidRPr="00B674DA">
              <w:rPr>
                <w:rFonts w:ascii="Times New Roman" w:hAnsi="Times New Roman" w:cs="Times New Roman"/>
                <w:sz w:val="24"/>
                <w:szCs w:val="24"/>
              </w:rPr>
              <w:t xml:space="preserve">). </w:t>
            </w:r>
          </w:p>
        </w:tc>
        <w:tc>
          <w:tcPr>
            <w:tcW w:w="6997" w:type="dxa"/>
          </w:tcPr>
          <w:p w14:paraId="02F2C34E" w14:textId="77777777" w:rsidR="00982FB0" w:rsidRPr="00B674DA" w:rsidRDefault="00982FB0" w:rsidP="00B674DA">
            <w:pPr>
              <w:spacing w:line="276" w:lineRule="auto"/>
              <w:rPr>
                <w:rFonts w:ascii="Times New Roman" w:hAnsi="Times New Roman" w:cs="Times New Roman"/>
                <w:sz w:val="24"/>
                <w:szCs w:val="24"/>
              </w:rPr>
            </w:pPr>
          </w:p>
          <w:p w14:paraId="5C938B97" w14:textId="77777777" w:rsidR="007A63FC" w:rsidRPr="00B674DA" w:rsidRDefault="007A63FC" w:rsidP="00B674DA">
            <w:pPr>
              <w:pStyle w:val="Loendilik"/>
              <w:numPr>
                <w:ilvl w:val="0"/>
                <w:numId w:val="20"/>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tutvub trükiste, koomiksite ja reklaamide pildikeele ning graafilise disaini kujundusvõtetega; </w:t>
            </w:r>
          </w:p>
          <w:p w14:paraId="22F9C15F" w14:textId="77777777" w:rsidR="007A63FC" w:rsidRPr="00B674DA" w:rsidRDefault="007A63FC" w:rsidP="00B674DA">
            <w:pPr>
              <w:pStyle w:val="Loendilik"/>
              <w:numPr>
                <w:ilvl w:val="0"/>
                <w:numId w:val="20"/>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kasutab oma või kooli </w:t>
            </w:r>
            <w:proofErr w:type="spellStart"/>
            <w:r w:rsidRPr="00B674DA">
              <w:rPr>
                <w:rFonts w:ascii="Times New Roman" w:hAnsi="Times New Roman" w:cs="Times New Roman"/>
                <w:sz w:val="24"/>
                <w:szCs w:val="24"/>
              </w:rPr>
              <w:t>digivahendeid</w:t>
            </w:r>
            <w:proofErr w:type="spellEnd"/>
            <w:r w:rsidRPr="00B674DA">
              <w:rPr>
                <w:rFonts w:ascii="Times New Roman" w:hAnsi="Times New Roman" w:cs="Times New Roman"/>
                <w:sz w:val="24"/>
                <w:szCs w:val="24"/>
              </w:rPr>
              <w:t>;</w:t>
            </w:r>
          </w:p>
          <w:p w14:paraId="4F15DC6F" w14:textId="77777777" w:rsidR="007A63FC" w:rsidRPr="00B674DA" w:rsidRDefault="0016398F" w:rsidP="00B674DA">
            <w:pPr>
              <w:pStyle w:val="Loendilik"/>
              <w:numPr>
                <w:ilvl w:val="0"/>
                <w:numId w:val="20"/>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võrdleb joonistusi ja fotosid, kus sama hoonet või linnavaadet on pildistatud erinevatest vaatenurkadest; </w:t>
            </w:r>
          </w:p>
          <w:p w14:paraId="680A4E5D" w14:textId="77777777" w:rsidR="007A63FC" w:rsidRPr="00B674DA" w:rsidRDefault="007A63FC" w:rsidP="00B674DA">
            <w:pPr>
              <w:spacing w:line="276" w:lineRule="auto"/>
              <w:rPr>
                <w:rFonts w:ascii="Times New Roman" w:hAnsi="Times New Roman" w:cs="Times New Roman"/>
                <w:sz w:val="24"/>
                <w:szCs w:val="24"/>
              </w:rPr>
            </w:pPr>
          </w:p>
        </w:tc>
      </w:tr>
      <w:tr w:rsidR="00982FB0" w:rsidRPr="00B674DA" w14:paraId="42278B1C" w14:textId="77777777" w:rsidTr="002540B1">
        <w:tc>
          <w:tcPr>
            <w:tcW w:w="6997" w:type="dxa"/>
          </w:tcPr>
          <w:p w14:paraId="56A38EDE" w14:textId="77777777" w:rsidR="00982FB0" w:rsidRPr="00B674DA" w:rsidRDefault="00982FB0"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t>Vestlused kunstist</w:t>
            </w:r>
          </w:p>
          <w:p w14:paraId="0E80F84A" w14:textId="77777777" w:rsidR="006400C0" w:rsidRPr="00B674DA" w:rsidRDefault="00F26878"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Eesti rahvakunst  ja ehituskultuur (mh taluarhitektuur). </w:t>
            </w:r>
          </w:p>
          <w:p w14:paraId="205A2F76" w14:textId="77777777" w:rsidR="006400C0" w:rsidRPr="00B674DA" w:rsidRDefault="00F26878"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Erinevad mineviku ja </w:t>
            </w:r>
            <w:proofErr w:type="spellStart"/>
            <w:r w:rsidRPr="00B674DA">
              <w:rPr>
                <w:rFonts w:ascii="Times New Roman" w:hAnsi="Times New Roman" w:cs="Times New Roman"/>
                <w:sz w:val="24"/>
                <w:szCs w:val="24"/>
              </w:rPr>
              <w:t>nüüdiskunsti</w:t>
            </w:r>
            <w:proofErr w:type="spellEnd"/>
            <w:r w:rsidRPr="00B674DA">
              <w:rPr>
                <w:rFonts w:ascii="Times New Roman" w:hAnsi="Times New Roman" w:cs="Times New Roman"/>
                <w:sz w:val="24"/>
                <w:szCs w:val="24"/>
              </w:rPr>
              <w:t xml:space="preserve"> teosed Eestis ja maailmas. Muuseumide ja galeriide funktsioonid. </w:t>
            </w:r>
          </w:p>
          <w:p w14:paraId="0861B268" w14:textId="77777777" w:rsidR="006400C0" w:rsidRPr="00B674DA" w:rsidRDefault="00F26878"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Kunstiterminid. </w:t>
            </w:r>
          </w:p>
          <w:p w14:paraId="6065DF5F" w14:textId="2705F030" w:rsidR="00982FB0" w:rsidRPr="00B674DA" w:rsidRDefault="00F26878" w:rsidP="00B674DA">
            <w:pPr>
              <w:spacing w:line="276" w:lineRule="auto"/>
              <w:rPr>
                <w:rFonts w:ascii="Times New Roman" w:hAnsi="Times New Roman" w:cs="Times New Roman"/>
                <w:b/>
                <w:sz w:val="24"/>
                <w:szCs w:val="24"/>
              </w:rPr>
            </w:pPr>
            <w:r w:rsidRPr="00B674DA">
              <w:rPr>
                <w:rFonts w:ascii="Times New Roman" w:hAnsi="Times New Roman" w:cs="Times New Roman"/>
                <w:sz w:val="24"/>
                <w:szCs w:val="24"/>
              </w:rPr>
              <w:t>Kunstiteoste, arvutimängude, filmide, reklaamide jm vaatlemine</w:t>
            </w:r>
            <w:r w:rsidR="00CB244A" w:rsidRPr="00B674DA">
              <w:rPr>
                <w:rFonts w:ascii="Times New Roman" w:hAnsi="Times New Roman" w:cs="Times New Roman"/>
                <w:sz w:val="24"/>
                <w:szCs w:val="24"/>
              </w:rPr>
              <w:t xml:space="preserve">, kirjeldamine ja </w:t>
            </w:r>
            <w:r w:rsidRPr="00B674DA">
              <w:rPr>
                <w:rFonts w:ascii="Times New Roman" w:hAnsi="Times New Roman" w:cs="Times New Roman"/>
                <w:sz w:val="24"/>
                <w:szCs w:val="24"/>
              </w:rPr>
              <w:t>nende üle arutlemine</w:t>
            </w:r>
            <w:r w:rsidR="00CB244A" w:rsidRPr="00B674DA">
              <w:rPr>
                <w:rFonts w:ascii="Times New Roman" w:hAnsi="Times New Roman" w:cs="Times New Roman"/>
                <w:sz w:val="24"/>
                <w:szCs w:val="24"/>
              </w:rPr>
              <w:t xml:space="preserve"> ning eelistuste põhjendamine. </w:t>
            </w:r>
          </w:p>
        </w:tc>
        <w:tc>
          <w:tcPr>
            <w:tcW w:w="6997" w:type="dxa"/>
          </w:tcPr>
          <w:p w14:paraId="19219836" w14:textId="77777777" w:rsidR="007A63FC" w:rsidRPr="00B674DA" w:rsidRDefault="007A63FC" w:rsidP="00B674DA">
            <w:pPr>
              <w:pStyle w:val="Loendilik"/>
              <w:spacing w:line="276" w:lineRule="auto"/>
              <w:rPr>
                <w:rFonts w:ascii="Times New Roman" w:hAnsi="Times New Roman" w:cs="Times New Roman"/>
                <w:sz w:val="24"/>
                <w:szCs w:val="24"/>
              </w:rPr>
            </w:pPr>
          </w:p>
          <w:p w14:paraId="6C63AAFE" w14:textId="77777777" w:rsidR="007A63FC" w:rsidRPr="00B674DA" w:rsidRDefault="007A63FC" w:rsidP="00B674DA">
            <w:pPr>
              <w:pStyle w:val="Loendilik"/>
              <w:numPr>
                <w:ilvl w:val="0"/>
                <w:numId w:val="21"/>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l</w:t>
            </w:r>
            <w:r w:rsidR="00CB244A" w:rsidRPr="00B674DA">
              <w:rPr>
                <w:rFonts w:ascii="Times New Roman" w:hAnsi="Times New Roman" w:cs="Times New Roman"/>
                <w:sz w:val="24"/>
                <w:szCs w:val="24"/>
              </w:rPr>
              <w:t>eiab eeskuju rahvakunstist</w:t>
            </w:r>
            <w:r w:rsidRPr="00B674DA">
              <w:rPr>
                <w:rFonts w:ascii="Times New Roman" w:hAnsi="Times New Roman" w:cs="Times New Roman"/>
                <w:sz w:val="24"/>
                <w:szCs w:val="24"/>
              </w:rPr>
              <w:t xml:space="preserve">; </w:t>
            </w:r>
          </w:p>
          <w:p w14:paraId="5E3AA88E" w14:textId="77777777" w:rsidR="00CB244A" w:rsidRPr="00B674DA" w:rsidRDefault="007A63FC" w:rsidP="00B674DA">
            <w:pPr>
              <w:pStyle w:val="Loendilik"/>
              <w:numPr>
                <w:ilvl w:val="0"/>
                <w:numId w:val="21"/>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vaatleb, kirjeldab, a</w:t>
            </w:r>
            <w:r w:rsidR="00CB244A" w:rsidRPr="00B674DA">
              <w:rPr>
                <w:rFonts w:ascii="Times New Roman" w:hAnsi="Times New Roman" w:cs="Times New Roman"/>
                <w:sz w:val="24"/>
                <w:szCs w:val="24"/>
              </w:rPr>
              <w:t>nalüüsib erinevaid kunstitöid</w:t>
            </w:r>
            <w:r w:rsidRPr="00B674DA">
              <w:rPr>
                <w:rFonts w:ascii="Times New Roman" w:hAnsi="Times New Roman" w:cs="Times New Roman"/>
                <w:sz w:val="24"/>
                <w:szCs w:val="24"/>
              </w:rPr>
              <w:t xml:space="preserve"> ning põhjendab oma eelistusi</w:t>
            </w:r>
            <w:r w:rsidR="00CB244A" w:rsidRPr="00B674DA">
              <w:rPr>
                <w:rFonts w:ascii="Times New Roman" w:hAnsi="Times New Roman" w:cs="Times New Roman"/>
                <w:sz w:val="24"/>
                <w:szCs w:val="24"/>
              </w:rPr>
              <w:t>;</w:t>
            </w:r>
          </w:p>
          <w:p w14:paraId="296FEF7D" w14:textId="77777777" w:rsidR="00CB244A" w:rsidRPr="00B674DA" w:rsidRDefault="00CB244A" w:rsidP="00B674DA">
            <w:pPr>
              <w:spacing w:line="276" w:lineRule="auto"/>
              <w:rPr>
                <w:rFonts w:ascii="Times New Roman" w:hAnsi="Times New Roman" w:cs="Times New Roman"/>
                <w:sz w:val="24"/>
                <w:szCs w:val="24"/>
              </w:rPr>
            </w:pPr>
          </w:p>
        </w:tc>
      </w:tr>
      <w:tr w:rsidR="00982FB0" w:rsidRPr="00B674DA" w14:paraId="31D75B13" w14:textId="77777777" w:rsidTr="002540B1">
        <w:tc>
          <w:tcPr>
            <w:tcW w:w="6997" w:type="dxa"/>
          </w:tcPr>
          <w:p w14:paraId="6C2BF76A" w14:textId="77777777" w:rsidR="00982FB0" w:rsidRPr="00B674DA" w:rsidRDefault="00982FB0"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t>Tehnikad ja materjalid</w:t>
            </w:r>
          </w:p>
          <w:p w14:paraId="2B72D2E4" w14:textId="77777777" w:rsidR="008F3C6D" w:rsidRPr="00B674DA" w:rsidRDefault="008F3C6D"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Maali (</w:t>
            </w:r>
            <w:proofErr w:type="spellStart"/>
            <w:r w:rsidRPr="00B674DA">
              <w:rPr>
                <w:rFonts w:ascii="Times New Roman" w:hAnsi="Times New Roman" w:cs="Times New Roman"/>
                <w:i/>
                <w:sz w:val="24"/>
                <w:szCs w:val="24"/>
              </w:rPr>
              <w:t>segatehnikad</w:t>
            </w:r>
            <w:proofErr w:type="spellEnd"/>
            <w:r w:rsidRPr="00B674DA">
              <w:rPr>
                <w:rFonts w:ascii="Times New Roman" w:hAnsi="Times New Roman" w:cs="Times New Roman"/>
                <w:sz w:val="24"/>
                <w:szCs w:val="24"/>
              </w:rPr>
              <w:t>), joonistuse, graafika (</w:t>
            </w:r>
            <w:r w:rsidRPr="00B674DA">
              <w:rPr>
                <w:rFonts w:ascii="Times New Roman" w:hAnsi="Times New Roman" w:cs="Times New Roman"/>
                <w:i/>
                <w:sz w:val="24"/>
                <w:szCs w:val="24"/>
              </w:rPr>
              <w:t>sügavtrükk, heledusnüansid mustvalges grafiidijoonistuses),</w:t>
            </w:r>
            <w:r w:rsidRPr="00B674DA">
              <w:rPr>
                <w:rFonts w:ascii="Times New Roman" w:hAnsi="Times New Roman" w:cs="Times New Roman"/>
                <w:sz w:val="24"/>
                <w:szCs w:val="24"/>
              </w:rPr>
              <w:t xml:space="preserve"> kollaaži, skulptuuri (</w:t>
            </w:r>
            <w:r w:rsidRPr="00B674DA">
              <w:rPr>
                <w:rFonts w:ascii="Times New Roman" w:hAnsi="Times New Roman" w:cs="Times New Roman"/>
                <w:i/>
                <w:sz w:val="24"/>
                <w:szCs w:val="24"/>
              </w:rPr>
              <w:t>materjalide kombineerimine)</w:t>
            </w:r>
            <w:r w:rsidRPr="00B674DA">
              <w:rPr>
                <w:rFonts w:ascii="Times New Roman" w:hAnsi="Times New Roman" w:cs="Times New Roman"/>
                <w:sz w:val="24"/>
                <w:szCs w:val="24"/>
              </w:rPr>
              <w:t>, installatsiooni, foto, video, digitaalgraafika ja animatsiooni tehnika ning töövõtted.</w:t>
            </w:r>
          </w:p>
        </w:tc>
        <w:tc>
          <w:tcPr>
            <w:tcW w:w="6997" w:type="dxa"/>
          </w:tcPr>
          <w:p w14:paraId="7194DBDC" w14:textId="77777777" w:rsidR="00982FB0" w:rsidRPr="00B674DA" w:rsidRDefault="00982FB0" w:rsidP="00B674DA">
            <w:pPr>
              <w:spacing w:line="276" w:lineRule="auto"/>
              <w:rPr>
                <w:rFonts w:ascii="Times New Roman" w:hAnsi="Times New Roman" w:cs="Times New Roman"/>
                <w:sz w:val="24"/>
                <w:szCs w:val="24"/>
              </w:rPr>
            </w:pPr>
          </w:p>
          <w:p w14:paraId="5FD758EB" w14:textId="77777777" w:rsidR="008F3C6D" w:rsidRPr="00B674DA" w:rsidRDefault="008F3C6D" w:rsidP="00B674DA">
            <w:pPr>
              <w:pStyle w:val="Loendilik"/>
              <w:numPr>
                <w:ilvl w:val="0"/>
                <w:numId w:val="17"/>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katsetab erinevaid materjale, tehnikaid ja</w:t>
            </w:r>
            <w:r w:rsidR="007A63FC" w:rsidRPr="00B674DA">
              <w:rPr>
                <w:rFonts w:ascii="Times New Roman" w:hAnsi="Times New Roman" w:cs="Times New Roman"/>
                <w:sz w:val="24"/>
                <w:szCs w:val="24"/>
              </w:rPr>
              <w:t xml:space="preserve"> võtteid, </w:t>
            </w:r>
            <w:r w:rsidRPr="00B674DA">
              <w:rPr>
                <w:rFonts w:ascii="Times New Roman" w:hAnsi="Times New Roman" w:cs="Times New Roman"/>
                <w:sz w:val="24"/>
                <w:szCs w:val="24"/>
              </w:rPr>
              <w:t xml:space="preserve">kasutab sobivaid; </w:t>
            </w:r>
          </w:p>
          <w:p w14:paraId="769D0D3C" w14:textId="77777777" w:rsidR="007A63FC" w:rsidRPr="00B674DA" w:rsidRDefault="007A63FC" w:rsidP="00B674DA">
            <w:pPr>
              <w:pStyle w:val="Loendilik"/>
              <w:spacing w:line="276" w:lineRule="auto"/>
              <w:rPr>
                <w:rFonts w:ascii="Times New Roman" w:hAnsi="Times New Roman" w:cs="Times New Roman"/>
                <w:sz w:val="24"/>
                <w:szCs w:val="24"/>
              </w:rPr>
            </w:pPr>
          </w:p>
          <w:p w14:paraId="54CD245A" w14:textId="77777777" w:rsidR="008F3C6D" w:rsidRPr="00B674DA" w:rsidRDefault="008F3C6D" w:rsidP="00B674DA">
            <w:pPr>
              <w:pStyle w:val="Loendilik"/>
              <w:spacing w:line="276" w:lineRule="auto"/>
              <w:rPr>
                <w:rFonts w:ascii="Times New Roman" w:hAnsi="Times New Roman" w:cs="Times New Roman"/>
                <w:sz w:val="24"/>
                <w:szCs w:val="24"/>
              </w:rPr>
            </w:pPr>
          </w:p>
        </w:tc>
      </w:tr>
    </w:tbl>
    <w:p w14:paraId="590896D4" w14:textId="77777777" w:rsidR="002C3798" w:rsidRPr="00B674DA" w:rsidRDefault="002C3798" w:rsidP="00B674DA">
      <w:pPr>
        <w:spacing w:after="0"/>
        <w:textAlignment w:val="baseline"/>
        <w:rPr>
          <w:rFonts w:ascii="Times New Roman" w:eastAsia="Times New Roman" w:hAnsi="Times New Roman" w:cs="Times New Roman"/>
          <w:color w:val="000000"/>
          <w:sz w:val="24"/>
          <w:szCs w:val="24"/>
          <w:lang w:eastAsia="et-EE"/>
        </w:rPr>
      </w:pPr>
    </w:p>
    <w:p w14:paraId="2AC2E621" w14:textId="7F1CC036" w:rsidR="00FF6978" w:rsidRPr="00B674DA" w:rsidRDefault="00F872BC" w:rsidP="00B674DA">
      <w:pPr>
        <w:spacing w:after="0"/>
        <w:rPr>
          <w:rFonts w:ascii="Times New Roman" w:hAnsi="Times New Roman" w:cs="Times New Roman"/>
          <w:sz w:val="24"/>
          <w:szCs w:val="24"/>
        </w:rPr>
      </w:pPr>
      <w:r w:rsidRPr="00B674DA">
        <w:rPr>
          <w:rFonts w:ascii="Times New Roman" w:eastAsia="Times New Roman" w:hAnsi="Times New Roman" w:cs="Times New Roman"/>
          <w:color w:val="000000"/>
          <w:sz w:val="24"/>
          <w:szCs w:val="24"/>
          <w:lang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FF6978" w:rsidRPr="00B674DA">
        <w:rPr>
          <w:rFonts w:ascii="Times New Roman" w:hAnsi="Times New Roman" w:cs="Times New Roman"/>
          <w:sz w:val="24"/>
          <w:szCs w:val="24"/>
        </w:rPr>
        <w:t xml:space="preserve">Õpitulemusi hinnatakse </w:t>
      </w:r>
      <w:r w:rsidR="002C3798" w:rsidRPr="00B674DA">
        <w:rPr>
          <w:rFonts w:ascii="Times New Roman" w:hAnsi="Times New Roman" w:cs="Times New Roman"/>
          <w:sz w:val="24"/>
          <w:szCs w:val="24"/>
        </w:rPr>
        <w:t xml:space="preserve">mitteeristavalt </w:t>
      </w:r>
      <w:r w:rsidR="00FF6978" w:rsidRPr="00B674DA">
        <w:rPr>
          <w:rFonts w:ascii="Times New Roman" w:hAnsi="Times New Roman" w:cs="Times New Roman"/>
          <w:sz w:val="24"/>
          <w:szCs w:val="24"/>
        </w:rPr>
        <w:t>va</w:t>
      </w:r>
      <w:r w:rsidR="002C3798" w:rsidRPr="00B674DA">
        <w:rPr>
          <w:rFonts w:ascii="Times New Roman" w:hAnsi="Times New Roman" w:cs="Times New Roman"/>
          <w:sz w:val="24"/>
          <w:szCs w:val="24"/>
        </w:rPr>
        <w:t>stavalt kooli hindamisjuhendile</w:t>
      </w:r>
      <w:r w:rsidR="00FF6978" w:rsidRPr="00B674DA">
        <w:rPr>
          <w:rFonts w:ascii="Times New Roman" w:hAnsi="Times New Roman" w:cs="Times New Roman"/>
          <w:sz w:val="24"/>
          <w:szCs w:val="24"/>
        </w:rPr>
        <w:t>. </w:t>
      </w:r>
    </w:p>
    <w:p w14:paraId="36FEB5B0" w14:textId="77777777" w:rsidR="00FF6978" w:rsidRPr="00B674DA" w:rsidRDefault="00FF6978" w:rsidP="00B674DA">
      <w:pPr>
        <w:spacing w:after="0"/>
        <w:rPr>
          <w:rFonts w:ascii="Times New Roman" w:hAnsi="Times New Roman" w:cs="Times New Roman"/>
          <w:b/>
          <w:sz w:val="24"/>
          <w:szCs w:val="24"/>
        </w:rPr>
      </w:pPr>
    </w:p>
    <w:p w14:paraId="5E34B671" w14:textId="26A3986F" w:rsidR="00F872BC" w:rsidRPr="00B674DA" w:rsidRDefault="00F872BC" w:rsidP="00B674DA">
      <w:pPr>
        <w:spacing w:after="0"/>
        <w:rPr>
          <w:rFonts w:ascii="Times New Roman" w:hAnsi="Times New Roman" w:cs="Times New Roman"/>
          <w:b/>
          <w:sz w:val="24"/>
          <w:szCs w:val="24"/>
        </w:rPr>
      </w:pPr>
      <w:r w:rsidRPr="00B674DA">
        <w:rPr>
          <w:rFonts w:ascii="Times New Roman" w:hAnsi="Times New Roman" w:cs="Times New Roman"/>
          <w:b/>
          <w:sz w:val="24"/>
          <w:szCs w:val="24"/>
        </w:rPr>
        <w:t>7</w:t>
      </w:r>
      <w:r w:rsidR="00407088" w:rsidRPr="00B674DA">
        <w:rPr>
          <w:rFonts w:ascii="Times New Roman" w:hAnsi="Times New Roman" w:cs="Times New Roman"/>
          <w:b/>
          <w:sz w:val="24"/>
          <w:szCs w:val="24"/>
        </w:rPr>
        <w:t>.</w:t>
      </w:r>
      <w:r w:rsidRPr="00B674DA">
        <w:rPr>
          <w:rFonts w:ascii="Times New Roman" w:hAnsi="Times New Roman" w:cs="Times New Roman"/>
          <w:b/>
          <w:sz w:val="24"/>
          <w:szCs w:val="24"/>
        </w:rPr>
        <w:t xml:space="preserve"> klass</w:t>
      </w:r>
    </w:p>
    <w:tbl>
      <w:tblPr>
        <w:tblStyle w:val="Kontuurtabel"/>
        <w:tblW w:w="0" w:type="auto"/>
        <w:tblLook w:val="04A0" w:firstRow="1" w:lastRow="0" w:firstColumn="1" w:lastColumn="0" w:noHBand="0" w:noVBand="1"/>
      </w:tblPr>
      <w:tblGrid>
        <w:gridCol w:w="6997"/>
        <w:gridCol w:w="6997"/>
      </w:tblGrid>
      <w:tr w:rsidR="00F872BC" w:rsidRPr="00B674DA" w14:paraId="5C33E988" w14:textId="77777777" w:rsidTr="002540B1">
        <w:tc>
          <w:tcPr>
            <w:tcW w:w="6997" w:type="dxa"/>
          </w:tcPr>
          <w:p w14:paraId="30D7AA69" w14:textId="7E87465F" w:rsidR="00F872BC" w:rsidRPr="00B674DA" w:rsidRDefault="00F872BC" w:rsidP="00B674DA">
            <w:pPr>
              <w:spacing w:line="276" w:lineRule="auto"/>
              <w:rPr>
                <w:rFonts w:ascii="Times New Roman" w:hAnsi="Times New Roman" w:cs="Times New Roman"/>
                <w:sz w:val="24"/>
                <w:szCs w:val="24"/>
              </w:rPr>
            </w:pPr>
            <w:r w:rsidRPr="00B674DA">
              <w:rPr>
                <w:rFonts w:ascii="Times New Roman" w:hAnsi="Times New Roman" w:cs="Times New Roman"/>
                <w:b/>
                <w:sz w:val="24"/>
                <w:szCs w:val="24"/>
              </w:rPr>
              <w:t>Õppesisu</w:t>
            </w:r>
          </w:p>
        </w:tc>
        <w:tc>
          <w:tcPr>
            <w:tcW w:w="6997" w:type="dxa"/>
          </w:tcPr>
          <w:p w14:paraId="506B4917" w14:textId="77777777" w:rsidR="00F872BC" w:rsidRPr="00B674DA" w:rsidRDefault="00F872BC" w:rsidP="00B674DA">
            <w:pPr>
              <w:spacing w:line="276" w:lineRule="auto"/>
              <w:rPr>
                <w:rFonts w:ascii="Times New Roman" w:hAnsi="Times New Roman" w:cs="Times New Roman"/>
                <w:sz w:val="24"/>
                <w:szCs w:val="24"/>
              </w:rPr>
            </w:pPr>
            <w:r w:rsidRPr="00B674DA">
              <w:rPr>
                <w:rFonts w:ascii="Times New Roman" w:hAnsi="Times New Roman" w:cs="Times New Roman"/>
                <w:b/>
                <w:sz w:val="24"/>
                <w:szCs w:val="24"/>
              </w:rPr>
              <w:t>Õpitulemused</w:t>
            </w:r>
          </w:p>
        </w:tc>
      </w:tr>
      <w:tr w:rsidR="00F872BC" w:rsidRPr="00B674DA" w14:paraId="0348AA00" w14:textId="77777777" w:rsidTr="002540B1">
        <w:tc>
          <w:tcPr>
            <w:tcW w:w="6997" w:type="dxa"/>
          </w:tcPr>
          <w:p w14:paraId="0CB0FA1F" w14:textId="77777777" w:rsidR="007A63FC" w:rsidRPr="00B674DA" w:rsidRDefault="00F928F9"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t>Kujutamis- ja vormiõpetus</w:t>
            </w:r>
          </w:p>
          <w:p w14:paraId="29DC21F4" w14:textId="77777777" w:rsidR="006400C0" w:rsidRPr="00B674DA" w:rsidRDefault="00184C05" w:rsidP="00B674DA">
            <w:pPr>
              <w:spacing w:line="276" w:lineRule="auto"/>
              <w:ind w:left="-23" w:firstLine="23"/>
              <w:rPr>
                <w:rFonts w:ascii="Times New Roman" w:hAnsi="Times New Roman" w:cs="Times New Roman"/>
                <w:sz w:val="24"/>
                <w:szCs w:val="24"/>
              </w:rPr>
            </w:pPr>
            <w:r w:rsidRPr="00B674DA">
              <w:rPr>
                <w:rFonts w:ascii="Times New Roman" w:hAnsi="Times New Roman" w:cs="Times New Roman"/>
                <w:sz w:val="24"/>
                <w:szCs w:val="24"/>
              </w:rPr>
              <w:lastRenderedPageBreak/>
              <w:t xml:space="preserve">Ümbruse kujutamine – tänav, taluõu, kõrghooned. </w:t>
            </w:r>
          </w:p>
          <w:p w14:paraId="6D24D098" w14:textId="7D0F502C" w:rsidR="00184C05" w:rsidRPr="00B674DA" w:rsidRDefault="00184C05" w:rsidP="00B674DA">
            <w:pPr>
              <w:spacing w:line="276" w:lineRule="auto"/>
              <w:ind w:left="-23" w:firstLine="23"/>
              <w:rPr>
                <w:rFonts w:ascii="Times New Roman" w:hAnsi="Times New Roman" w:cs="Times New Roman"/>
                <w:sz w:val="24"/>
                <w:szCs w:val="24"/>
              </w:rPr>
            </w:pPr>
            <w:r w:rsidRPr="00B674DA">
              <w:rPr>
                <w:rFonts w:ascii="Times New Roman" w:hAnsi="Times New Roman" w:cs="Times New Roman"/>
                <w:sz w:val="24"/>
                <w:szCs w:val="24"/>
              </w:rPr>
              <w:t xml:space="preserve">Hoonete </w:t>
            </w:r>
            <w:proofErr w:type="spellStart"/>
            <w:r w:rsidRPr="00B674DA">
              <w:rPr>
                <w:rFonts w:ascii="Times New Roman" w:hAnsi="Times New Roman" w:cs="Times New Roman"/>
                <w:sz w:val="24"/>
                <w:szCs w:val="24"/>
              </w:rPr>
              <w:t>välisdetailide</w:t>
            </w:r>
            <w:proofErr w:type="spellEnd"/>
            <w:r w:rsidRPr="00B674DA">
              <w:rPr>
                <w:rFonts w:ascii="Times New Roman" w:hAnsi="Times New Roman" w:cs="Times New Roman"/>
                <w:sz w:val="24"/>
                <w:szCs w:val="24"/>
              </w:rPr>
              <w:t xml:space="preserve"> esile toomine. </w:t>
            </w:r>
          </w:p>
          <w:p w14:paraId="4F83B393" w14:textId="77777777" w:rsidR="006400C0" w:rsidRPr="00B674DA" w:rsidRDefault="0016398F"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Inimene, suunatud pilk, näo detailid. </w:t>
            </w:r>
          </w:p>
          <w:p w14:paraId="481A7DAA" w14:textId="0A8CF788" w:rsidR="0016398F" w:rsidRPr="00B674DA" w:rsidRDefault="0016398F" w:rsidP="00B674DA">
            <w:pPr>
              <w:spacing w:line="276" w:lineRule="auto"/>
              <w:rPr>
                <w:rFonts w:ascii="Times New Roman" w:hAnsi="Times New Roman" w:cs="Times New Roman"/>
                <w:b/>
                <w:sz w:val="24"/>
                <w:szCs w:val="24"/>
              </w:rPr>
            </w:pPr>
            <w:r w:rsidRPr="00B674DA">
              <w:rPr>
                <w:rFonts w:ascii="Times New Roman" w:hAnsi="Times New Roman" w:cs="Times New Roman"/>
                <w:sz w:val="24"/>
                <w:szCs w:val="24"/>
              </w:rPr>
              <w:t xml:space="preserve">Erinevate meeleoludega inimeste väljendamine. </w:t>
            </w:r>
          </w:p>
          <w:p w14:paraId="5986920F" w14:textId="77777777" w:rsidR="00F872BC" w:rsidRPr="00B674DA" w:rsidRDefault="00184C05"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Kujutamise viisid: stiliseerimine, abstraheerimine, deformeerimine jne.</w:t>
            </w:r>
          </w:p>
        </w:tc>
        <w:tc>
          <w:tcPr>
            <w:tcW w:w="6997" w:type="dxa"/>
          </w:tcPr>
          <w:p w14:paraId="7196D064" w14:textId="77777777" w:rsidR="00184C05" w:rsidRPr="00B674DA" w:rsidRDefault="00184C05" w:rsidP="00B674DA">
            <w:pPr>
              <w:spacing w:line="276" w:lineRule="auto"/>
              <w:rPr>
                <w:rFonts w:ascii="Times New Roman" w:hAnsi="Times New Roman" w:cs="Times New Roman"/>
                <w:sz w:val="24"/>
                <w:szCs w:val="24"/>
              </w:rPr>
            </w:pPr>
          </w:p>
          <w:p w14:paraId="45BAE46E" w14:textId="77777777" w:rsidR="00C77801" w:rsidRPr="00B674DA" w:rsidRDefault="00C77801" w:rsidP="00B674DA">
            <w:pPr>
              <w:pStyle w:val="Loendilik"/>
              <w:numPr>
                <w:ilvl w:val="0"/>
                <w:numId w:val="22"/>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lastRenderedPageBreak/>
              <w:t>kujutab ümbrust</w:t>
            </w:r>
            <w:r w:rsidR="002749DC" w:rsidRPr="00B674DA">
              <w:rPr>
                <w:rFonts w:ascii="Times New Roman" w:hAnsi="Times New Roman" w:cs="Times New Roman"/>
                <w:sz w:val="24"/>
                <w:szCs w:val="24"/>
              </w:rPr>
              <w:t>;</w:t>
            </w:r>
          </w:p>
          <w:p w14:paraId="17F3ABA3" w14:textId="77777777" w:rsidR="00C77801" w:rsidRPr="00B674DA" w:rsidRDefault="002749DC" w:rsidP="00B674DA">
            <w:pPr>
              <w:pStyle w:val="Loendilik"/>
              <w:numPr>
                <w:ilvl w:val="0"/>
                <w:numId w:val="22"/>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t</w:t>
            </w:r>
            <w:r w:rsidR="00C77801" w:rsidRPr="00B674DA">
              <w:rPr>
                <w:rFonts w:ascii="Times New Roman" w:hAnsi="Times New Roman" w:cs="Times New Roman"/>
                <w:sz w:val="24"/>
                <w:szCs w:val="24"/>
              </w:rPr>
              <w:t xml:space="preserve">oob esile hoonete </w:t>
            </w:r>
            <w:proofErr w:type="spellStart"/>
            <w:r w:rsidR="00C77801" w:rsidRPr="00B674DA">
              <w:rPr>
                <w:rFonts w:ascii="Times New Roman" w:hAnsi="Times New Roman" w:cs="Times New Roman"/>
                <w:sz w:val="24"/>
                <w:szCs w:val="24"/>
              </w:rPr>
              <w:t>välisdetailid</w:t>
            </w:r>
            <w:proofErr w:type="spellEnd"/>
            <w:r w:rsidRPr="00B674DA">
              <w:rPr>
                <w:rFonts w:ascii="Times New Roman" w:hAnsi="Times New Roman" w:cs="Times New Roman"/>
                <w:sz w:val="24"/>
                <w:szCs w:val="24"/>
              </w:rPr>
              <w:t>;</w:t>
            </w:r>
          </w:p>
          <w:p w14:paraId="4D93E652" w14:textId="77777777" w:rsidR="0016398F" w:rsidRPr="00B674DA" w:rsidRDefault="0016398F" w:rsidP="00B674DA">
            <w:pPr>
              <w:pStyle w:val="Loendilik"/>
              <w:numPr>
                <w:ilvl w:val="0"/>
                <w:numId w:val="22"/>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loeb inimese kehaasendist ja ilmetest välja tema meeleolu ja tundeid;</w:t>
            </w:r>
          </w:p>
          <w:p w14:paraId="4FDAC08A" w14:textId="77777777" w:rsidR="00F872BC" w:rsidRPr="00B674DA" w:rsidRDefault="002749DC" w:rsidP="00B674DA">
            <w:pPr>
              <w:pStyle w:val="Loendilik"/>
              <w:numPr>
                <w:ilvl w:val="0"/>
                <w:numId w:val="22"/>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oskab organiseerida pildipinda lähtuvalt elementide asukohast;</w:t>
            </w:r>
          </w:p>
        </w:tc>
      </w:tr>
      <w:tr w:rsidR="00F928F9" w:rsidRPr="00B674DA" w14:paraId="0078B789" w14:textId="77777777" w:rsidTr="002540B1">
        <w:tc>
          <w:tcPr>
            <w:tcW w:w="6997" w:type="dxa"/>
          </w:tcPr>
          <w:p w14:paraId="73720562" w14:textId="77777777" w:rsidR="00F928F9" w:rsidRPr="00B674DA" w:rsidRDefault="00F928F9"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lastRenderedPageBreak/>
              <w:t>Värvi-, kompositsiooni- ja perspektiiviõpetus</w:t>
            </w:r>
          </w:p>
          <w:p w14:paraId="165BCEAD" w14:textId="77777777" w:rsidR="00206907" w:rsidRPr="00B674DA" w:rsidRDefault="00206907"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Mõisted „</w:t>
            </w:r>
            <w:r w:rsidRPr="00B674DA">
              <w:rPr>
                <w:rFonts w:ascii="Times New Roman" w:hAnsi="Times New Roman" w:cs="Times New Roman"/>
                <w:i/>
                <w:sz w:val="24"/>
                <w:szCs w:val="24"/>
              </w:rPr>
              <w:t>värv</w:t>
            </w:r>
            <w:r w:rsidRPr="00B674DA">
              <w:rPr>
                <w:rFonts w:ascii="Times New Roman" w:hAnsi="Times New Roman" w:cs="Times New Roman"/>
                <w:sz w:val="24"/>
                <w:szCs w:val="24"/>
              </w:rPr>
              <w:t>“ ja „</w:t>
            </w:r>
            <w:r w:rsidRPr="00B674DA">
              <w:rPr>
                <w:rFonts w:ascii="Times New Roman" w:hAnsi="Times New Roman" w:cs="Times New Roman"/>
                <w:i/>
                <w:sz w:val="24"/>
                <w:szCs w:val="24"/>
              </w:rPr>
              <w:t>värvus</w:t>
            </w:r>
            <w:r w:rsidRPr="00B674DA">
              <w:rPr>
                <w:rFonts w:ascii="Times New Roman" w:hAnsi="Times New Roman" w:cs="Times New Roman"/>
                <w:sz w:val="24"/>
                <w:szCs w:val="24"/>
              </w:rPr>
              <w:t xml:space="preserve">“. </w:t>
            </w:r>
          </w:p>
          <w:p w14:paraId="1A2C71F7" w14:textId="77777777" w:rsidR="00C77801" w:rsidRPr="00B674DA" w:rsidRDefault="00184C05"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Värvide kontrastid, vastastikused mõjud, kooskõlad, tasakaal, ruumiillusioonid, </w:t>
            </w:r>
            <w:r w:rsidR="00A0661D" w:rsidRPr="00B674DA">
              <w:rPr>
                <w:rFonts w:ascii="Times New Roman" w:hAnsi="Times New Roman" w:cs="Times New Roman"/>
                <w:sz w:val="24"/>
                <w:szCs w:val="24"/>
              </w:rPr>
              <w:t xml:space="preserve">värvimodulatsioon. </w:t>
            </w:r>
          </w:p>
          <w:p w14:paraId="5DF14D03" w14:textId="77777777" w:rsidR="00C77801" w:rsidRPr="00B674DA" w:rsidRDefault="00C77801"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Kunstiteose vorm ja kompositsioon, materjalid ja tehnika, sõnum ja kontekst.</w:t>
            </w:r>
          </w:p>
          <w:p w14:paraId="4283A4F6" w14:textId="77777777" w:rsidR="00C77801" w:rsidRPr="00B674DA" w:rsidRDefault="00C77801" w:rsidP="00B674DA">
            <w:pPr>
              <w:spacing w:line="276" w:lineRule="auto"/>
              <w:ind w:left="-23" w:firstLine="23"/>
              <w:rPr>
                <w:rFonts w:ascii="Times New Roman" w:hAnsi="Times New Roman" w:cs="Times New Roman"/>
                <w:sz w:val="24"/>
                <w:szCs w:val="24"/>
              </w:rPr>
            </w:pPr>
            <w:r w:rsidRPr="00B674DA">
              <w:rPr>
                <w:rFonts w:ascii="Times New Roman" w:hAnsi="Times New Roman" w:cs="Times New Roman"/>
                <w:sz w:val="24"/>
                <w:szCs w:val="24"/>
              </w:rPr>
              <w:t>Natüürmordi koostamine ja selle järgi joonistamine.</w:t>
            </w:r>
          </w:p>
          <w:p w14:paraId="54CA4B2A" w14:textId="77777777" w:rsidR="00C77801" w:rsidRPr="00B674DA" w:rsidRDefault="00C77801" w:rsidP="00B674DA">
            <w:pPr>
              <w:spacing w:line="276" w:lineRule="auto"/>
              <w:ind w:left="-23" w:firstLine="23"/>
              <w:rPr>
                <w:rFonts w:ascii="Times New Roman" w:hAnsi="Times New Roman" w:cs="Times New Roman"/>
                <w:sz w:val="24"/>
                <w:szCs w:val="24"/>
              </w:rPr>
            </w:pPr>
            <w:r w:rsidRPr="00B674DA">
              <w:rPr>
                <w:rFonts w:ascii="Times New Roman" w:hAnsi="Times New Roman" w:cs="Times New Roman"/>
                <w:sz w:val="24"/>
                <w:szCs w:val="24"/>
              </w:rPr>
              <w:t>Pildi muutmine efektsemaks –peegeldus,</w:t>
            </w:r>
            <w:r w:rsidR="002749DC" w:rsidRPr="00B674DA">
              <w:rPr>
                <w:rFonts w:ascii="Times New Roman" w:hAnsi="Times New Roman" w:cs="Times New Roman"/>
                <w:sz w:val="24"/>
                <w:szCs w:val="24"/>
              </w:rPr>
              <w:t xml:space="preserve"> illusioon, perspe</w:t>
            </w:r>
            <w:r w:rsidRPr="00B674DA">
              <w:rPr>
                <w:rFonts w:ascii="Times New Roman" w:hAnsi="Times New Roman" w:cs="Times New Roman"/>
                <w:sz w:val="24"/>
                <w:szCs w:val="24"/>
              </w:rPr>
              <w:t xml:space="preserve">ktiiv. </w:t>
            </w:r>
          </w:p>
          <w:p w14:paraId="11A60082" w14:textId="77777777" w:rsidR="00C77801" w:rsidRPr="00B674DA" w:rsidRDefault="00C77801" w:rsidP="00B674DA">
            <w:pPr>
              <w:spacing w:line="276" w:lineRule="auto"/>
              <w:ind w:left="-23" w:firstLine="23"/>
              <w:rPr>
                <w:rFonts w:ascii="Times New Roman" w:hAnsi="Times New Roman" w:cs="Times New Roman"/>
                <w:sz w:val="24"/>
                <w:szCs w:val="24"/>
              </w:rPr>
            </w:pPr>
            <w:r w:rsidRPr="00B674DA">
              <w:rPr>
                <w:rFonts w:ascii="Times New Roman" w:hAnsi="Times New Roman" w:cs="Times New Roman"/>
                <w:sz w:val="24"/>
                <w:szCs w:val="24"/>
              </w:rPr>
              <w:t xml:space="preserve">Asjade kolmemõõtmelisus. </w:t>
            </w:r>
          </w:p>
          <w:p w14:paraId="1AE48C58" w14:textId="77777777" w:rsidR="00F928F9" w:rsidRPr="00B674DA" w:rsidRDefault="00C77801" w:rsidP="00B674DA">
            <w:pPr>
              <w:spacing w:line="276" w:lineRule="auto"/>
              <w:ind w:left="-23" w:firstLine="23"/>
              <w:rPr>
                <w:rFonts w:ascii="Times New Roman" w:hAnsi="Times New Roman" w:cs="Times New Roman"/>
                <w:b/>
                <w:sz w:val="24"/>
                <w:szCs w:val="24"/>
              </w:rPr>
            </w:pPr>
            <w:r w:rsidRPr="00B674DA">
              <w:rPr>
                <w:rFonts w:ascii="Times New Roman" w:hAnsi="Times New Roman" w:cs="Times New Roman"/>
                <w:sz w:val="24"/>
                <w:szCs w:val="24"/>
              </w:rPr>
              <w:t xml:space="preserve">Valgus, vari, läige, langev vari. </w:t>
            </w:r>
          </w:p>
        </w:tc>
        <w:tc>
          <w:tcPr>
            <w:tcW w:w="6997" w:type="dxa"/>
          </w:tcPr>
          <w:p w14:paraId="34FF1C98" w14:textId="77777777" w:rsidR="00206907" w:rsidRPr="00B674DA" w:rsidRDefault="00206907" w:rsidP="00B674DA">
            <w:pPr>
              <w:pStyle w:val="Loendilik"/>
              <w:spacing w:line="276" w:lineRule="auto"/>
              <w:rPr>
                <w:rFonts w:ascii="Times New Roman" w:hAnsi="Times New Roman" w:cs="Times New Roman"/>
                <w:sz w:val="24"/>
                <w:szCs w:val="24"/>
              </w:rPr>
            </w:pPr>
          </w:p>
          <w:p w14:paraId="76A50EEA" w14:textId="77777777" w:rsidR="00206907" w:rsidRPr="00B674DA" w:rsidRDefault="00206907" w:rsidP="00B674DA">
            <w:pPr>
              <w:pStyle w:val="Loendilik"/>
              <w:numPr>
                <w:ilvl w:val="0"/>
                <w:numId w:val="23"/>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selgitab mõistete „</w:t>
            </w:r>
            <w:r w:rsidRPr="00B674DA">
              <w:rPr>
                <w:rFonts w:ascii="Times New Roman" w:hAnsi="Times New Roman" w:cs="Times New Roman"/>
                <w:i/>
                <w:sz w:val="24"/>
                <w:szCs w:val="24"/>
              </w:rPr>
              <w:t>värv</w:t>
            </w:r>
            <w:r w:rsidRPr="00B674DA">
              <w:rPr>
                <w:rFonts w:ascii="Times New Roman" w:hAnsi="Times New Roman" w:cs="Times New Roman"/>
                <w:sz w:val="24"/>
                <w:szCs w:val="24"/>
              </w:rPr>
              <w:t>“ ja „</w:t>
            </w:r>
            <w:r w:rsidRPr="00B674DA">
              <w:rPr>
                <w:rFonts w:ascii="Times New Roman" w:hAnsi="Times New Roman" w:cs="Times New Roman"/>
                <w:i/>
                <w:sz w:val="24"/>
                <w:szCs w:val="24"/>
              </w:rPr>
              <w:t>värvus</w:t>
            </w:r>
            <w:r w:rsidRPr="00B674DA">
              <w:rPr>
                <w:rFonts w:ascii="Times New Roman" w:hAnsi="Times New Roman" w:cs="Times New Roman"/>
                <w:sz w:val="24"/>
                <w:szCs w:val="24"/>
              </w:rPr>
              <w:t>“ erinevust;</w:t>
            </w:r>
          </w:p>
          <w:p w14:paraId="77FFAB98" w14:textId="77777777" w:rsidR="00F928F9" w:rsidRPr="00B674DA" w:rsidRDefault="00184C05" w:rsidP="00B674DA">
            <w:pPr>
              <w:pStyle w:val="Loendilik"/>
              <w:numPr>
                <w:ilvl w:val="0"/>
                <w:numId w:val="23"/>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konstrueerib 1 ja 2 koondpunkti abil perspektiivseid vaateid objektidest ja ruumist; </w:t>
            </w:r>
          </w:p>
          <w:p w14:paraId="728EC9B0" w14:textId="77777777" w:rsidR="00E14B21" w:rsidRPr="00B674DA" w:rsidRDefault="00E14B21" w:rsidP="00B674DA">
            <w:pPr>
              <w:pStyle w:val="Loendilik"/>
              <w:numPr>
                <w:ilvl w:val="0"/>
                <w:numId w:val="23"/>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omab ülevaadet pildi kompositsiooni kujundamise põhitingimustest geomeetriliste põhikujundite abil;</w:t>
            </w:r>
          </w:p>
          <w:p w14:paraId="4A43140A" w14:textId="77777777" w:rsidR="00C77801" w:rsidRPr="00B674DA" w:rsidRDefault="00C77801" w:rsidP="00B674DA">
            <w:pPr>
              <w:pStyle w:val="Loendilik"/>
              <w:numPr>
                <w:ilvl w:val="0"/>
                <w:numId w:val="23"/>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määrab (objektidel või pildil langeva ja omavarju, pool – ja täisvarju ning kirjeldab nende erinevusi; </w:t>
            </w:r>
          </w:p>
          <w:p w14:paraId="77C5A16C" w14:textId="77777777" w:rsidR="00A0661D" w:rsidRPr="00B674DA" w:rsidRDefault="00C77801" w:rsidP="00B674DA">
            <w:pPr>
              <w:pStyle w:val="Loendilik"/>
              <w:numPr>
                <w:ilvl w:val="0"/>
                <w:numId w:val="23"/>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püüab mõista värvi mõju meie alateadvusele;</w:t>
            </w:r>
          </w:p>
        </w:tc>
      </w:tr>
      <w:tr w:rsidR="00F928F9" w:rsidRPr="00B674DA" w14:paraId="139884AD" w14:textId="77777777" w:rsidTr="002540B1">
        <w:tc>
          <w:tcPr>
            <w:tcW w:w="6997" w:type="dxa"/>
          </w:tcPr>
          <w:p w14:paraId="36B776D6" w14:textId="77777777" w:rsidR="00F928F9" w:rsidRPr="00B674DA" w:rsidRDefault="00F928F9"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t>Disain ja kirjaõpetus</w:t>
            </w:r>
          </w:p>
          <w:p w14:paraId="7A09621E" w14:textId="77777777" w:rsidR="00F928F9" w:rsidRPr="00B674DA" w:rsidRDefault="00A0661D"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Geomeetriliste k</w:t>
            </w:r>
            <w:r w:rsidR="002749DC" w:rsidRPr="00B674DA">
              <w:rPr>
                <w:rFonts w:ascii="Times New Roman" w:hAnsi="Times New Roman" w:cs="Times New Roman"/>
                <w:sz w:val="24"/>
                <w:szCs w:val="24"/>
              </w:rPr>
              <w:t>ujundite</w:t>
            </w:r>
            <w:r w:rsidRPr="00B674DA">
              <w:rPr>
                <w:rFonts w:ascii="Times New Roman" w:hAnsi="Times New Roman" w:cs="Times New Roman"/>
                <w:sz w:val="24"/>
                <w:szCs w:val="24"/>
              </w:rPr>
              <w:t xml:space="preserve"> kasutamine disainis. </w:t>
            </w:r>
          </w:p>
          <w:p w14:paraId="17C50FE0" w14:textId="77777777" w:rsidR="00A0661D" w:rsidRPr="00B674DA" w:rsidRDefault="00A0661D"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Märkide ja sümbolite mitmetähenduslikkus.</w:t>
            </w:r>
          </w:p>
          <w:p w14:paraId="415BB7DD" w14:textId="77777777" w:rsidR="00E14B21" w:rsidRPr="00B674DA" w:rsidRDefault="00A0661D"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Mär</w:t>
            </w:r>
            <w:r w:rsidR="00F0446B" w:rsidRPr="00B674DA">
              <w:rPr>
                <w:rFonts w:ascii="Times New Roman" w:hAnsi="Times New Roman" w:cs="Times New Roman"/>
                <w:sz w:val="24"/>
                <w:szCs w:val="24"/>
              </w:rPr>
              <w:t>k ja sümbol (</w:t>
            </w:r>
            <w:r w:rsidRPr="00B674DA">
              <w:rPr>
                <w:rFonts w:ascii="Times New Roman" w:hAnsi="Times New Roman" w:cs="Times New Roman"/>
                <w:i/>
                <w:sz w:val="24"/>
                <w:szCs w:val="24"/>
              </w:rPr>
              <w:t>firmamärk, logo</w:t>
            </w:r>
            <w:r w:rsidR="00F0446B" w:rsidRPr="00B674DA">
              <w:rPr>
                <w:rFonts w:ascii="Times New Roman" w:hAnsi="Times New Roman" w:cs="Times New Roman"/>
                <w:sz w:val="24"/>
                <w:szCs w:val="24"/>
              </w:rPr>
              <w:t>)</w:t>
            </w:r>
            <w:r w:rsidRPr="00B674DA">
              <w:rPr>
                <w:rFonts w:ascii="Times New Roman" w:hAnsi="Times New Roman" w:cs="Times New Roman"/>
                <w:sz w:val="24"/>
                <w:szCs w:val="24"/>
              </w:rPr>
              <w:t>.</w:t>
            </w:r>
          </w:p>
          <w:p w14:paraId="1C9CD496" w14:textId="77777777" w:rsidR="002749DC" w:rsidRPr="00B674DA" w:rsidRDefault="002749DC"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Teksti ja pildi koosmõju graafilises disainis.</w:t>
            </w:r>
          </w:p>
          <w:p w14:paraId="759F8CE1" w14:textId="77777777" w:rsidR="002749DC" w:rsidRPr="00B674DA" w:rsidRDefault="002749DC"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Kirjatüübid ja graafilise kujunduse baasvõtted.</w:t>
            </w:r>
          </w:p>
          <w:p w14:paraId="3BE50211" w14:textId="77777777" w:rsidR="00E14B21" w:rsidRPr="00B674DA" w:rsidRDefault="00E14B21"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Omaloodud kirja (šrifti) kujundamine ja kasutamine.</w:t>
            </w:r>
          </w:p>
          <w:p w14:paraId="303BA815" w14:textId="77777777" w:rsidR="00A0661D" w:rsidRPr="00B674DA" w:rsidRDefault="002749DC"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Digitaalsete tehnoloogiate kasutamine loovtöödes.</w:t>
            </w:r>
            <w:r w:rsidR="00A0661D" w:rsidRPr="00B674DA">
              <w:rPr>
                <w:rFonts w:ascii="Times New Roman" w:hAnsi="Times New Roman" w:cs="Times New Roman"/>
                <w:sz w:val="24"/>
                <w:szCs w:val="24"/>
              </w:rPr>
              <w:t xml:space="preserve"> </w:t>
            </w:r>
          </w:p>
        </w:tc>
        <w:tc>
          <w:tcPr>
            <w:tcW w:w="6997" w:type="dxa"/>
          </w:tcPr>
          <w:p w14:paraId="6D072C0D" w14:textId="77777777" w:rsidR="00F928F9" w:rsidRPr="00B674DA" w:rsidRDefault="00F928F9" w:rsidP="00B674DA">
            <w:pPr>
              <w:spacing w:line="276" w:lineRule="auto"/>
              <w:rPr>
                <w:rFonts w:ascii="Times New Roman" w:hAnsi="Times New Roman" w:cs="Times New Roman"/>
                <w:sz w:val="24"/>
                <w:szCs w:val="24"/>
              </w:rPr>
            </w:pPr>
          </w:p>
          <w:p w14:paraId="7663BB2D" w14:textId="77777777" w:rsidR="00A0661D" w:rsidRPr="00B674DA" w:rsidRDefault="00A0661D" w:rsidP="00B674DA">
            <w:pPr>
              <w:pStyle w:val="Loendilik"/>
              <w:numPr>
                <w:ilvl w:val="0"/>
                <w:numId w:val="24"/>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kujutab tuntumaid märke ja sümboleid</w:t>
            </w:r>
          </w:p>
          <w:p w14:paraId="250F18F1" w14:textId="77777777" w:rsidR="00A0661D" w:rsidRPr="00B674DA" w:rsidRDefault="00A0661D" w:rsidP="00B674DA">
            <w:pPr>
              <w:pStyle w:val="Loendilik"/>
              <w:numPr>
                <w:ilvl w:val="0"/>
                <w:numId w:val="24"/>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kirjeldab tuntuma</w:t>
            </w:r>
            <w:r w:rsidR="00E14B21" w:rsidRPr="00B674DA">
              <w:rPr>
                <w:rFonts w:ascii="Times New Roman" w:hAnsi="Times New Roman" w:cs="Times New Roman"/>
                <w:sz w:val="24"/>
                <w:szCs w:val="24"/>
              </w:rPr>
              <w:t>id</w:t>
            </w:r>
            <w:r w:rsidRPr="00B674DA">
              <w:rPr>
                <w:rFonts w:ascii="Times New Roman" w:hAnsi="Times New Roman" w:cs="Times New Roman"/>
                <w:sz w:val="24"/>
                <w:szCs w:val="24"/>
              </w:rPr>
              <w:t xml:space="preserve"> märk</w:t>
            </w:r>
            <w:r w:rsidR="00E14B21" w:rsidRPr="00B674DA">
              <w:rPr>
                <w:rFonts w:ascii="Times New Roman" w:hAnsi="Times New Roman" w:cs="Times New Roman"/>
                <w:sz w:val="24"/>
                <w:szCs w:val="24"/>
              </w:rPr>
              <w:t>e</w:t>
            </w:r>
            <w:r w:rsidRPr="00B674DA">
              <w:rPr>
                <w:rFonts w:ascii="Times New Roman" w:hAnsi="Times New Roman" w:cs="Times New Roman"/>
                <w:sz w:val="24"/>
                <w:szCs w:val="24"/>
              </w:rPr>
              <w:t xml:space="preserve"> ja sümbol</w:t>
            </w:r>
            <w:r w:rsidR="00E14B21" w:rsidRPr="00B674DA">
              <w:rPr>
                <w:rFonts w:ascii="Times New Roman" w:hAnsi="Times New Roman" w:cs="Times New Roman"/>
                <w:sz w:val="24"/>
                <w:szCs w:val="24"/>
              </w:rPr>
              <w:t>eid puudutavaid seoseid;</w:t>
            </w:r>
          </w:p>
          <w:p w14:paraId="71026130" w14:textId="77777777" w:rsidR="002749DC" w:rsidRPr="00B674DA" w:rsidRDefault="002749DC" w:rsidP="00B674DA">
            <w:pPr>
              <w:pStyle w:val="Loendilik"/>
              <w:numPr>
                <w:ilvl w:val="0"/>
                <w:numId w:val="24"/>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oskab kasutada sobivat šrifti kujundamisel; </w:t>
            </w:r>
          </w:p>
          <w:p w14:paraId="77D71D55" w14:textId="77777777" w:rsidR="00F0446B" w:rsidRPr="00B674DA" w:rsidRDefault="002749DC" w:rsidP="00B674DA">
            <w:pPr>
              <w:pStyle w:val="Loendilik"/>
              <w:numPr>
                <w:ilvl w:val="0"/>
                <w:numId w:val="24"/>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kasutab oma loomingus erinevaid tehnilisi vahendeid;</w:t>
            </w:r>
            <w:r w:rsidR="00F0446B" w:rsidRPr="00B674DA">
              <w:rPr>
                <w:rFonts w:ascii="Times New Roman" w:hAnsi="Times New Roman" w:cs="Times New Roman"/>
                <w:sz w:val="24"/>
                <w:szCs w:val="24"/>
              </w:rPr>
              <w:t xml:space="preserve"> </w:t>
            </w:r>
          </w:p>
          <w:p w14:paraId="45233CDF" w14:textId="77777777" w:rsidR="00F0446B" w:rsidRPr="00B674DA" w:rsidRDefault="00F0446B" w:rsidP="00B674DA">
            <w:pPr>
              <w:pStyle w:val="Loendilik"/>
              <w:numPr>
                <w:ilvl w:val="0"/>
                <w:numId w:val="24"/>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oskab teost dokumenteerida; </w:t>
            </w:r>
          </w:p>
          <w:p w14:paraId="48A21919" w14:textId="77777777" w:rsidR="002749DC" w:rsidRPr="00B674DA" w:rsidRDefault="002749DC" w:rsidP="00B674DA">
            <w:pPr>
              <w:pStyle w:val="Loendilik"/>
              <w:spacing w:line="276" w:lineRule="auto"/>
              <w:rPr>
                <w:rFonts w:ascii="Times New Roman" w:hAnsi="Times New Roman" w:cs="Times New Roman"/>
                <w:sz w:val="24"/>
                <w:szCs w:val="24"/>
              </w:rPr>
            </w:pPr>
          </w:p>
          <w:p w14:paraId="6BD18F9B" w14:textId="77777777" w:rsidR="002749DC" w:rsidRPr="00B674DA" w:rsidRDefault="002749DC" w:rsidP="00B674DA">
            <w:pPr>
              <w:spacing w:line="276" w:lineRule="auto"/>
              <w:ind w:left="360"/>
              <w:rPr>
                <w:rFonts w:ascii="Times New Roman" w:hAnsi="Times New Roman" w:cs="Times New Roman"/>
                <w:sz w:val="24"/>
                <w:szCs w:val="24"/>
              </w:rPr>
            </w:pPr>
          </w:p>
        </w:tc>
      </w:tr>
      <w:tr w:rsidR="00F928F9" w:rsidRPr="00B674DA" w14:paraId="01110C3F" w14:textId="77777777" w:rsidTr="002540B1">
        <w:tc>
          <w:tcPr>
            <w:tcW w:w="6997" w:type="dxa"/>
          </w:tcPr>
          <w:p w14:paraId="78CF9CA5" w14:textId="77777777" w:rsidR="00F928F9" w:rsidRPr="00B674DA" w:rsidRDefault="00F928F9"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t>Vestlused kunstist</w:t>
            </w:r>
          </w:p>
          <w:p w14:paraId="731381C3" w14:textId="77777777" w:rsidR="00E14B21" w:rsidRPr="00B674DA" w:rsidRDefault="00E14B21"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Kunstiga seotud elukutsed</w:t>
            </w:r>
            <w:r w:rsidR="00F0446B" w:rsidRPr="00B674DA">
              <w:rPr>
                <w:rFonts w:ascii="Times New Roman" w:hAnsi="Times New Roman" w:cs="Times New Roman"/>
                <w:sz w:val="24"/>
                <w:szCs w:val="24"/>
              </w:rPr>
              <w:t xml:space="preserve"> (</w:t>
            </w:r>
            <w:r w:rsidR="00F0446B" w:rsidRPr="00B674DA">
              <w:rPr>
                <w:rFonts w:ascii="Times New Roman" w:hAnsi="Times New Roman" w:cs="Times New Roman"/>
                <w:i/>
                <w:sz w:val="24"/>
                <w:szCs w:val="24"/>
              </w:rPr>
              <w:t>disainer, kunstiajaloolane, kunstnik jne</w:t>
            </w:r>
            <w:r w:rsidR="00F0446B" w:rsidRPr="00B674DA">
              <w:rPr>
                <w:rFonts w:ascii="Times New Roman" w:hAnsi="Times New Roman" w:cs="Times New Roman"/>
                <w:sz w:val="24"/>
                <w:szCs w:val="24"/>
              </w:rPr>
              <w:t>)</w:t>
            </w:r>
            <w:r w:rsidRPr="00B674DA">
              <w:rPr>
                <w:rFonts w:ascii="Times New Roman" w:hAnsi="Times New Roman" w:cs="Times New Roman"/>
                <w:sz w:val="24"/>
                <w:szCs w:val="24"/>
              </w:rPr>
              <w:t xml:space="preserve">. </w:t>
            </w:r>
          </w:p>
          <w:p w14:paraId="305C4529" w14:textId="77777777" w:rsidR="00F0446B" w:rsidRPr="00B674DA" w:rsidRDefault="00F0446B"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Eesti kunsti suurkujud ja teosed.</w:t>
            </w:r>
          </w:p>
          <w:p w14:paraId="78CBD727" w14:textId="77777777" w:rsidR="00E14B21" w:rsidRPr="00B674DA" w:rsidRDefault="00E14B21"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Erinevate kultuuride tuntumad kunstiteosed.</w:t>
            </w:r>
          </w:p>
          <w:p w14:paraId="5A732E7F" w14:textId="77777777" w:rsidR="00EC1ADE" w:rsidRPr="00B674DA" w:rsidRDefault="00E14B21"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Kunst Eestis ja maailmas – keskajast barokini. </w:t>
            </w:r>
          </w:p>
          <w:p w14:paraId="04087FB3" w14:textId="77777777" w:rsidR="00E14B21" w:rsidRPr="00B674DA" w:rsidRDefault="00E14B21"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lastRenderedPageBreak/>
              <w:t>Rahvakunst – erinevad tikandid esemetel ja riietuse</w:t>
            </w:r>
            <w:r w:rsidR="00EC1ADE" w:rsidRPr="00B674DA">
              <w:rPr>
                <w:rFonts w:ascii="Times New Roman" w:hAnsi="Times New Roman" w:cs="Times New Roman"/>
                <w:sz w:val="24"/>
                <w:szCs w:val="24"/>
              </w:rPr>
              <w:t>s</w:t>
            </w:r>
            <w:r w:rsidRPr="00B674DA">
              <w:rPr>
                <w:rFonts w:ascii="Times New Roman" w:hAnsi="Times New Roman" w:cs="Times New Roman"/>
                <w:sz w:val="24"/>
                <w:szCs w:val="24"/>
              </w:rPr>
              <w:t xml:space="preserve">. </w:t>
            </w:r>
          </w:p>
          <w:p w14:paraId="4A89B268" w14:textId="77777777" w:rsidR="00F0446B" w:rsidRPr="00B674DA" w:rsidRDefault="00F0446B" w:rsidP="00B674DA">
            <w:pPr>
              <w:spacing w:line="276" w:lineRule="auto"/>
              <w:rPr>
                <w:rFonts w:ascii="Times New Roman" w:hAnsi="Times New Roman" w:cs="Times New Roman"/>
                <w:sz w:val="24"/>
                <w:szCs w:val="24"/>
              </w:rPr>
            </w:pPr>
            <w:proofErr w:type="spellStart"/>
            <w:r w:rsidRPr="00B674DA">
              <w:rPr>
                <w:rFonts w:ascii="Times New Roman" w:hAnsi="Times New Roman" w:cs="Times New Roman"/>
                <w:sz w:val="24"/>
                <w:szCs w:val="24"/>
              </w:rPr>
              <w:t>Nüüdiskunsti</w:t>
            </w:r>
            <w:proofErr w:type="spellEnd"/>
            <w:r w:rsidRPr="00B674DA">
              <w:rPr>
                <w:rFonts w:ascii="Times New Roman" w:hAnsi="Times New Roman" w:cs="Times New Roman"/>
                <w:sz w:val="24"/>
                <w:szCs w:val="24"/>
              </w:rPr>
              <w:t xml:space="preserve"> olulised suunad ja aktuaalsed teemad.  </w:t>
            </w:r>
          </w:p>
          <w:p w14:paraId="238601FE" w14:textId="77777777" w:rsidR="00F0446B" w:rsidRPr="00B674DA" w:rsidRDefault="00F0446B" w:rsidP="00B674DA">
            <w:pPr>
              <w:spacing w:line="276" w:lineRule="auto"/>
              <w:rPr>
                <w:rFonts w:ascii="Times New Roman" w:hAnsi="Times New Roman" w:cs="Times New Roman"/>
                <w:b/>
                <w:sz w:val="24"/>
                <w:szCs w:val="24"/>
              </w:rPr>
            </w:pPr>
          </w:p>
        </w:tc>
        <w:tc>
          <w:tcPr>
            <w:tcW w:w="6997" w:type="dxa"/>
          </w:tcPr>
          <w:p w14:paraId="0F3CABC7" w14:textId="77777777" w:rsidR="00F928F9" w:rsidRPr="00B674DA" w:rsidRDefault="00F928F9" w:rsidP="00B674DA">
            <w:pPr>
              <w:spacing w:line="276" w:lineRule="auto"/>
              <w:rPr>
                <w:rFonts w:ascii="Times New Roman" w:hAnsi="Times New Roman" w:cs="Times New Roman"/>
                <w:sz w:val="24"/>
                <w:szCs w:val="24"/>
              </w:rPr>
            </w:pPr>
          </w:p>
          <w:p w14:paraId="1AF03639" w14:textId="77777777" w:rsidR="00EC1ADE" w:rsidRPr="00B674DA" w:rsidRDefault="00EC1ADE" w:rsidP="00B674DA">
            <w:pPr>
              <w:pStyle w:val="Loendilik"/>
              <w:numPr>
                <w:ilvl w:val="0"/>
                <w:numId w:val="26"/>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teab kunstiga seotud elukutseid;</w:t>
            </w:r>
          </w:p>
          <w:p w14:paraId="66D9638D" w14:textId="77777777" w:rsidR="00F0446B" w:rsidRPr="00B674DA" w:rsidRDefault="00F0446B" w:rsidP="00B674DA">
            <w:pPr>
              <w:pStyle w:val="Loendilik"/>
              <w:numPr>
                <w:ilvl w:val="0"/>
                <w:numId w:val="26"/>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teab nimetada mõnda Eesti kunsti suurkuju ja tema teoseid; </w:t>
            </w:r>
          </w:p>
          <w:p w14:paraId="4751C10A" w14:textId="77777777" w:rsidR="00EC1ADE" w:rsidRPr="00B674DA" w:rsidRDefault="00EC1ADE" w:rsidP="00B674DA">
            <w:pPr>
              <w:pStyle w:val="Loendilik"/>
              <w:numPr>
                <w:ilvl w:val="0"/>
                <w:numId w:val="26"/>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määrab kujutamisainestiku alusel kunstiteose žanri (</w:t>
            </w:r>
            <w:r w:rsidRPr="00B674DA">
              <w:rPr>
                <w:rFonts w:ascii="Times New Roman" w:hAnsi="Times New Roman" w:cs="Times New Roman"/>
                <w:i/>
                <w:sz w:val="24"/>
                <w:szCs w:val="24"/>
              </w:rPr>
              <w:t>religioosne, mütoloogiline, ajaloo-, olustikumaal</w:t>
            </w:r>
            <w:r w:rsidRPr="00B674DA">
              <w:rPr>
                <w:rFonts w:ascii="Times New Roman" w:hAnsi="Times New Roman" w:cs="Times New Roman"/>
                <w:sz w:val="24"/>
                <w:szCs w:val="24"/>
              </w:rPr>
              <w:t>)</w:t>
            </w:r>
          </w:p>
          <w:p w14:paraId="49E892BB" w14:textId="77777777" w:rsidR="00EC1ADE" w:rsidRPr="00B674DA" w:rsidRDefault="00EC1ADE" w:rsidP="00B674DA">
            <w:pPr>
              <w:pStyle w:val="Loendilik"/>
              <w:numPr>
                <w:ilvl w:val="0"/>
                <w:numId w:val="26"/>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lastRenderedPageBreak/>
              <w:t>suhtub loominguliselt kunsti ja kultuuri erinevatesse nähtustesse; karikatuur, sarž, grafiti, tegevuskunst (</w:t>
            </w:r>
            <w:r w:rsidRPr="00B674DA">
              <w:rPr>
                <w:rFonts w:ascii="Times New Roman" w:hAnsi="Times New Roman" w:cs="Times New Roman"/>
                <w:i/>
                <w:sz w:val="24"/>
                <w:szCs w:val="24"/>
              </w:rPr>
              <w:t xml:space="preserve">häppening, </w:t>
            </w:r>
            <w:proofErr w:type="spellStart"/>
            <w:r w:rsidRPr="00B674DA">
              <w:rPr>
                <w:rFonts w:ascii="Times New Roman" w:hAnsi="Times New Roman" w:cs="Times New Roman"/>
                <w:i/>
                <w:sz w:val="24"/>
                <w:szCs w:val="24"/>
              </w:rPr>
              <w:t>perfomance</w:t>
            </w:r>
            <w:proofErr w:type="spellEnd"/>
            <w:r w:rsidRPr="00B674DA">
              <w:rPr>
                <w:rFonts w:ascii="Times New Roman" w:hAnsi="Times New Roman" w:cs="Times New Roman"/>
                <w:sz w:val="24"/>
                <w:szCs w:val="24"/>
              </w:rPr>
              <w:t>); massikunst (</w:t>
            </w:r>
            <w:r w:rsidRPr="00B674DA">
              <w:rPr>
                <w:rFonts w:ascii="Times New Roman" w:hAnsi="Times New Roman" w:cs="Times New Roman"/>
                <w:i/>
                <w:sz w:val="24"/>
                <w:szCs w:val="24"/>
              </w:rPr>
              <w:t>foto, film, video, reklaam</w:t>
            </w:r>
            <w:r w:rsidRPr="00B674DA">
              <w:rPr>
                <w:rFonts w:ascii="Times New Roman" w:hAnsi="Times New Roman" w:cs="Times New Roman"/>
                <w:sz w:val="24"/>
                <w:szCs w:val="24"/>
              </w:rPr>
              <w:t>) kitš; virtuaalne kunst</w:t>
            </w:r>
            <w:r w:rsidR="00F0446B" w:rsidRPr="00B674DA">
              <w:rPr>
                <w:rFonts w:ascii="Times New Roman" w:hAnsi="Times New Roman" w:cs="Times New Roman"/>
                <w:sz w:val="24"/>
                <w:szCs w:val="24"/>
              </w:rPr>
              <w:t>;</w:t>
            </w:r>
          </w:p>
          <w:p w14:paraId="5B08B5D1" w14:textId="64B24CD0" w:rsidR="00F0446B" w:rsidRPr="00B674DA" w:rsidRDefault="00F0446B" w:rsidP="00B674DA">
            <w:pPr>
              <w:pStyle w:val="Loendilik"/>
              <w:numPr>
                <w:ilvl w:val="0"/>
                <w:numId w:val="26"/>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 xml:space="preserve">tunneb </w:t>
            </w:r>
            <w:proofErr w:type="spellStart"/>
            <w:r w:rsidRPr="00B674DA">
              <w:rPr>
                <w:rFonts w:ascii="Times New Roman" w:hAnsi="Times New Roman" w:cs="Times New Roman"/>
                <w:sz w:val="24"/>
                <w:szCs w:val="24"/>
              </w:rPr>
              <w:t>nüüdiskunsti</w:t>
            </w:r>
            <w:proofErr w:type="spellEnd"/>
            <w:r w:rsidRPr="00B674DA">
              <w:rPr>
                <w:rFonts w:ascii="Times New Roman" w:hAnsi="Times New Roman" w:cs="Times New Roman"/>
                <w:sz w:val="24"/>
                <w:szCs w:val="24"/>
              </w:rPr>
              <w:t xml:space="preserve"> olemust ja selle eri võimalusi;</w:t>
            </w:r>
          </w:p>
        </w:tc>
      </w:tr>
      <w:tr w:rsidR="00F928F9" w:rsidRPr="00B674DA" w14:paraId="34EFBF9B" w14:textId="77777777" w:rsidTr="002540B1">
        <w:tc>
          <w:tcPr>
            <w:tcW w:w="6997" w:type="dxa"/>
          </w:tcPr>
          <w:p w14:paraId="2D8C1673" w14:textId="77777777" w:rsidR="00F928F9" w:rsidRPr="00B674DA" w:rsidRDefault="00F928F9"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lastRenderedPageBreak/>
              <w:t>Tehnikad ja materjalid</w:t>
            </w:r>
          </w:p>
          <w:p w14:paraId="5DD27B1E" w14:textId="77777777" w:rsidR="00F928F9" w:rsidRPr="00B674DA" w:rsidRDefault="00F928F9" w:rsidP="00B674DA">
            <w:pPr>
              <w:spacing w:line="276" w:lineRule="auto"/>
              <w:rPr>
                <w:rFonts w:ascii="Times New Roman" w:hAnsi="Times New Roman" w:cs="Times New Roman"/>
                <w:i/>
                <w:sz w:val="24"/>
                <w:szCs w:val="24"/>
              </w:rPr>
            </w:pPr>
            <w:r w:rsidRPr="00B674DA">
              <w:rPr>
                <w:rFonts w:ascii="Times New Roman" w:hAnsi="Times New Roman" w:cs="Times New Roman"/>
                <w:sz w:val="24"/>
                <w:szCs w:val="24"/>
              </w:rPr>
              <w:t xml:space="preserve">Mitmesugused kunstimaterjalid ja tehnikad: </w:t>
            </w:r>
            <w:r w:rsidRPr="00B674DA">
              <w:rPr>
                <w:rFonts w:ascii="Times New Roman" w:hAnsi="Times New Roman" w:cs="Times New Roman"/>
                <w:i/>
                <w:sz w:val="24"/>
                <w:szCs w:val="24"/>
              </w:rPr>
              <w:t>joonistamine, kollaaž, skulptuur, installatsioon jm.</w:t>
            </w:r>
          </w:p>
          <w:p w14:paraId="16DEB4AB" w14:textId="77777777" w:rsidR="00EC1ADE" w:rsidRPr="00B674DA" w:rsidRDefault="00EC1ADE" w:rsidP="00B674DA">
            <w:pPr>
              <w:spacing w:line="276" w:lineRule="auto"/>
              <w:rPr>
                <w:rFonts w:ascii="Times New Roman" w:hAnsi="Times New Roman" w:cs="Times New Roman"/>
                <w:b/>
                <w:sz w:val="24"/>
                <w:szCs w:val="24"/>
              </w:rPr>
            </w:pPr>
          </w:p>
        </w:tc>
        <w:tc>
          <w:tcPr>
            <w:tcW w:w="6997" w:type="dxa"/>
          </w:tcPr>
          <w:p w14:paraId="0AD9C6F4" w14:textId="77777777" w:rsidR="00206907" w:rsidRPr="00B674DA" w:rsidRDefault="00206907" w:rsidP="00B674DA">
            <w:pPr>
              <w:pStyle w:val="Loendilik"/>
              <w:spacing w:line="276" w:lineRule="auto"/>
              <w:rPr>
                <w:rFonts w:ascii="Times New Roman" w:hAnsi="Times New Roman" w:cs="Times New Roman"/>
                <w:sz w:val="24"/>
                <w:szCs w:val="24"/>
              </w:rPr>
            </w:pPr>
          </w:p>
          <w:p w14:paraId="1106D897" w14:textId="77777777" w:rsidR="00F928F9" w:rsidRPr="00B674DA" w:rsidRDefault="00E14B21" w:rsidP="00B674DA">
            <w:pPr>
              <w:pStyle w:val="Loendilik"/>
              <w:numPr>
                <w:ilvl w:val="0"/>
                <w:numId w:val="25"/>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k</w:t>
            </w:r>
            <w:r w:rsidR="00F928F9" w:rsidRPr="00B674DA">
              <w:rPr>
                <w:rFonts w:ascii="Times New Roman" w:hAnsi="Times New Roman" w:cs="Times New Roman"/>
                <w:sz w:val="24"/>
                <w:szCs w:val="24"/>
              </w:rPr>
              <w:t>asutab erinevaid pliiatseid ja tehnilisi võtteid;</w:t>
            </w:r>
          </w:p>
          <w:p w14:paraId="1B361EA6" w14:textId="77777777" w:rsidR="00F928F9" w:rsidRPr="00B674DA" w:rsidRDefault="00E14B21" w:rsidP="00B674DA">
            <w:pPr>
              <w:pStyle w:val="Loendilik"/>
              <w:numPr>
                <w:ilvl w:val="0"/>
                <w:numId w:val="25"/>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tutvub t</w:t>
            </w:r>
            <w:r w:rsidR="00F928F9" w:rsidRPr="00B674DA">
              <w:rPr>
                <w:rFonts w:ascii="Times New Roman" w:hAnsi="Times New Roman" w:cs="Times New Roman"/>
                <w:sz w:val="24"/>
                <w:szCs w:val="24"/>
              </w:rPr>
              <w:t>uši-või tindijoonistus</w:t>
            </w:r>
            <w:r w:rsidRPr="00B674DA">
              <w:rPr>
                <w:rFonts w:ascii="Times New Roman" w:hAnsi="Times New Roman" w:cs="Times New Roman"/>
                <w:sz w:val="24"/>
                <w:szCs w:val="24"/>
              </w:rPr>
              <w:t>ega</w:t>
            </w:r>
            <w:r w:rsidR="00F928F9" w:rsidRPr="00B674DA">
              <w:rPr>
                <w:rFonts w:ascii="Times New Roman" w:hAnsi="Times New Roman" w:cs="Times New Roman"/>
                <w:sz w:val="24"/>
                <w:szCs w:val="24"/>
              </w:rPr>
              <w:t>;</w:t>
            </w:r>
          </w:p>
          <w:p w14:paraId="21598A56" w14:textId="77777777" w:rsidR="00F928F9" w:rsidRPr="00B674DA" w:rsidRDefault="00E14B21" w:rsidP="00B674DA">
            <w:pPr>
              <w:pStyle w:val="Loendilik"/>
              <w:numPr>
                <w:ilvl w:val="0"/>
                <w:numId w:val="25"/>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kasutab</w:t>
            </w:r>
            <w:r w:rsidR="00F928F9" w:rsidRPr="00B674DA">
              <w:rPr>
                <w:rFonts w:ascii="Times New Roman" w:hAnsi="Times New Roman" w:cs="Times New Roman"/>
                <w:sz w:val="24"/>
                <w:szCs w:val="24"/>
              </w:rPr>
              <w:t xml:space="preserve"> erinevaid joonistusvahendeid;</w:t>
            </w:r>
          </w:p>
          <w:p w14:paraId="14F09F07" w14:textId="77777777" w:rsidR="00F928F9" w:rsidRPr="00B674DA" w:rsidRDefault="00E14B21" w:rsidP="00B674DA">
            <w:pPr>
              <w:pStyle w:val="Loendilik"/>
              <w:numPr>
                <w:ilvl w:val="0"/>
                <w:numId w:val="25"/>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k</w:t>
            </w:r>
            <w:r w:rsidR="00F928F9" w:rsidRPr="00B674DA">
              <w:rPr>
                <w:rFonts w:ascii="Times New Roman" w:hAnsi="Times New Roman" w:cs="Times New Roman"/>
                <w:sz w:val="24"/>
                <w:szCs w:val="24"/>
              </w:rPr>
              <w:t>atsetab erinevaid tehnilisi joonistusvõtteid;</w:t>
            </w:r>
          </w:p>
          <w:p w14:paraId="567F2C5D" w14:textId="77777777" w:rsidR="00F928F9" w:rsidRPr="00B674DA" w:rsidRDefault="00F928F9" w:rsidP="00B674DA">
            <w:pPr>
              <w:pStyle w:val="Loendilik"/>
              <w:numPr>
                <w:ilvl w:val="0"/>
                <w:numId w:val="25"/>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oskab erinevaid pastelli- ja söetehnikaid;</w:t>
            </w:r>
          </w:p>
          <w:p w14:paraId="0D4DD18E" w14:textId="77777777" w:rsidR="00EC1ADE" w:rsidRPr="00B674DA" w:rsidRDefault="00F928F9" w:rsidP="00B674DA">
            <w:pPr>
              <w:pStyle w:val="Loendilik"/>
              <w:numPr>
                <w:ilvl w:val="0"/>
                <w:numId w:val="25"/>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oskab erinevaid akvarellitehnikaid /graafiline, „siidine“, „villane“, „soolane“ jne);</w:t>
            </w:r>
            <w:r w:rsidR="00E14B21" w:rsidRPr="00B674DA">
              <w:rPr>
                <w:rFonts w:ascii="Times New Roman" w:hAnsi="Times New Roman" w:cs="Times New Roman"/>
                <w:sz w:val="24"/>
                <w:szCs w:val="24"/>
              </w:rPr>
              <w:t xml:space="preserve"> </w:t>
            </w:r>
          </w:p>
          <w:p w14:paraId="0171892F" w14:textId="699F1DBC" w:rsidR="00F928F9" w:rsidRPr="00B674DA" w:rsidRDefault="00E14B21" w:rsidP="00B674DA">
            <w:pPr>
              <w:pStyle w:val="Loendilik"/>
              <w:numPr>
                <w:ilvl w:val="0"/>
                <w:numId w:val="25"/>
              </w:numPr>
              <w:spacing w:line="276" w:lineRule="auto"/>
              <w:ind w:left="360"/>
              <w:rPr>
                <w:rFonts w:ascii="Times New Roman" w:hAnsi="Times New Roman" w:cs="Times New Roman"/>
                <w:sz w:val="24"/>
                <w:szCs w:val="24"/>
              </w:rPr>
            </w:pPr>
            <w:r w:rsidRPr="00B674DA">
              <w:rPr>
                <w:rFonts w:ascii="Times New Roman" w:hAnsi="Times New Roman" w:cs="Times New Roman"/>
                <w:sz w:val="24"/>
                <w:szCs w:val="24"/>
              </w:rPr>
              <w:t>õpib loodust rikkumata kasutama käepäraseid looduslikke materjale loo</w:t>
            </w:r>
            <w:r w:rsidR="00800695" w:rsidRPr="00B674DA">
              <w:rPr>
                <w:rFonts w:ascii="Times New Roman" w:hAnsi="Times New Roman" w:cs="Times New Roman"/>
                <w:sz w:val="24"/>
                <w:szCs w:val="24"/>
              </w:rPr>
              <w:t>minguliseks väljendusvahendiks.</w:t>
            </w:r>
          </w:p>
        </w:tc>
      </w:tr>
    </w:tbl>
    <w:p w14:paraId="4B1F511A" w14:textId="77777777" w:rsidR="006758A3" w:rsidRPr="00B674DA" w:rsidRDefault="006758A3" w:rsidP="00B674DA">
      <w:pPr>
        <w:spacing w:after="0"/>
        <w:rPr>
          <w:rFonts w:ascii="Times New Roman" w:hAnsi="Times New Roman" w:cs="Times New Roman"/>
          <w:sz w:val="24"/>
          <w:szCs w:val="24"/>
        </w:rPr>
      </w:pPr>
    </w:p>
    <w:p w14:paraId="4EBF92C4" w14:textId="015893E4" w:rsidR="006758A3" w:rsidRPr="00B674DA" w:rsidRDefault="00854473" w:rsidP="00B674DA">
      <w:pPr>
        <w:spacing w:after="0"/>
        <w:rPr>
          <w:rFonts w:ascii="Times New Roman" w:hAnsi="Times New Roman" w:cs="Times New Roman"/>
          <w:sz w:val="24"/>
          <w:szCs w:val="24"/>
        </w:rPr>
      </w:pPr>
      <w:r w:rsidRPr="00B674DA">
        <w:rPr>
          <w:rFonts w:ascii="Times New Roman" w:hAnsi="Times New Roman" w:cs="Times New Roman"/>
          <w:sz w:val="24"/>
          <w:szCs w:val="24"/>
        </w:rPr>
        <w:t xml:space="preserve"> </w:t>
      </w:r>
      <w:r w:rsidR="006758A3" w:rsidRPr="00B674DA">
        <w:rPr>
          <w:rFonts w:ascii="Times New Roman" w:hAnsi="Times New Roman" w:cs="Times New Roman"/>
          <w:sz w:val="24"/>
          <w:szCs w:val="24"/>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w:t>
      </w:r>
      <w:r w:rsidR="00407088" w:rsidRPr="00B674DA">
        <w:rPr>
          <w:rFonts w:ascii="Times New Roman" w:hAnsi="Times New Roman" w:cs="Times New Roman"/>
          <w:sz w:val="24"/>
          <w:szCs w:val="24"/>
        </w:rPr>
        <w:t xml:space="preserve">mitteeristavalt </w:t>
      </w:r>
      <w:r w:rsidR="006758A3" w:rsidRPr="00B674DA">
        <w:rPr>
          <w:rFonts w:ascii="Times New Roman" w:hAnsi="Times New Roman" w:cs="Times New Roman"/>
          <w:sz w:val="24"/>
          <w:szCs w:val="24"/>
        </w:rPr>
        <w:t>vastavalt kooli hindamisjuhendile</w:t>
      </w:r>
      <w:r w:rsidR="00407088" w:rsidRPr="00B674DA">
        <w:rPr>
          <w:rFonts w:ascii="Times New Roman" w:hAnsi="Times New Roman" w:cs="Times New Roman"/>
          <w:sz w:val="24"/>
          <w:szCs w:val="24"/>
        </w:rPr>
        <w:t>.</w:t>
      </w:r>
      <w:r w:rsidR="006758A3" w:rsidRPr="00B674DA">
        <w:rPr>
          <w:rFonts w:ascii="Times New Roman" w:hAnsi="Times New Roman" w:cs="Times New Roman"/>
          <w:sz w:val="24"/>
          <w:szCs w:val="24"/>
        </w:rPr>
        <w:t> </w:t>
      </w:r>
    </w:p>
    <w:p w14:paraId="65F9C3DC" w14:textId="77777777" w:rsidR="00FF6978" w:rsidRPr="00B674DA" w:rsidRDefault="00FF6978" w:rsidP="00B674DA">
      <w:pPr>
        <w:spacing w:after="0"/>
        <w:rPr>
          <w:rFonts w:ascii="Times New Roman" w:hAnsi="Times New Roman" w:cs="Times New Roman"/>
          <w:b/>
          <w:sz w:val="24"/>
          <w:szCs w:val="24"/>
        </w:rPr>
      </w:pPr>
    </w:p>
    <w:p w14:paraId="401346E5" w14:textId="085FBEDC" w:rsidR="00206907" w:rsidRPr="00B674DA" w:rsidRDefault="00FF6978" w:rsidP="00B674DA">
      <w:pPr>
        <w:spacing w:after="0"/>
        <w:rPr>
          <w:rFonts w:ascii="Times New Roman" w:hAnsi="Times New Roman" w:cs="Times New Roman"/>
          <w:b/>
          <w:sz w:val="24"/>
          <w:szCs w:val="24"/>
        </w:rPr>
      </w:pPr>
      <w:r w:rsidRPr="00B674DA">
        <w:rPr>
          <w:rFonts w:ascii="Times New Roman" w:hAnsi="Times New Roman" w:cs="Times New Roman"/>
          <w:b/>
          <w:sz w:val="24"/>
          <w:szCs w:val="24"/>
        </w:rPr>
        <w:t>8.klass</w:t>
      </w:r>
      <w:r w:rsidR="009334D2" w:rsidRPr="00B674DA">
        <w:rPr>
          <w:rFonts w:ascii="Times New Roman" w:hAnsi="Times New Roman" w:cs="Times New Roman"/>
          <w:b/>
          <w:sz w:val="24"/>
          <w:szCs w:val="24"/>
        </w:rPr>
        <w:t xml:space="preserve"> </w:t>
      </w:r>
    </w:p>
    <w:tbl>
      <w:tblPr>
        <w:tblStyle w:val="Kontuurtabel"/>
        <w:tblpPr w:leftFromText="141" w:rightFromText="141" w:horzAnchor="margin" w:tblpY="516"/>
        <w:tblW w:w="14029" w:type="dxa"/>
        <w:tblLook w:val="04A0" w:firstRow="1" w:lastRow="0" w:firstColumn="1" w:lastColumn="0" w:noHBand="0" w:noVBand="1"/>
      </w:tblPr>
      <w:tblGrid>
        <w:gridCol w:w="7015"/>
        <w:gridCol w:w="7014"/>
      </w:tblGrid>
      <w:tr w:rsidR="00F94160" w:rsidRPr="00B674DA" w14:paraId="5AF76A61" w14:textId="77777777" w:rsidTr="00F94160">
        <w:trPr>
          <w:trHeight w:val="241"/>
        </w:trPr>
        <w:tc>
          <w:tcPr>
            <w:tcW w:w="7015" w:type="dxa"/>
          </w:tcPr>
          <w:p w14:paraId="68B89417" w14:textId="77777777" w:rsidR="00F94160" w:rsidRPr="00B674DA" w:rsidRDefault="00F94160"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lastRenderedPageBreak/>
              <w:t>Õppesisu</w:t>
            </w:r>
          </w:p>
        </w:tc>
        <w:tc>
          <w:tcPr>
            <w:tcW w:w="7014" w:type="dxa"/>
          </w:tcPr>
          <w:p w14:paraId="06EDD7A1" w14:textId="77777777" w:rsidR="00F94160" w:rsidRPr="00B674DA" w:rsidRDefault="00F94160"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t>Õpitulemused</w:t>
            </w:r>
          </w:p>
        </w:tc>
      </w:tr>
      <w:tr w:rsidR="00F94160" w:rsidRPr="00B674DA" w14:paraId="1D59A06D" w14:textId="77777777" w:rsidTr="00F94160">
        <w:trPr>
          <w:trHeight w:val="1553"/>
        </w:trPr>
        <w:tc>
          <w:tcPr>
            <w:tcW w:w="7015" w:type="dxa"/>
          </w:tcPr>
          <w:p w14:paraId="704AFA7F" w14:textId="77777777" w:rsidR="00F94160" w:rsidRPr="00B674DA" w:rsidRDefault="00F94160"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t>Kujutamis- ja vormiõpetus</w:t>
            </w:r>
          </w:p>
          <w:p w14:paraId="2A9D6280" w14:textId="77777777" w:rsidR="00F94160" w:rsidRPr="00B674DA" w:rsidRDefault="00F94160"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Inimese kujutamine: poolprofiil; karikatuur ja </w:t>
            </w:r>
            <w:proofErr w:type="spellStart"/>
            <w:r w:rsidRPr="00B674DA">
              <w:rPr>
                <w:rFonts w:ascii="Times New Roman" w:hAnsi="Times New Roman" w:cs="Times New Roman"/>
                <w:sz w:val="24"/>
                <w:szCs w:val="24"/>
              </w:rPr>
              <w:t>šarz</w:t>
            </w:r>
            <w:proofErr w:type="spellEnd"/>
            <w:r w:rsidRPr="00B674DA">
              <w:rPr>
                <w:rFonts w:ascii="Times New Roman" w:hAnsi="Times New Roman" w:cs="Times New Roman"/>
                <w:sz w:val="24"/>
                <w:szCs w:val="24"/>
              </w:rPr>
              <w:t>. kehakeel (sh miimika); vormi karakteri edasiandmine; inimese, loodus- ja tehisvormide stiliseerimine.</w:t>
            </w:r>
          </w:p>
          <w:p w14:paraId="762F126F" w14:textId="77777777" w:rsidR="00F94160" w:rsidRPr="00B674DA" w:rsidRDefault="00F94160"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Esemete modelleerimine valguse ja varjuga (valgus, langev ja omavari, täis- ja poolvari). </w:t>
            </w:r>
          </w:p>
          <w:p w14:paraId="05C098E6" w14:textId="18449DE6" w:rsidR="00F94160" w:rsidRPr="00B674DA" w:rsidRDefault="00F94160"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Digitaalsete tehnoloogiate kasutamine (foto, video, animatsioon, digitaalgraafika)</w:t>
            </w:r>
            <w:r w:rsidR="00800695" w:rsidRPr="00B674DA">
              <w:rPr>
                <w:rFonts w:ascii="Times New Roman" w:hAnsi="Times New Roman" w:cs="Times New Roman"/>
                <w:sz w:val="24"/>
                <w:szCs w:val="24"/>
              </w:rPr>
              <w:t>.</w:t>
            </w:r>
          </w:p>
        </w:tc>
        <w:tc>
          <w:tcPr>
            <w:tcW w:w="7014" w:type="dxa"/>
          </w:tcPr>
          <w:p w14:paraId="116DA8FB" w14:textId="77777777" w:rsidR="00EA5D89" w:rsidRPr="00B674DA" w:rsidRDefault="00EA5D89" w:rsidP="00B674DA">
            <w:pPr>
              <w:pStyle w:val="Loendilik"/>
              <w:spacing w:line="276" w:lineRule="auto"/>
              <w:rPr>
                <w:rFonts w:ascii="Times New Roman" w:hAnsi="Times New Roman" w:cs="Times New Roman"/>
                <w:sz w:val="24"/>
                <w:szCs w:val="24"/>
              </w:rPr>
            </w:pPr>
          </w:p>
          <w:p w14:paraId="6114AD6C" w14:textId="2C1AD5B1" w:rsidR="00F94160" w:rsidRPr="00B674DA" w:rsidRDefault="00F94160" w:rsidP="00B674DA">
            <w:pPr>
              <w:pStyle w:val="Loendilik"/>
              <w:numPr>
                <w:ilvl w:val="0"/>
                <w:numId w:val="2"/>
              </w:numPr>
              <w:spacing w:line="276" w:lineRule="auto"/>
              <w:ind w:left="342"/>
              <w:rPr>
                <w:rFonts w:ascii="Times New Roman" w:hAnsi="Times New Roman" w:cs="Times New Roman"/>
                <w:sz w:val="24"/>
                <w:szCs w:val="24"/>
              </w:rPr>
            </w:pPr>
            <w:r w:rsidRPr="00B674DA">
              <w:rPr>
                <w:rFonts w:ascii="Times New Roman" w:hAnsi="Times New Roman" w:cs="Times New Roman"/>
                <w:sz w:val="24"/>
                <w:szCs w:val="24"/>
              </w:rPr>
              <w:t>oskab edasi anda inimese figuuri ja portreed</w:t>
            </w:r>
            <w:r w:rsidR="00EA5D89" w:rsidRPr="00B674DA">
              <w:rPr>
                <w:rFonts w:ascii="Times New Roman" w:hAnsi="Times New Roman" w:cs="Times New Roman"/>
                <w:sz w:val="24"/>
                <w:szCs w:val="24"/>
              </w:rPr>
              <w:t>;</w:t>
            </w:r>
          </w:p>
          <w:p w14:paraId="63DC92EF" w14:textId="282BDD2D" w:rsidR="00F94160" w:rsidRPr="00B674DA" w:rsidRDefault="00F94160" w:rsidP="00B674DA">
            <w:pPr>
              <w:pStyle w:val="Loendilik"/>
              <w:numPr>
                <w:ilvl w:val="0"/>
                <w:numId w:val="2"/>
              </w:numPr>
              <w:spacing w:line="276" w:lineRule="auto"/>
              <w:ind w:left="342"/>
              <w:rPr>
                <w:rFonts w:ascii="Times New Roman" w:hAnsi="Times New Roman" w:cs="Times New Roman"/>
                <w:sz w:val="24"/>
                <w:szCs w:val="24"/>
              </w:rPr>
            </w:pPr>
            <w:r w:rsidRPr="00B674DA">
              <w:rPr>
                <w:rFonts w:ascii="Times New Roman" w:hAnsi="Times New Roman" w:cs="Times New Roman"/>
                <w:sz w:val="24"/>
                <w:szCs w:val="24"/>
              </w:rPr>
              <w:t>t</w:t>
            </w:r>
            <w:r w:rsidR="00EA5D89" w:rsidRPr="00B674DA">
              <w:rPr>
                <w:rFonts w:ascii="Times New Roman" w:hAnsi="Times New Roman" w:cs="Times New Roman"/>
                <w:sz w:val="24"/>
                <w:szCs w:val="24"/>
              </w:rPr>
              <w:t>eab mõisteid karikatuur ja šarž;</w:t>
            </w:r>
          </w:p>
          <w:p w14:paraId="046B1B83" w14:textId="265962C5" w:rsidR="00F94160" w:rsidRPr="00B674DA" w:rsidRDefault="00F94160" w:rsidP="00B674DA">
            <w:pPr>
              <w:pStyle w:val="Loendilik"/>
              <w:numPr>
                <w:ilvl w:val="0"/>
                <w:numId w:val="2"/>
              </w:numPr>
              <w:spacing w:line="276" w:lineRule="auto"/>
              <w:ind w:left="342"/>
              <w:rPr>
                <w:rFonts w:ascii="Times New Roman" w:hAnsi="Times New Roman" w:cs="Times New Roman"/>
                <w:sz w:val="24"/>
                <w:szCs w:val="24"/>
              </w:rPr>
            </w:pPr>
            <w:r w:rsidRPr="00B674DA">
              <w:rPr>
                <w:rFonts w:ascii="Times New Roman" w:hAnsi="Times New Roman" w:cs="Times New Roman"/>
                <w:sz w:val="24"/>
                <w:szCs w:val="24"/>
              </w:rPr>
              <w:t>kasutab erinevaid</w:t>
            </w:r>
            <w:r w:rsidR="00EA5D89" w:rsidRPr="00B674DA">
              <w:rPr>
                <w:rFonts w:ascii="Times New Roman" w:hAnsi="Times New Roman" w:cs="Times New Roman"/>
                <w:sz w:val="24"/>
                <w:szCs w:val="24"/>
              </w:rPr>
              <w:t xml:space="preserve"> võtteid liikumise kujutamiseks;</w:t>
            </w:r>
          </w:p>
          <w:p w14:paraId="33099866" w14:textId="08ADA398" w:rsidR="00F94160" w:rsidRPr="00B674DA" w:rsidRDefault="00EA5D89" w:rsidP="00B674DA">
            <w:pPr>
              <w:pStyle w:val="Loendilik"/>
              <w:numPr>
                <w:ilvl w:val="0"/>
                <w:numId w:val="2"/>
              </w:numPr>
              <w:spacing w:line="276" w:lineRule="auto"/>
              <w:ind w:left="342"/>
              <w:rPr>
                <w:rFonts w:ascii="Times New Roman" w:hAnsi="Times New Roman" w:cs="Times New Roman"/>
                <w:sz w:val="24"/>
                <w:szCs w:val="24"/>
              </w:rPr>
            </w:pPr>
            <w:r w:rsidRPr="00B674DA">
              <w:rPr>
                <w:rFonts w:ascii="Times New Roman" w:hAnsi="Times New Roman" w:cs="Times New Roman"/>
                <w:sz w:val="24"/>
                <w:szCs w:val="24"/>
              </w:rPr>
              <w:t xml:space="preserve">kujutab esemeid </w:t>
            </w:r>
            <w:proofErr w:type="spellStart"/>
            <w:r w:rsidRPr="00B674DA">
              <w:rPr>
                <w:rFonts w:ascii="Times New Roman" w:hAnsi="Times New Roman" w:cs="Times New Roman"/>
                <w:sz w:val="24"/>
                <w:szCs w:val="24"/>
              </w:rPr>
              <w:t>ruumilisena</w:t>
            </w:r>
            <w:proofErr w:type="spellEnd"/>
            <w:r w:rsidRPr="00B674DA">
              <w:rPr>
                <w:rFonts w:ascii="Times New Roman" w:hAnsi="Times New Roman" w:cs="Times New Roman"/>
                <w:sz w:val="24"/>
                <w:szCs w:val="24"/>
              </w:rPr>
              <w:t xml:space="preserve"> valguse ja varju abil;</w:t>
            </w:r>
          </w:p>
          <w:p w14:paraId="25FAC62B" w14:textId="77777777" w:rsidR="00F94160" w:rsidRPr="00B674DA" w:rsidRDefault="00F94160" w:rsidP="00B674DA">
            <w:pPr>
              <w:pStyle w:val="Loendilik"/>
              <w:numPr>
                <w:ilvl w:val="0"/>
                <w:numId w:val="2"/>
              </w:numPr>
              <w:spacing w:line="276" w:lineRule="auto"/>
              <w:ind w:left="342"/>
              <w:rPr>
                <w:rFonts w:ascii="Times New Roman" w:hAnsi="Times New Roman" w:cs="Times New Roman"/>
                <w:sz w:val="24"/>
                <w:szCs w:val="24"/>
              </w:rPr>
            </w:pPr>
            <w:r w:rsidRPr="00B674DA">
              <w:rPr>
                <w:rFonts w:ascii="Times New Roman" w:hAnsi="Times New Roman" w:cs="Times New Roman"/>
                <w:sz w:val="24"/>
                <w:szCs w:val="24"/>
              </w:rPr>
              <w:t xml:space="preserve">kasutab digitaalseid tehnoloogiaid; </w:t>
            </w:r>
          </w:p>
          <w:p w14:paraId="5023141B" w14:textId="77777777" w:rsidR="00F94160" w:rsidRPr="00B674DA" w:rsidRDefault="00F94160" w:rsidP="00B674DA">
            <w:pPr>
              <w:spacing w:line="276" w:lineRule="auto"/>
              <w:rPr>
                <w:rFonts w:ascii="Times New Roman" w:hAnsi="Times New Roman" w:cs="Times New Roman"/>
                <w:sz w:val="24"/>
                <w:szCs w:val="24"/>
              </w:rPr>
            </w:pPr>
          </w:p>
          <w:p w14:paraId="1F3B1409" w14:textId="77777777" w:rsidR="00F94160" w:rsidRPr="00B674DA" w:rsidRDefault="00F94160" w:rsidP="00B674DA">
            <w:pPr>
              <w:spacing w:line="276" w:lineRule="auto"/>
              <w:rPr>
                <w:rFonts w:ascii="Times New Roman" w:hAnsi="Times New Roman" w:cs="Times New Roman"/>
                <w:sz w:val="24"/>
                <w:szCs w:val="24"/>
              </w:rPr>
            </w:pPr>
          </w:p>
        </w:tc>
      </w:tr>
      <w:tr w:rsidR="00F94160" w:rsidRPr="00B674DA" w14:paraId="34D1B5E1" w14:textId="77777777" w:rsidTr="00F94160">
        <w:trPr>
          <w:trHeight w:val="958"/>
        </w:trPr>
        <w:tc>
          <w:tcPr>
            <w:tcW w:w="7015" w:type="dxa"/>
          </w:tcPr>
          <w:p w14:paraId="1813022B" w14:textId="77777777" w:rsidR="00F94160" w:rsidRPr="00B674DA" w:rsidRDefault="00F94160"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t>Värvi-, kompositsiooni ja perspektiiviõpetus</w:t>
            </w:r>
          </w:p>
          <w:p w14:paraId="1F739258" w14:textId="77777777" w:rsidR="00F94160" w:rsidRPr="00B674DA" w:rsidRDefault="00F94160" w:rsidP="00B674DA">
            <w:pPr>
              <w:spacing w:line="276" w:lineRule="auto"/>
              <w:rPr>
                <w:rFonts w:ascii="Times New Roman" w:hAnsi="Times New Roman" w:cs="Times New Roman"/>
                <w:b/>
                <w:sz w:val="24"/>
                <w:szCs w:val="24"/>
              </w:rPr>
            </w:pPr>
            <w:r w:rsidRPr="00B674DA">
              <w:rPr>
                <w:rFonts w:ascii="Times New Roman" w:hAnsi="Times New Roman" w:cs="Times New Roman"/>
                <w:sz w:val="24"/>
                <w:szCs w:val="24"/>
              </w:rPr>
              <w:t>Värvide optiline segunemine; kompositsiooniskeemid; kuldlõige; kadreerimine.</w:t>
            </w:r>
          </w:p>
        </w:tc>
        <w:tc>
          <w:tcPr>
            <w:tcW w:w="7014" w:type="dxa"/>
          </w:tcPr>
          <w:p w14:paraId="562C75D1" w14:textId="77777777" w:rsidR="00F94160" w:rsidRPr="00B674DA" w:rsidRDefault="00F94160" w:rsidP="00B674DA">
            <w:pPr>
              <w:pStyle w:val="Loendilik"/>
              <w:spacing w:line="276" w:lineRule="auto"/>
              <w:rPr>
                <w:rFonts w:ascii="Times New Roman" w:hAnsi="Times New Roman" w:cs="Times New Roman"/>
                <w:sz w:val="24"/>
                <w:szCs w:val="24"/>
              </w:rPr>
            </w:pPr>
          </w:p>
          <w:p w14:paraId="007B16F1" w14:textId="77777777" w:rsidR="00F94160" w:rsidRPr="00B674DA" w:rsidRDefault="00F94160" w:rsidP="00B674DA">
            <w:pPr>
              <w:pStyle w:val="Loendilik"/>
              <w:numPr>
                <w:ilvl w:val="0"/>
                <w:numId w:val="29"/>
              </w:numPr>
              <w:spacing w:line="276" w:lineRule="auto"/>
              <w:ind w:left="342"/>
              <w:rPr>
                <w:rFonts w:ascii="Times New Roman" w:hAnsi="Times New Roman" w:cs="Times New Roman"/>
                <w:sz w:val="24"/>
                <w:szCs w:val="24"/>
              </w:rPr>
            </w:pPr>
            <w:r w:rsidRPr="00B674DA">
              <w:rPr>
                <w:rFonts w:ascii="Times New Roman" w:hAnsi="Times New Roman" w:cs="Times New Roman"/>
                <w:sz w:val="24"/>
                <w:szCs w:val="24"/>
              </w:rPr>
              <w:t xml:space="preserve">tunneb vormi-, värvi-, kompositsiooni-, perspektiivi- ja kirjaõpetuse lihtsamaid reegleid; </w:t>
            </w:r>
          </w:p>
          <w:p w14:paraId="4D22C1A3" w14:textId="77777777" w:rsidR="00F94160" w:rsidRPr="00B674DA" w:rsidRDefault="00F94160" w:rsidP="00B674DA">
            <w:pPr>
              <w:pStyle w:val="Loendilik"/>
              <w:numPr>
                <w:ilvl w:val="0"/>
                <w:numId w:val="29"/>
              </w:numPr>
              <w:spacing w:line="276" w:lineRule="auto"/>
              <w:ind w:left="342"/>
              <w:rPr>
                <w:rFonts w:ascii="Times New Roman" w:hAnsi="Times New Roman" w:cs="Times New Roman"/>
                <w:sz w:val="24"/>
                <w:szCs w:val="24"/>
              </w:rPr>
            </w:pPr>
            <w:r w:rsidRPr="00B674DA">
              <w:rPr>
                <w:rFonts w:ascii="Times New Roman" w:hAnsi="Times New Roman" w:cs="Times New Roman"/>
                <w:sz w:val="24"/>
                <w:szCs w:val="24"/>
              </w:rPr>
              <w:t>tunneb digitaalseid pilditöötluse võimalusi;</w:t>
            </w:r>
          </w:p>
        </w:tc>
      </w:tr>
      <w:tr w:rsidR="00F94160" w:rsidRPr="00B674DA" w14:paraId="3AABDF1D" w14:textId="77777777" w:rsidTr="00F94160">
        <w:trPr>
          <w:trHeight w:val="1627"/>
        </w:trPr>
        <w:tc>
          <w:tcPr>
            <w:tcW w:w="7015" w:type="dxa"/>
          </w:tcPr>
          <w:p w14:paraId="6E1BE772" w14:textId="77777777" w:rsidR="00F94160" w:rsidRPr="00B674DA" w:rsidRDefault="00F94160" w:rsidP="00B674DA">
            <w:pPr>
              <w:spacing w:line="276" w:lineRule="auto"/>
              <w:rPr>
                <w:rFonts w:ascii="Times New Roman" w:hAnsi="Times New Roman" w:cs="Times New Roman"/>
                <w:sz w:val="24"/>
                <w:szCs w:val="24"/>
              </w:rPr>
            </w:pPr>
            <w:r w:rsidRPr="00B674DA">
              <w:rPr>
                <w:rFonts w:ascii="Times New Roman" w:hAnsi="Times New Roman" w:cs="Times New Roman"/>
                <w:b/>
                <w:sz w:val="24"/>
                <w:szCs w:val="24"/>
              </w:rPr>
              <w:t>Disain ja kirjaõpetus</w:t>
            </w:r>
            <w:r w:rsidRPr="00B674DA">
              <w:rPr>
                <w:rFonts w:ascii="Times New Roman" w:hAnsi="Times New Roman" w:cs="Times New Roman"/>
                <w:sz w:val="24"/>
                <w:szCs w:val="24"/>
              </w:rPr>
              <w:t xml:space="preserve"> </w:t>
            </w:r>
          </w:p>
          <w:p w14:paraId="27904458" w14:textId="77777777" w:rsidR="00F94160" w:rsidRPr="00B674DA" w:rsidRDefault="00F94160"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Märk ja sümbol (peremärk, firmamärk, piktogramm, eksliibris).</w:t>
            </w:r>
          </w:p>
          <w:p w14:paraId="3B25AAB0" w14:textId="0869BC6A" w:rsidR="00F94160" w:rsidRPr="00B674DA" w:rsidRDefault="00F94160"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Teksti kujundamine</w:t>
            </w:r>
            <w:r w:rsidR="00EA5D89" w:rsidRPr="00B674DA">
              <w:rPr>
                <w:rFonts w:ascii="Times New Roman" w:hAnsi="Times New Roman" w:cs="Times New Roman"/>
                <w:sz w:val="24"/>
                <w:szCs w:val="24"/>
              </w:rPr>
              <w:t>.</w:t>
            </w:r>
          </w:p>
          <w:p w14:paraId="3DB23CC4" w14:textId="77777777" w:rsidR="00F94160" w:rsidRPr="00B674DA" w:rsidRDefault="00F94160"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Arhitektuur ja disain Eestis.</w:t>
            </w:r>
          </w:p>
          <w:p w14:paraId="664355AD" w14:textId="77777777" w:rsidR="00F94160" w:rsidRPr="00B674DA" w:rsidRDefault="00F94160" w:rsidP="00B674DA">
            <w:pPr>
              <w:spacing w:line="276" w:lineRule="auto"/>
              <w:rPr>
                <w:rFonts w:ascii="Times New Roman" w:hAnsi="Times New Roman" w:cs="Times New Roman"/>
                <w:b/>
                <w:sz w:val="24"/>
                <w:szCs w:val="24"/>
              </w:rPr>
            </w:pPr>
          </w:p>
        </w:tc>
        <w:tc>
          <w:tcPr>
            <w:tcW w:w="7014" w:type="dxa"/>
          </w:tcPr>
          <w:p w14:paraId="1A965116" w14:textId="77777777" w:rsidR="00F94160" w:rsidRPr="00B674DA" w:rsidRDefault="00F94160" w:rsidP="00B674DA">
            <w:pPr>
              <w:pStyle w:val="Loendilik"/>
              <w:spacing w:line="276" w:lineRule="auto"/>
              <w:rPr>
                <w:rFonts w:ascii="Times New Roman" w:hAnsi="Times New Roman" w:cs="Times New Roman"/>
                <w:sz w:val="24"/>
                <w:szCs w:val="24"/>
              </w:rPr>
            </w:pPr>
          </w:p>
          <w:p w14:paraId="442CC1FB" w14:textId="77777777" w:rsidR="00F94160" w:rsidRPr="00B674DA" w:rsidRDefault="00F94160" w:rsidP="00B674DA">
            <w:pPr>
              <w:pStyle w:val="Loendilik"/>
              <w:numPr>
                <w:ilvl w:val="0"/>
                <w:numId w:val="30"/>
              </w:numPr>
              <w:spacing w:line="276" w:lineRule="auto"/>
              <w:ind w:left="342"/>
              <w:rPr>
                <w:rFonts w:ascii="Times New Roman" w:hAnsi="Times New Roman" w:cs="Times New Roman"/>
                <w:sz w:val="24"/>
                <w:szCs w:val="24"/>
              </w:rPr>
            </w:pPr>
            <w:r w:rsidRPr="00B674DA">
              <w:rPr>
                <w:rFonts w:ascii="Times New Roman" w:hAnsi="Times New Roman" w:cs="Times New Roman"/>
                <w:sz w:val="24"/>
                <w:szCs w:val="24"/>
              </w:rPr>
              <w:t>mõistab disaini kui protsessi, mille eesmärgiks on leida probleemile uus ja parem lahendus;</w:t>
            </w:r>
          </w:p>
          <w:p w14:paraId="2571C442" w14:textId="77777777" w:rsidR="00F94160" w:rsidRPr="00B674DA" w:rsidRDefault="00F94160" w:rsidP="00B674DA">
            <w:pPr>
              <w:pStyle w:val="Loendilik"/>
              <w:numPr>
                <w:ilvl w:val="0"/>
                <w:numId w:val="30"/>
              </w:numPr>
              <w:spacing w:line="276" w:lineRule="auto"/>
              <w:ind w:left="342"/>
              <w:rPr>
                <w:rFonts w:ascii="Times New Roman" w:hAnsi="Times New Roman" w:cs="Times New Roman"/>
                <w:sz w:val="24"/>
                <w:szCs w:val="24"/>
              </w:rPr>
            </w:pPr>
            <w:r w:rsidRPr="00B674DA">
              <w:rPr>
                <w:rFonts w:ascii="Times New Roman" w:hAnsi="Times New Roman" w:cs="Times New Roman"/>
                <w:sz w:val="24"/>
                <w:szCs w:val="24"/>
              </w:rPr>
              <w:t xml:space="preserve">kasutab visuaalse kommunikatsiooni vahendeid, arutleb pildikeele kultuuriliste märkide üle; </w:t>
            </w:r>
          </w:p>
          <w:p w14:paraId="2D6E7C4C" w14:textId="77777777" w:rsidR="00F94160" w:rsidRPr="00B674DA" w:rsidRDefault="00F94160" w:rsidP="00B674DA">
            <w:pPr>
              <w:pStyle w:val="Loendilik"/>
              <w:numPr>
                <w:ilvl w:val="0"/>
                <w:numId w:val="30"/>
              </w:numPr>
              <w:spacing w:line="276" w:lineRule="auto"/>
              <w:ind w:left="342"/>
              <w:rPr>
                <w:rFonts w:ascii="Times New Roman" w:hAnsi="Times New Roman" w:cs="Times New Roman"/>
                <w:sz w:val="24"/>
                <w:szCs w:val="24"/>
              </w:rPr>
            </w:pPr>
            <w:r w:rsidRPr="00B674DA">
              <w:rPr>
                <w:rFonts w:ascii="Times New Roman" w:hAnsi="Times New Roman" w:cs="Times New Roman"/>
                <w:sz w:val="24"/>
                <w:szCs w:val="24"/>
              </w:rPr>
              <w:t>oskab kasutada sobivat šrifti kujundamisel</w:t>
            </w:r>
            <w:r w:rsidR="002749DC" w:rsidRPr="00B674DA">
              <w:rPr>
                <w:rFonts w:ascii="Times New Roman" w:hAnsi="Times New Roman" w:cs="Times New Roman"/>
                <w:sz w:val="24"/>
                <w:szCs w:val="24"/>
              </w:rPr>
              <w:t>;</w:t>
            </w:r>
          </w:p>
          <w:p w14:paraId="7E34D0C9" w14:textId="77777777" w:rsidR="00F94160" w:rsidRPr="00B674DA" w:rsidRDefault="00F94160" w:rsidP="00B674DA">
            <w:pPr>
              <w:pStyle w:val="Loendilik"/>
              <w:numPr>
                <w:ilvl w:val="0"/>
                <w:numId w:val="30"/>
              </w:numPr>
              <w:spacing w:line="276" w:lineRule="auto"/>
              <w:ind w:left="342"/>
              <w:rPr>
                <w:rFonts w:ascii="Times New Roman" w:hAnsi="Times New Roman" w:cs="Times New Roman"/>
                <w:sz w:val="24"/>
                <w:szCs w:val="24"/>
              </w:rPr>
            </w:pPr>
            <w:r w:rsidRPr="00B674DA">
              <w:rPr>
                <w:rFonts w:ascii="Times New Roman" w:hAnsi="Times New Roman" w:cs="Times New Roman"/>
                <w:sz w:val="24"/>
                <w:szCs w:val="24"/>
              </w:rPr>
              <w:t>mõistab arhitektuuri ja disaini funktsionaalsust;</w:t>
            </w:r>
          </w:p>
        </w:tc>
      </w:tr>
      <w:tr w:rsidR="006758A3" w:rsidRPr="00B674DA" w14:paraId="0546CA21" w14:textId="77777777" w:rsidTr="00F94160">
        <w:trPr>
          <w:trHeight w:val="1627"/>
        </w:trPr>
        <w:tc>
          <w:tcPr>
            <w:tcW w:w="7015" w:type="dxa"/>
          </w:tcPr>
          <w:p w14:paraId="2AD9FBCD" w14:textId="77777777" w:rsidR="006758A3" w:rsidRPr="00B674DA" w:rsidRDefault="006758A3" w:rsidP="00B674DA">
            <w:pPr>
              <w:spacing w:line="276" w:lineRule="auto"/>
              <w:rPr>
                <w:rFonts w:ascii="Times New Roman" w:hAnsi="Times New Roman" w:cs="Times New Roman"/>
                <w:b/>
                <w:sz w:val="24"/>
                <w:szCs w:val="24"/>
              </w:rPr>
            </w:pPr>
            <w:r w:rsidRPr="00B674DA">
              <w:rPr>
                <w:rFonts w:ascii="Times New Roman" w:hAnsi="Times New Roman" w:cs="Times New Roman"/>
                <w:sz w:val="24"/>
                <w:szCs w:val="24"/>
              </w:rPr>
              <w:br w:type="page"/>
            </w:r>
            <w:r w:rsidRPr="00B674DA">
              <w:rPr>
                <w:rFonts w:ascii="Times New Roman" w:hAnsi="Times New Roman" w:cs="Times New Roman"/>
                <w:b/>
                <w:sz w:val="24"/>
                <w:szCs w:val="24"/>
              </w:rPr>
              <w:t>Vestlused kunstist</w:t>
            </w:r>
          </w:p>
          <w:p w14:paraId="66B2E84B" w14:textId="77777777" w:rsidR="006758A3" w:rsidRPr="00B674DA" w:rsidRDefault="006758A3"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Karikatuur; kunsti areng keskajast 20. saj. lõpuni; kunsti piiride avardumine; inspiratsiooniallikad ja looming; kitši olemus</w:t>
            </w:r>
          </w:p>
          <w:p w14:paraId="0341E60F" w14:textId="77777777" w:rsidR="006758A3" w:rsidRPr="00B674DA" w:rsidRDefault="006758A3" w:rsidP="00B674DA">
            <w:pPr>
              <w:spacing w:line="276" w:lineRule="auto"/>
              <w:rPr>
                <w:rFonts w:ascii="Times New Roman" w:hAnsi="Times New Roman" w:cs="Times New Roman"/>
                <w:b/>
                <w:sz w:val="24"/>
                <w:szCs w:val="24"/>
              </w:rPr>
            </w:pPr>
            <w:r w:rsidRPr="00B674DA">
              <w:rPr>
                <w:rFonts w:ascii="Times New Roman" w:hAnsi="Times New Roman" w:cs="Times New Roman"/>
                <w:sz w:val="24"/>
                <w:szCs w:val="24"/>
              </w:rPr>
              <w:t xml:space="preserve">Eesti ja maailma kunsti suurkujud ja nende teosed. </w:t>
            </w:r>
          </w:p>
        </w:tc>
        <w:tc>
          <w:tcPr>
            <w:tcW w:w="7014" w:type="dxa"/>
          </w:tcPr>
          <w:p w14:paraId="7DF4E37C" w14:textId="77777777" w:rsidR="006758A3" w:rsidRPr="00B674DA" w:rsidRDefault="006758A3" w:rsidP="00B674DA">
            <w:pPr>
              <w:pStyle w:val="Loendilik"/>
              <w:spacing w:line="276" w:lineRule="auto"/>
              <w:rPr>
                <w:rFonts w:ascii="Times New Roman" w:hAnsi="Times New Roman" w:cs="Times New Roman"/>
                <w:sz w:val="24"/>
                <w:szCs w:val="24"/>
              </w:rPr>
            </w:pPr>
          </w:p>
          <w:p w14:paraId="619126D7" w14:textId="0D5ADA99" w:rsidR="006758A3" w:rsidRPr="00B674DA" w:rsidRDefault="006758A3" w:rsidP="00B674DA">
            <w:pPr>
              <w:pStyle w:val="Loendilik"/>
              <w:numPr>
                <w:ilvl w:val="0"/>
                <w:numId w:val="31"/>
              </w:numPr>
              <w:spacing w:line="276" w:lineRule="auto"/>
              <w:ind w:left="342"/>
              <w:rPr>
                <w:rFonts w:ascii="Times New Roman" w:hAnsi="Times New Roman" w:cs="Times New Roman"/>
                <w:sz w:val="24"/>
                <w:szCs w:val="24"/>
              </w:rPr>
            </w:pPr>
            <w:r w:rsidRPr="00B674DA">
              <w:rPr>
                <w:rFonts w:ascii="Times New Roman" w:hAnsi="Times New Roman" w:cs="Times New Roman"/>
                <w:sz w:val="24"/>
                <w:szCs w:val="24"/>
              </w:rPr>
              <w:t>teadvustab kunsti rolli ühiskonnas, seost teiste kultuurinähtuste, teaduse, tehnika ja meediaga</w:t>
            </w:r>
            <w:r w:rsidR="006400C0" w:rsidRPr="00B674DA">
              <w:rPr>
                <w:rFonts w:ascii="Times New Roman" w:hAnsi="Times New Roman" w:cs="Times New Roman"/>
                <w:sz w:val="24"/>
                <w:szCs w:val="24"/>
              </w:rPr>
              <w:t>;</w:t>
            </w:r>
            <w:r w:rsidRPr="00B674DA">
              <w:rPr>
                <w:rFonts w:ascii="Times New Roman" w:hAnsi="Times New Roman" w:cs="Times New Roman"/>
                <w:sz w:val="24"/>
                <w:szCs w:val="24"/>
              </w:rPr>
              <w:t xml:space="preserve"> </w:t>
            </w:r>
          </w:p>
          <w:p w14:paraId="4B1D614C" w14:textId="7180E93C" w:rsidR="006758A3" w:rsidRPr="00B674DA" w:rsidRDefault="006758A3" w:rsidP="00B674DA">
            <w:pPr>
              <w:pStyle w:val="Loendilik"/>
              <w:numPr>
                <w:ilvl w:val="0"/>
                <w:numId w:val="31"/>
              </w:numPr>
              <w:spacing w:line="276" w:lineRule="auto"/>
              <w:ind w:left="342"/>
              <w:rPr>
                <w:rFonts w:ascii="Times New Roman" w:hAnsi="Times New Roman" w:cs="Times New Roman"/>
                <w:sz w:val="24"/>
                <w:szCs w:val="24"/>
              </w:rPr>
            </w:pPr>
            <w:r w:rsidRPr="00B674DA">
              <w:rPr>
                <w:rFonts w:ascii="Times New Roman" w:hAnsi="Times New Roman" w:cs="Times New Roman"/>
                <w:sz w:val="24"/>
                <w:szCs w:val="24"/>
              </w:rPr>
              <w:t>tunneb Eesti ja maailma kunsti suurkujusid  ja nende teoseid</w:t>
            </w:r>
            <w:r w:rsidR="006400C0" w:rsidRPr="00B674DA">
              <w:rPr>
                <w:rFonts w:ascii="Times New Roman" w:hAnsi="Times New Roman" w:cs="Times New Roman"/>
                <w:sz w:val="24"/>
                <w:szCs w:val="24"/>
              </w:rPr>
              <w:t>;</w:t>
            </w:r>
            <w:r w:rsidRPr="00B674DA">
              <w:rPr>
                <w:rFonts w:ascii="Times New Roman" w:hAnsi="Times New Roman" w:cs="Times New Roman"/>
                <w:sz w:val="24"/>
                <w:szCs w:val="24"/>
              </w:rPr>
              <w:t xml:space="preserve"> </w:t>
            </w:r>
          </w:p>
        </w:tc>
      </w:tr>
      <w:tr w:rsidR="006758A3" w:rsidRPr="00B674DA" w14:paraId="1D8A48FF" w14:textId="77777777" w:rsidTr="00F94160">
        <w:trPr>
          <w:trHeight w:val="1627"/>
        </w:trPr>
        <w:tc>
          <w:tcPr>
            <w:tcW w:w="7015" w:type="dxa"/>
          </w:tcPr>
          <w:p w14:paraId="53F69737" w14:textId="77777777" w:rsidR="006758A3" w:rsidRPr="00B674DA" w:rsidRDefault="006758A3"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lastRenderedPageBreak/>
              <w:t>Tehnikad ja materjalid</w:t>
            </w:r>
          </w:p>
          <w:p w14:paraId="737920AC" w14:textId="5698F7E4" w:rsidR="006758A3" w:rsidRPr="00B674DA" w:rsidRDefault="006758A3"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Skulptuur,</w:t>
            </w:r>
            <w:r w:rsidR="00E81D81" w:rsidRPr="00B674DA">
              <w:rPr>
                <w:rFonts w:ascii="Times New Roman" w:hAnsi="Times New Roman" w:cs="Times New Roman"/>
                <w:sz w:val="24"/>
                <w:szCs w:val="24"/>
              </w:rPr>
              <w:t xml:space="preserve"> </w:t>
            </w:r>
            <w:r w:rsidRPr="00B674DA">
              <w:rPr>
                <w:rFonts w:ascii="Times New Roman" w:hAnsi="Times New Roman" w:cs="Times New Roman"/>
                <w:sz w:val="24"/>
                <w:szCs w:val="24"/>
              </w:rPr>
              <w:t xml:space="preserve">modelleerimine erinevatest materjalidest. </w:t>
            </w:r>
          </w:p>
          <w:p w14:paraId="71C7F060" w14:textId="2D80FB30" w:rsidR="006758A3" w:rsidRPr="00B674DA" w:rsidRDefault="006758A3"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Maal</w:t>
            </w:r>
            <w:r w:rsidR="00E81D81" w:rsidRPr="00B674DA">
              <w:rPr>
                <w:rFonts w:ascii="Times New Roman" w:hAnsi="Times New Roman" w:cs="Times New Roman"/>
                <w:sz w:val="24"/>
                <w:szCs w:val="24"/>
              </w:rPr>
              <w:t xml:space="preserve">. </w:t>
            </w:r>
            <w:r w:rsidRPr="00B674DA">
              <w:rPr>
                <w:rFonts w:ascii="Times New Roman" w:hAnsi="Times New Roman" w:cs="Times New Roman"/>
                <w:sz w:val="24"/>
                <w:szCs w:val="24"/>
              </w:rPr>
              <w:t>Maalimine spontaanselt ja kavandi alusel;</w:t>
            </w:r>
          </w:p>
          <w:p w14:paraId="59487C51" w14:textId="32DF295E" w:rsidR="006758A3" w:rsidRPr="00B674DA" w:rsidRDefault="00E81D81" w:rsidP="00B674DA">
            <w:pPr>
              <w:spacing w:line="276" w:lineRule="auto"/>
              <w:rPr>
                <w:rFonts w:ascii="Times New Roman" w:hAnsi="Times New Roman" w:cs="Times New Roman"/>
                <w:b/>
                <w:sz w:val="24"/>
                <w:szCs w:val="24"/>
              </w:rPr>
            </w:pPr>
            <w:r w:rsidRPr="00B674DA">
              <w:rPr>
                <w:rFonts w:ascii="Times New Roman" w:hAnsi="Times New Roman" w:cs="Times New Roman"/>
                <w:sz w:val="24"/>
                <w:szCs w:val="24"/>
              </w:rPr>
              <w:t xml:space="preserve">Graafika. </w:t>
            </w:r>
            <w:r w:rsidR="006758A3" w:rsidRPr="00B674DA">
              <w:rPr>
                <w:rFonts w:ascii="Times New Roman" w:hAnsi="Times New Roman" w:cs="Times New Roman"/>
                <w:sz w:val="24"/>
                <w:szCs w:val="24"/>
              </w:rPr>
              <w:t>Joonistamine söe, tuši ja värviga, sule ja pintsliga, värvilise pliiatsi, viltpliiatsiga.</w:t>
            </w:r>
          </w:p>
        </w:tc>
        <w:tc>
          <w:tcPr>
            <w:tcW w:w="7014" w:type="dxa"/>
          </w:tcPr>
          <w:p w14:paraId="44FB30F8" w14:textId="77777777" w:rsidR="006758A3" w:rsidRPr="00B674DA" w:rsidRDefault="006758A3" w:rsidP="00B674DA">
            <w:pPr>
              <w:pStyle w:val="Loendilik"/>
              <w:spacing w:line="276" w:lineRule="auto"/>
              <w:rPr>
                <w:rFonts w:ascii="Times New Roman" w:hAnsi="Times New Roman" w:cs="Times New Roman"/>
                <w:sz w:val="24"/>
                <w:szCs w:val="24"/>
              </w:rPr>
            </w:pPr>
          </w:p>
          <w:p w14:paraId="4876BEE1" w14:textId="334C2075" w:rsidR="006758A3" w:rsidRPr="00B674DA" w:rsidRDefault="006758A3" w:rsidP="00B674DA">
            <w:pPr>
              <w:pStyle w:val="Loendilik"/>
              <w:numPr>
                <w:ilvl w:val="0"/>
                <w:numId w:val="32"/>
              </w:numPr>
              <w:spacing w:line="276" w:lineRule="auto"/>
              <w:ind w:left="342"/>
              <w:rPr>
                <w:rFonts w:ascii="Times New Roman" w:hAnsi="Times New Roman" w:cs="Times New Roman"/>
                <w:sz w:val="24"/>
                <w:szCs w:val="24"/>
              </w:rPr>
            </w:pPr>
            <w:r w:rsidRPr="00B674DA">
              <w:rPr>
                <w:rFonts w:ascii="Times New Roman" w:hAnsi="Times New Roman" w:cs="Times New Roman"/>
                <w:sz w:val="24"/>
                <w:szCs w:val="24"/>
              </w:rPr>
              <w:t>oskab kasutada erinevaid töömaterjale, -vahendeid, tehnikaid</w:t>
            </w:r>
            <w:r w:rsidR="006400C0" w:rsidRPr="00B674DA">
              <w:rPr>
                <w:rFonts w:ascii="Times New Roman" w:hAnsi="Times New Roman" w:cs="Times New Roman"/>
                <w:sz w:val="24"/>
                <w:szCs w:val="24"/>
              </w:rPr>
              <w:t>;</w:t>
            </w:r>
            <w:r w:rsidRPr="00B674DA">
              <w:rPr>
                <w:rFonts w:ascii="Times New Roman" w:hAnsi="Times New Roman" w:cs="Times New Roman"/>
                <w:sz w:val="24"/>
                <w:szCs w:val="24"/>
              </w:rPr>
              <w:t xml:space="preserve"> </w:t>
            </w:r>
          </w:p>
          <w:p w14:paraId="241062CA" w14:textId="774A3EF7" w:rsidR="006758A3" w:rsidRPr="00B674DA" w:rsidRDefault="006758A3" w:rsidP="00B674DA">
            <w:pPr>
              <w:pStyle w:val="Loendilik"/>
              <w:numPr>
                <w:ilvl w:val="0"/>
                <w:numId w:val="32"/>
              </w:numPr>
              <w:spacing w:line="276" w:lineRule="auto"/>
              <w:ind w:left="342"/>
              <w:rPr>
                <w:rFonts w:ascii="Times New Roman" w:hAnsi="Times New Roman" w:cs="Times New Roman"/>
                <w:sz w:val="24"/>
                <w:szCs w:val="24"/>
              </w:rPr>
            </w:pPr>
            <w:r w:rsidRPr="00B674DA">
              <w:rPr>
                <w:rFonts w:ascii="Times New Roman" w:hAnsi="Times New Roman" w:cs="Times New Roman"/>
                <w:sz w:val="24"/>
                <w:szCs w:val="24"/>
              </w:rPr>
              <w:t>kasutab erinevai</w:t>
            </w:r>
            <w:r w:rsidR="006400C0" w:rsidRPr="00B674DA">
              <w:rPr>
                <w:rFonts w:ascii="Times New Roman" w:hAnsi="Times New Roman" w:cs="Times New Roman"/>
                <w:sz w:val="24"/>
                <w:szCs w:val="24"/>
              </w:rPr>
              <w:t>d kujundamis- ja kujutamisviise;</w:t>
            </w:r>
          </w:p>
          <w:p w14:paraId="1F0C6267" w14:textId="765E8B47" w:rsidR="006758A3" w:rsidRPr="00B674DA" w:rsidRDefault="006758A3" w:rsidP="00B674DA">
            <w:pPr>
              <w:pStyle w:val="Loendilik"/>
              <w:numPr>
                <w:ilvl w:val="0"/>
                <w:numId w:val="32"/>
              </w:numPr>
              <w:spacing w:line="276" w:lineRule="auto"/>
              <w:ind w:left="342"/>
              <w:rPr>
                <w:rFonts w:ascii="Times New Roman" w:hAnsi="Times New Roman" w:cs="Times New Roman"/>
                <w:sz w:val="24"/>
                <w:szCs w:val="24"/>
              </w:rPr>
            </w:pPr>
            <w:r w:rsidRPr="00B674DA">
              <w:rPr>
                <w:rFonts w:ascii="Times New Roman" w:hAnsi="Times New Roman" w:cs="Times New Roman"/>
                <w:sz w:val="24"/>
                <w:szCs w:val="24"/>
              </w:rPr>
              <w:t>kasutab eneseväljenduses erinevaid kunstistiile ja -teoseid inspiratsiooni allikana</w:t>
            </w:r>
            <w:r w:rsidR="006400C0" w:rsidRPr="00B674DA">
              <w:rPr>
                <w:rFonts w:ascii="Times New Roman" w:hAnsi="Times New Roman" w:cs="Times New Roman"/>
                <w:sz w:val="24"/>
                <w:szCs w:val="24"/>
              </w:rPr>
              <w:t>.</w:t>
            </w:r>
          </w:p>
        </w:tc>
      </w:tr>
    </w:tbl>
    <w:p w14:paraId="1DA6542E" w14:textId="77777777" w:rsidR="006758A3" w:rsidRPr="00B674DA" w:rsidRDefault="006758A3" w:rsidP="00B674DA">
      <w:pPr>
        <w:spacing w:after="0"/>
        <w:rPr>
          <w:rFonts w:ascii="Times New Roman" w:hAnsi="Times New Roman" w:cs="Times New Roman"/>
          <w:sz w:val="24"/>
          <w:szCs w:val="24"/>
        </w:rPr>
      </w:pPr>
    </w:p>
    <w:p w14:paraId="6E8A2E9C" w14:textId="15912499" w:rsidR="00F94160" w:rsidRPr="00B674DA" w:rsidRDefault="00F94160" w:rsidP="00B674DA">
      <w:pPr>
        <w:spacing w:after="0"/>
        <w:rPr>
          <w:rFonts w:ascii="Times New Roman" w:hAnsi="Times New Roman" w:cs="Times New Roman"/>
          <w:sz w:val="24"/>
          <w:szCs w:val="24"/>
        </w:rPr>
      </w:pPr>
      <w:r w:rsidRPr="00B674DA">
        <w:rPr>
          <w:rFonts w:ascii="Times New Roman" w:hAnsi="Times New Roman" w:cs="Times New Roman"/>
          <w:sz w:val="24"/>
          <w:szCs w:val="24"/>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w:t>
      </w:r>
      <w:r w:rsidR="007F7353" w:rsidRPr="00B674DA">
        <w:rPr>
          <w:rFonts w:ascii="Times New Roman" w:hAnsi="Times New Roman" w:cs="Times New Roman"/>
          <w:sz w:val="24"/>
          <w:szCs w:val="24"/>
        </w:rPr>
        <w:t xml:space="preserve">mitteeristavalt </w:t>
      </w:r>
      <w:r w:rsidRPr="00B674DA">
        <w:rPr>
          <w:rFonts w:ascii="Times New Roman" w:hAnsi="Times New Roman" w:cs="Times New Roman"/>
          <w:sz w:val="24"/>
          <w:szCs w:val="24"/>
        </w:rPr>
        <w:t>vastavalt kooli hindamisjuhendile. </w:t>
      </w:r>
    </w:p>
    <w:p w14:paraId="2739B0D7" w14:textId="77777777" w:rsidR="00E96602" w:rsidRPr="00B674DA" w:rsidRDefault="00E96602" w:rsidP="00B674DA">
      <w:pPr>
        <w:spacing w:after="0"/>
        <w:rPr>
          <w:rFonts w:ascii="Times New Roman" w:hAnsi="Times New Roman" w:cs="Times New Roman"/>
          <w:sz w:val="24"/>
          <w:szCs w:val="24"/>
        </w:rPr>
      </w:pPr>
    </w:p>
    <w:p w14:paraId="3FDFEBCD" w14:textId="7C35AFE2" w:rsidR="00F94160" w:rsidRPr="00B674DA" w:rsidRDefault="00F94160" w:rsidP="00B674DA">
      <w:pPr>
        <w:spacing w:after="0"/>
        <w:rPr>
          <w:rFonts w:ascii="Times New Roman" w:hAnsi="Times New Roman" w:cs="Times New Roman"/>
          <w:b/>
          <w:sz w:val="24"/>
          <w:szCs w:val="24"/>
        </w:rPr>
      </w:pPr>
      <w:r w:rsidRPr="00B674DA">
        <w:rPr>
          <w:rFonts w:ascii="Times New Roman" w:hAnsi="Times New Roman" w:cs="Times New Roman"/>
          <w:b/>
          <w:sz w:val="24"/>
          <w:szCs w:val="24"/>
        </w:rPr>
        <w:t>9.</w:t>
      </w:r>
      <w:r w:rsidR="007F7353" w:rsidRPr="00B674DA">
        <w:rPr>
          <w:rFonts w:ascii="Times New Roman" w:hAnsi="Times New Roman" w:cs="Times New Roman"/>
          <w:b/>
          <w:sz w:val="24"/>
          <w:szCs w:val="24"/>
        </w:rPr>
        <w:t xml:space="preserve"> </w:t>
      </w:r>
      <w:r w:rsidRPr="00B674DA">
        <w:rPr>
          <w:rFonts w:ascii="Times New Roman" w:hAnsi="Times New Roman" w:cs="Times New Roman"/>
          <w:b/>
          <w:sz w:val="24"/>
          <w:szCs w:val="24"/>
        </w:rPr>
        <w:t>klass</w:t>
      </w:r>
    </w:p>
    <w:tbl>
      <w:tblPr>
        <w:tblStyle w:val="Kontuurtabel"/>
        <w:tblW w:w="13996" w:type="dxa"/>
        <w:tblLook w:val="04A0" w:firstRow="1" w:lastRow="0" w:firstColumn="1" w:lastColumn="0" w:noHBand="0" w:noVBand="1"/>
      </w:tblPr>
      <w:tblGrid>
        <w:gridCol w:w="6998"/>
        <w:gridCol w:w="6998"/>
      </w:tblGrid>
      <w:tr w:rsidR="00F94160" w:rsidRPr="00B674DA" w14:paraId="2B9661B3" w14:textId="77777777" w:rsidTr="002540B1">
        <w:trPr>
          <w:trHeight w:val="265"/>
        </w:trPr>
        <w:tc>
          <w:tcPr>
            <w:tcW w:w="6998" w:type="dxa"/>
          </w:tcPr>
          <w:p w14:paraId="716B4478" w14:textId="77777777" w:rsidR="00F94160" w:rsidRPr="00B674DA" w:rsidRDefault="00F94160"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t>Õppesisu</w:t>
            </w:r>
          </w:p>
        </w:tc>
        <w:tc>
          <w:tcPr>
            <w:tcW w:w="6998" w:type="dxa"/>
          </w:tcPr>
          <w:p w14:paraId="17D33A84" w14:textId="77777777" w:rsidR="00F94160" w:rsidRPr="00B674DA" w:rsidRDefault="00F94160"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t>Õpitulemused</w:t>
            </w:r>
          </w:p>
        </w:tc>
      </w:tr>
      <w:tr w:rsidR="00F94160" w:rsidRPr="00B674DA" w14:paraId="39759CBD" w14:textId="77777777" w:rsidTr="002540B1">
        <w:trPr>
          <w:trHeight w:val="853"/>
        </w:trPr>
        <w:tc>
          <w:tcPr>
            <w:tcW w:w="6998" w:type="dxa"/>
          </w:tcPr>
          <w:p w14:paraId="5EA2EE7D" w14:textId="77777777" w:rsidR="00F94160" w:rsidRPr="00B674DA" w:rsidRDefault="00F94160"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t>Kujutamis- ja vormiõpetus</w:t>
            </w:r>
          </w:p>
          <w:p w14:paraId="0C15E4C9" w14:textId="37C10A08" w:rsidR="00F94160" w:rsidRPr="00B674DA" w:rsidRDefault="00F94160"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Inimese kujutamine: kehakeel (sh miimika); vormi karakteri edasiandmine; inimese, loodus- ja tehisvormide stiliseerimine, deformeerimine</w:t>
            </w:r>
            <w:r w:rsidR="00EA5D89" w:rsidRPr="00B674DA">
              <w:rPr>
                <w:rFonts w:ascii="Times New Roman" w:hAnsi="Times New Roman" w:cs="Times New Roman"/>
                <w:sz w:val="24"/>
                <w:szCs w:val="24"/>
              </w:rPr>
              <w:t>.</w:t>
            </w:r>
          </w:p>
          <w:p w14:paraId="0038625E" w14:textId="03AAAEAD" w:rsidR="00F94160" w:rsidRPr="00B674DA" w:rsidRDefault="00F94160"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Esemete modelleerimine valguse ja varjuga (valgus, langev ja omavari, täis- ja poolvari)</w:t>
            </w:r>
            <w:r w:rsidR="00EA5D89" w:rsidRPr="00B674DA">
              <w:rPr>
                <w:rFonts w:ascii="Times New Roman" w:hAnsi="Times New Roman" w:cs="Times New Roman"/>
                <w:sz w:val="24"/>
                <w:szCs w:val="24"/>
              </w:rPr>
              <w:t>.</w:t>
            </w:r>
          </w:p>
          <w:p w14:paraId="5DAAA7B0" w14:textId="45FBC730" w:rsidR="00F94160" w:rsidRPr="00B674DA" w:rsidRDefault="00F94160"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Digitaalsete tehnoloogiate kasutamine</w:t>
            </w:r>
            <w:r w:rsidR="00EA5D89" w:rsidRPr="00B674DA">
              <w:rPr>
                <w:rFonts w:ascii="Times New Roman" w:hAnsi="Times New Roman" w:cs="Times New Roman"/>
                <w:sz w:val="24"/>
                <w:szCs w:val="24"/>
              </w:rPr>
              <w:t>.</w:t>
            </w:r>
          </w:p>
        </w:tc>
        <w:tc>
          <w:tcPr>
            <w:tcW w:w="6998" w:type="dxa"/>
          </w:tcPr>
          <w:p w14:paraId="3041E394" w14:textId="77777777" w:rsidR="00F94160" w:rsidRPr="00B674DA" w:rsidRDefault="00F94160" w:rsidP="00B674DA">
            <w:pPr>
              <w:pStyle w:val="Loendilik"/>
              <w:spacing w:line="276" w:lineRule="auto"/>
              <w:rPr>
                <w:rFonts w:ascii="Times New Roman" w:hAnsi="Times New Roman" w:cs="Times New Roman"/>
                <w:sz w:val="24"/>
                <w:szCs w:val="24"/>
              </w:rPr>
            </w:pPr>
          </w:p>
          <w:p w14:paraId="7C5A4AB9" w14:textId="77777777" w:rsidR="00F94160" w:rsidRPr="00B674DA" w:rsidRDefault="00F94160" w:rsidP="00B674DA">
            <w:pPr>
              <w:pStyle w:val="Loendilik"/>
              <w:numPr>
                <w:ilvl w:val="0"/>
                <w:numId w:val="1"/>
              </w:numPr>
              <w:spacing w:line="276" w:lineRule="auto"/>
              <w:ind w:left="359"/>
              <w:rPr>
                <w:rFonts w:ascii="Times New Roman" w:hAnsi="Times New Roman" w:cs="Times New Roman"/>
                <w:sz w:val="24"/>
                <w:szCs w:val="24"/>
              </w:rPr>
            </w:pPr>
            <w:r w:rsidRPr="00B674DA">
              <w:rPr>
                <w:rFonts w:ascii="Times New Roman" w:hAnsi="Times New Roman" w:cs="Times New Roman"/>
                <w:sz w:val="24"/>
                <w:szCs w:val="24"/>
              </w:rPr>
              <w:t xml:space="preserve">loeb inimese kehaasenditest ja ilmetest (ka pildil) välja tema meeleolu ja tundeid; </w:t>
            </w:r>
          </w:p>
          <w:p w14:paraId="22666E1C" w14:textId="77777777" w:rsidR="00F94160" w:rsidRPr="00B674DA" w:rsidRDefault="00F94160" w:rsidP="00B674DA">
            <w:pPr>
              <w:pStyle w:val="Loendilik"/>
              <w:numPr>
                <w:ilvl w:val="0"/>
                <w:numId w:val="1"/>
              </w:numPr>
              <w:spacing w:line="276" w:lineRule="auto"/>
              <w:ind w:left="359"/>
              <w:rPr>
                <w:rFonts w:ascii="Times New Roman" w:hAnsi="Times New Roman" w:cs="Times New Roman"/>
                <w:sz w:val="24"/>
                <w:szCs w:val="24"/>
              </w:rPr>
            </w:pPr>
            <w:r w:rsidRPr="00B674DA">
              <w:rPr>
                <w:rFonts w:ascii="Times New Roman" w:hAnsi="Times New Roman" w:cs="Times New Roman"/>
                <w:sz w:val="24"/>
                <w:szCs w:val="24"/>
              </w:rPr>
              <w:t xml:space="preserve">lihtsustab ja deformeerib kujutatavat suurema karakteersuse ja emotsionaalsuse saavutamiseks; </w:t>
            </w:r>
          </w:p>
          <w:p w14:paraId="4E9F63FA" w14:textId="77777777" w:rsidR="00F94160" w:rsidRPr="00B674DA" w:rsidRDefault="00F94160" w:rsidP="00B674DA">
            <w:pPr>
              <w:pStyle w:val="Loendilik"/>
              <w:numPr>
                <w:ilvl w:val="0"/>
                <w:numId w:val="1"/>
              </w:numPr>
              <w:spacing w:line="276" w:lineRule="auto"/>
              <w:ind w:left="359"/>
              <w:rPr>
                <w:rFonts w:ascii="Times New Roman" w:hAnsi="Times New Roman" w:cs="Times New Roman"/>
                <w:sz w:val="24"/>
                <w:szCs w:val="24"/>
              </w:rPr>
            </w:pPr>
            <w:r w:rsidRPr="00B674DA">
              <w:rPr>
                <w:rFonts w:ascii="Times New Roman" w:hAnsi="Times New Roman" w:cs="Times New Roman"/>
                <w:sz w:val="24"/>
                <w:szCs w:val="24"/>
              </w:rPr>
              <w:t xml:space="preserve">kasutab kunstiteost või - stiili oma loomingu eeskuju või lähtepunktina; </w:t>
            </w:r>
          </w:p>
          <w:p w14:paraId="20FF8A2D" w14:textId="77777777" w:rsidR="00F94160" w:rsidRPr="00B674DA" w:rsidRDefault="00F94160" w:rsidP="00B674DA">
            <w:pPr>
              <w:pStyle w:val="Loendilik"/>
              <w:numPr>
                <w:ilvl w:val="0"/>
                <w:numId w:val="1"/>
              </w:numPr>
              <w:spacing w:line="276" w:lineRule="auto"/>
              <w:ind w:left="359"/>
              <w:rPr>
                <w:rFonts w:ascii="Times New Roman" w:hAnsi="Times New Roman" w:cs="Times New Roman"/>
                <w:sz w:val="24"/>
                <w:szCs w:val="24"/>
              </w:rPr>
            </w:pPr>
            <w:r w:rsidRPr="00B674DA">
              <w:rPr>
                <w:rFonts w:ascii="Times New Roman" w:hAnsi="Times New Roman" w:cs="Times New Roman"/>
                <w:sz w:val="24"/>
                <w:szCs w:val="24"/>
              </w:rPr>
              <w:t>määrab (objektidel või pildil) langeva  varju ja omavarju, pool- ja täisvarju ning kirjeldab nende erinevusi;</w:t>
            </w:r>
          </w:p>
          <w:p w14:paraId="004772F0" w14:textId="77777777" w:rsidR="00F94160" w:rsidRPr="00B674DA" w:rsidRDefault="00F94160" w:rsidP="00B674DA">
            <w:pPr>
              <w:pStyle w:val="Loendilik"/>
              <w:numPr>
                <w:ilvl w:val="0"/>
                <w:numId w:val="1"/>
              </w:numPr>
              <w:spacing w:line="276" w:lineRule="auto"/>
              <w:ind w:left="359"/>
              <w:rPr>
                <w:rFonts w:ascii="Times New Roman" w:hAnsi="Times New Roman" w:cs="Times New Roman"/>
                <w:sz w:val="24"/>
                <w:szCs w:val="24"/>
              </w:rPr>
            </w:pPr>
            <w:r w:rsidRPr="00B674DA">
              <w:rPr>
                <w:rFonts w:ascii="Times New Roman" w:hAnsi="Times New Roman" w:cs="Times New Roman"/>
                <w:sz w:val="24"/>
                <w:szCs w:val="24"/>
              </w:rPr>
              <w:t>kasutab digitaalseid tehnoloogiaid</w:t>
            </w:r>
            <w:r w:rsidR="00F872BC" w:rsidRPr="00B674DA">
              <w:rPr>
                <w:rFonts w:ascii="Times New Roman" w:hAnsi="Times New Roman" w:cs="Times New Roman"/>
                <w:sz w:val="24"/>
                <w:szCs w:val="24"/>
              </w:rPr>
              <w:t>;</w:t>
            </w:r>
          </w:p>
          <w:p w14:paraId="2D659A5D" w14:textId="6B3A1D59" w:rsidR="00F94160" w:rsidRPr="00B674DA" w:rsidRDefault="00F94160" w:rsidP="00B674DA">
            <w:pPr>
              <w:pStyle w:val="Loendilik"/>
              <w:numPr>
                <w:ilvl w:val="0"/>
                <w:numId w:val="1"/>
              </w:numPr>
              <w:spacing w:line="276" w:lineRule="auto"/>
              <w:ind w:left="359"/>
              <w:rPr>
                <w:rFonts w:ascii="Times New Roman" w:hAnsi="Times New Roman" w:cs="Times New Roman"/>
                <w:sz w:val="24"/>
                <w:szCs w:val="24"/>
              </w:rPr>
            </w:pPr>
            <w:r w:rsidRPr="00B674DA">
              <w:rPr>
                <w:rFonts w:ascii="Times New Roman" w:hAnsi="Times New Roman" w:cs="Times New Roman"/>
                <w:sz w:val="24"/>
                <w:szCs w:val="24"/>
              </w:rPr>
              <w:t>modelleerib tasapin</w:t>
            </w:r>
            <w:r w:rsidR="00EA5D89" w:rsidRPr="00B674DA">
              <w:rPr>
                <w:rFonts w:ascii="Times New Roman" w:hAnsi="Times New Roman" w:cs="Times New Roman"/>
                <w:sz w:val="24"/>
                <w:szCs w:val="24"/>
              </w:rPr>
              <w:t>nal esemeid valguse ja varjuga;</w:t>
            </w:r>
          </w:p>
        </w:tc>
      </w:tr>
      <w:tr w:rsidR="00F94160" w:rsidRPr="00B674DA" w14:paraId="65FFF961" w14:textId="77777777" w:rsidTr="002540B1">
        <w:trPr>
          <w:trHeight w:val="3164"/>
        </w:trPr>
        <w:tc>
          <w:tcPr>
            <w:tcW w:w="6998" w:type="dxa"/>
          </w:tcPr>
          <w:p w14:paraId="59C22A3F" w14:textId="77777777" w:rsidR="00F94160" w:rsidRPr="00B674DA" w:rsidRDefault="00F94160"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lastRenderedPageBreak/>
              <w:t>Värvi-, kompositsiooni ja perspektiiviõpetus</w:t>
            </w:r>
          </w:p>
          <w:p w14:paraId="462D4D01" w14:textId="77777777" w:rsidR="00F94160" w:rsidRPr="00B674DA" w:rsidRDefault="00F94160"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Värvide kontrastid, vastastikused mõjud, kooskõlad ja tasakaal; värvide optiline segunemine; värvide </w:t>
            </w:r>
            <w:proofErr w:type="spellStart"/>
            <w:r w:rsidRPr="00B674DA">
              <w:rPr>
                <w:rFonts w:ascii="Times New Roman" w:hAnsi="Times New Roman" w:cs="Times New Roman"/>
                <w:sz w:val="24"/>
                <w:szCs w:val="24"/>
              </w:rPr>
              <w:t>psühhofüsioloogiline</w:t>
            </w:r>
            <w:proofErr w:type="spellEnd"/>
            <w:r w:rsidRPr="00B674DA">
              <w:rPr>
                <w:rFonts w:ascii="Times New Roman" w:hAnsi="Times New Roman" w:cs="Times New Roman"/>
                <w:sz w:val="24"/>
                <w:szCs w:val="24"/>
              </w:rPr>
              <w:t xml:space="preserve"> mõju (sh külmad-soojad, eenduvad-taanduvad, kerged, rasked värvid); värv ja värvus. </w:t>
            </w:r>
          </w:p>
          <w:p w14:paraId="6614FCBD" w14:textId="77777777" w:rsidR="00F94160" w:rsidRPr="00B674DA" w:rsidRDefault="00F94160"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Kompositsiooniskeemid (kolmnurk, diagonaal, kuldlõige); kaader ja kadreerimine (ka foto- ja videokunstis); abstraktne kunst. </w:t>
            </w:r>
          </w:p>
          <w:p w14:paraId="044DD058" w14:textId="77777777" w:rsidR="00F94160" w:rsidRPr="00B674DA" w:rsidRDefault="00F94160"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Erinev vaatepunkt (konna- ja linnuperspektiiv); joonperspektiiv ühe ja kahe koondpunktiga; õhu- ja värviperspektiiv.</w:t>
            </w:r>
          </w:p>
        </w:tc>
        <w:tc>
          <w:tcPr>
            <w:tcW w:w="6998" w:type="dxa"/>
          </w:tcPr>
          <w:p w14:paraId="722B00AE" w14:textId="77777777" w:rsidR="00F94160" w:rsidRPr="00B674DA" w:rsidRDefault="00F94160" w:rsidP="00B674DA">
            <w:pPr>
              <w:pStyle w:val="Loendilik"/>
              <w:spacing w:line="276" w:lineRule="auto"/>
              <w:rPr>
                <w:rFonts w:ascii="Times New Roman" w:hAnsi="Times New Roman" w:cs="Times New Roman"/>
                <w:sz w:val="24"/>
                <w:szCs w:val="24"/>
              </w:rPr>
            </w:pPr>
          </w:p>
          <w:p w14:paraId="3AA4F016" w14:textId="77777777" w:rsidR="00F94160" w:rsidRPr="00B674DA" w:rsidRDefault="00F94160" w:rsidP="00B674DA">
            <w:pPr>
              <w:pStyle w:val="Loendilik"/>
              <w:numPr>
                <w:ilvl w:val="0"/>
                <w:numId w:val="33"/>
              </w:numPr>
              <w:spacing w:line="276" w:lineRule="auto"/>
              <w:ind w:left="359"/>
              <w:rPr>
                <w:rFonts w:ascii="Times New Roman" w:hAnsi="Times New Roman" w:cs="Times New Roman"/>
                <w:sz w:val="24"/>
                <w:szCs w:val="24"/>
              </w:rPr>
            </w:pPr>
            <w:r w:rsidRPr="00B674DA">
              <w:rPr>
                <w:rFonts w:ascii="Times New Roman" w:hAnsi="Times New Roman" w:cs="Times New Roman"/>
                <w:sz w:val="24"/>
                <w:szCs w:val="24"/>
              </w:rPr>
              <w:t xml:space="preserve">kasutab teose kompositsiooni ja koloriidi tasakaalustamiseks ning olulise esiletoomiseks paindlikult värvide kontraste (soe-külm, hele- tume, hulgakontrast); </w:t>
            </w:r>
          </w:p>
          <w:p w14:paraId="429D4A40" w14:textId="77777777" w:rsidR="00F94160" w:rsidRPr="00B674DA" w:rsidRDefault="00F94160" w:rsidP="00B674DA">
            <w:pPr>
              <w:pStyle w:val="Loendilik"/>
              <w:numPr>
                <w:ilvl w:val="0"/>
                <w:numId w:val="33"/>
              </w:numPr>
              <w:spacing w:line="276" w:lineRule="auto"/>
              <w:ind w:left="359"/>
              <w:rPr>
                <w:rFonts w:ascii="Times New Roman" w:hAnsi="Times New Roman" w:cs="Times New Roman"/>
                <w:sz w:val="24"/>
                <w:szCs w:val="24"/>
              </w:rPr>
            </w:pPr>
            <w:r w:rsidRPr="00B674DA">
              <w:rPr>
                <w:rFonts w:ascii="Times New Roman" w:hAnsi="Times New Roman" w:cs="Times New Roman"/>
                <w:sz w:val="24"/>
                <w:szCs w:val="24"/>
              </w:rPr>
              <w:t xml:space="preserve">selgitab mõistete „värv” ja „värvus” erinevust tunneb ära kolmnurkse, diagonaalse ja kuldlõikelise kompositsiooni-skeemi; </w:t>
            </w:r>
          </w:p>
          <w:p w14:paraId="3A16ED7F" w14:textId="77777777" w:rsidR="00F94160" w:rsidRPr="00B674DA" w:rsidRDefault="00F94160" w:rsidP="00B674DA">
            <w:pPr>
              <w:pStyle w:val="Loendilik"/>
              <w:numPr>
                <w:ilvl w:val="0"/>
                <w:numId w:val="33"/>
              </w:numPr>
              <w:spacing w:line="276" w:lineRule="auto"/>
              <w:ind w:left="359"/>
              <w:rPr>
                <w:rFonts w:ascii="Times New Roman" w:hAnsi="Times New Roman" w:cs="Times New Roman"/>
                <w:sz w:val="24"/>
                <w:szCs w:val="24"/>
              </w:rPr>
            </w:pPr>
            <w:r w:rsidRPr="00B674DA">
              <w:rPr>
                <w:rFonts w:ascii="Times New Roman" w:hAnsi="Times New Roman" w:cs="Times New Roman"/>
                <w:sz w:val="24"/>
                <w:szCs w:val="24"/>
              </w:rPr>
              <w:t xml:space="preserve">kasutab kadreerimise erinevaid võimalusi; </w:t>
            </w:r>
          </w:p>
          <w:p w14:paraId="6B9770D2" w14:textId="2D6182A3" w:rsidR="00F94160" w:rsidRPr="00B674DA" w:rsidRDefault="00F94160" w:rsidP="00B674DA">
            <w:pPr>
              <w:pStyle w:val="Loendilik"/>
              <w:numPr>
                <w:ilvl w:val="0"/>
                <w:numId w:val="33"/>
              </w:numPr>
              <w:spacing w:line="276" w:lineRule="auto"/>
              <w:ind w:left="359"/>
              <w:rPr>
                <w:rFonts w:ascii="Times New Roman" w:hAnsi="Times New Roman" w:cs="Times New Roman"/>
                <w:sz w:val="24"/>
                <w:szCs w:val="24"/>
              </w:rPr>
            </w:pPr>
            <w:r w:rsidRPr="00B674DA">
              <w:rPr>
                <w:rFonts w:ascii="Times New Roman" w:hAnsi="Times New Roman" w:cs="Times New Roman"/>
                <w:sz w:val="24"/>
                <w:szCs w:val="24"/>
              </w:rPr>
              <w:t>väljendab emotsioone ja kujutab nähtusi abstraktse kompositsioonina</w:t>
            </w:r>
            <w:r w:rsidR="006400C0" w:rsidRPr="00B674DA">
              <w:rPr>
                <w:rFonts w:ascii="Times New Roman" w:hAnsi="Times New Roman" w:cs="Times New Roman"/>
                <w:sz w:val="24"/>
                <w:szCs w:val="24"/>
              </w:rPr>
              <w:t>;</w:t>
            </w:r>
            <w:r w:rsidRPr="00B674DA">
              <w:rPr>
                <w:rFonts w:ascii="Times New Roman" w:hAnsi="Times New Roman" w:cs="Times New Roman"/>
                <w:sz w:val="24"/>
                <w:szCs w:val="24"/>
              </w:rPr>
              <w:t xml:space="preserve"> </w:t>
            </w:r>
          </w:p>
          <w:p w14:paraId="17544712" w14:textId="77777777" w:rsidR="00F94160" w:rsidRPr="00B674DA" w:rsidRDefault="00F94160" w:rsidP="00B674DA">
            <w:pPr>
              <w:pStyle w:val="Loendilik"/>
              <w:numPr>
                <w:ilvl w:val="0"/>
                <w:numId w:val="33"/>
              </w:numPr>
              <w:spacing w:line="276" w:lineRule="auto"/>
              <w:ind w:left="359"/>
              <w:rPr>
                <w:rFonts w:ascii="Times New Roman" w:hAnsi="Times New Roman" w:cs="Times New Roman"/>
                <w:sz w:val="24"/>
                <w:szCs w:val="24"/>
              </w:rPr>
            </w:pPr>
            <w:r w:rsidRPr="00B674DA">
              <w:rPr>
                <w:rFonts w:ascii="Times New Roman" w:hAnsi="Times New Roman" w:cs="Times New Roman"/>
                <w:sz w:val="24"/>
                <w:szCs w:val="24"/>
              </w:rPr>
              <w:t xml:space="preserve">analüüsib vormi näilist muutumist sõltuvalt vaatepunktist (vaataja asukohast); </w:t>
            </w:r>
          </w:p>
          <w:p w14:paraId="3FCD0175" w14:textId="77777777" w:rsidR="00F94160" w:rsidRPr="00B674DA" w:rsidRDefault="00F94160" w:rsidP="00B674DA">
            <w:pPr>
              <w:pStyle w:val="Loendilik"/>
              <w:numPr>
                <w:ilvl w:val="0"/>
                <w:numId w:val="33"/>
              </w:numPr>
              <w:spacing w:line="276" w:lineRule="auto"/>
              <w:ind w:left="359"/>
              <w:rPr>
                <w:rFonts w:ascii="Times New Roman" w:hAnsi="Times New Roman" w:cs="Times New Roman"/>
                <w:sz w:val="24"/>
                <w:szCs w:val="24"/>
              </w:rPr>
            </w:pPr>
            <w:r w:rsidRPr="00B674DA">
              <w:rPr>
                <w:rFonts w:ascii="Times New Roman" w:hAnsi="Times New Roman" w:cs="Times New Roman"/>
                <w:sz w:val="24"/>
                <w:szCs w:val="24"/>
              </w:rPr>
              <w:t xml:space="preserve">konstrueerib 1 ja 2 koondpunkti abil perspektiivseid vaateid objektidest ja ruumist; </w:t>
            </w:r>
          </w:p>
        </w:tc>
      </w:tr>
      <w:tr w:rsidR="00F94160" w:rsidRPr="00B674DA" w14:paraId="43EC5626" w14:textId="77777777" w:rsidTr="002540B1">
        <w:trPr>
          <w:trHeight w:val="265"/>
        </w:trPr>
        <w:tc>
          <w:tcPr>
            <w:tcW w:w="6998" w:type="dxa"/>
          </w:tcPr>
          <w:p w14:paraId="40494FC4" w14:textId="77777777" w:rsidR="00F94160" w:rsidRPr="00B674DA" w:rsidRDefault="00F94160"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t>Disain</w:t>
            </w:r>
          </w:p>
          <w:p w14:paraId="410A1DEB" w14:textId="77777777" w:rsidR="00F94160" w:rsidRPr="00B674DA" w:rsidRDefault="00F94160"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Tootedisain, ruumidisain, tarbeeseme kujundus. </w:t>
            </w:r>
          </w:p>
          <w:p w14:paraId="5788E06A" w14:textId="77777777" w:rsidR="00F94160" w:rsidRPr="00B674DA" w:rsidRDefault="00F94160"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Ergonoomika; graafiline disain. </w:t>
            </w:r>
          </w:p>
          <w:p w14:paraId="7C5B703D" w14:textId="77777777" w:rsidR="00F94160" w:rsidRPr="00B674DA" w:rsidRDefault="00F94160" w:rsidP="00B674DA">
            <w:pPr>
              <w:spacing w:line="276" w:lineRule="auto"/>
              <w:ind w:right="-51"/>
              <w:rPr>
                <w:rFonts w:ascii="Times New Roman" w:hAnsi="Times New Roman" w:cs="Times New Roman"/>
                <w:sz w:val="24"/>
                <w:szCs w:val="24"/>
              </w:rPr>
            </w:pPr>
            <w:r w:rsidRPr="00B674DA">
              <w:rPr>
                <w:rFonts w:ascii="Times New Roman" w:hAnsi="Times New Roman" w:cs="Times New Roman"/>
                <w:sz w:val="24"/>
                <w:szCs w:val="24"/>
              </w:rPr>
              <w:t>Kujunduse ühtne stiil; märk ja sümbol (nt peremärk, firmamärk, piktogramm)</w:t>
            </w:r>
          </w:p>
          <w:p w14:paraId="19F965B0" w14:textId="77777777" w:rsidR="00F94160" w:rsidRPr="00B674DA" w:rsidRDefault="00F94160" w:rsidP="00B674DA">
            <w:pPr>
              <w:spacing w:line="276" w:lineRule="auto"/>
              <w:ind w:right="-51"/>
              <w:rPr>
                <w:rFonts w:ascii="Times New Roman" w:hAnsi="Times New Roman" w:cs="Times New Roman"/>
                <w:sz w:val="24"/>
                <w:szCs w:val="24"/>
              </w:rPr>
            </w:pPr>
            <w:r w:rsidRPr="00B674DA">
              <w:rPr>
                <w:rFonts w:ascii="Times New Roman" w:hAnsi="Times New Roman" w:cs="Times New Roman"/>
                <w:sz w:val="24"/>
                <w:szCs w:val="24"/>
              </w:rPr>
              <w:t>Reklaam; šrift, kirjaoptika, teksti kujundamine.</w:t>
            </w:r>
          </w:p>
        </w:tc>
        <w:tc>
          <w:tcPr>
            <w:tcW w:w="6998" w:type="dxa"/>
          </w:tcPr>
          <w:p w14:paraId="42C6D796" w14:textId="77777777" w:rsidR="00F94160" w:rsidRPr="00B674DA" w:rsidRDefault="00F94160" w:rsidP="00B674DA">
            <w:pPr>
              <w:pStyle w:val="Loendilik"/>
              <w:spacing w:line="276" w:lineRule="auto"/>
              <w:rPr>
                <w:rFonts w:ascii="Times New Roman" w:hAnsi="Times New Roman" w:cs="Times New Roman"/>
                <w:sz w:val="24"/>
                <w:szCs w:val="24"/>
              </w:rPr>
            </w:pPr>
          </w:p>
          <w:p w14:paraId="2E2B78A2" w14:textId="5FE869B1" w:rsidR="00F94160" w:rsidRPr="00B674DA" w:rsidRDefault="00F94160" w:rsidP="00B674DA">
            <w:pPr>
              <w:pStyle w:val="Loendilik"/>
              <w:numPr>
                <w:ilvl w:val="0"/>
                <w:numId w:val="34"/>
              </w:numPr>
              <w:spacing w:line="276" w:lineRule="auto"/>
              <w:ind w:left="359"/>
              <w:rPr>
                <w:rFonts w:ascii="Times New Roman" w:hAnsi="Times New Roman" w:cs="Times New Roman"/>
                <w:sz w:val="24"/>
                <w:szCs w:val="24"/>
              </w:rPr>
            </w:pPr>
            <w:r w:rsidRPr="00B674DA">
              <w:rPr>
                <w:rFonts w:ascii="Times New Roman" w:hAnsi="Times New Roman" w:cs="Times New Roman"/>
                <w:sz w:val="24"/>
                <w:szCs w:val="24"/>
              </w:rPr>
              <w:t xml:space="preserve">analüüsib kunste </w:t>
            </w:r>
            <w:proofErr w:type="spellStart"/>
            <w:r w:rsidRPr="00B674DA">
              <w:rPr>
                <w:rFonts w:ascii="Times New Roman" w:hAnsi="Times New Roman" w:cs="Times New Roman"/>
                <w:sz w:val="24"/>
                <w:szCs w:val="24"/>
              </w:rPr>
              <w:t>argikeskkonna</w:t>
            </w:r>
            <w:proofErr w:type="spellEnd"/>
            <w:r w:rsidRPr="00B674DA">
              <w:rPr>
                <w:rFonts w:ascii="Times New Roman" w:hAnsi="Times New Roman" w:cs="Times New Roman"/>
                <w:sz w:val="24"/>
                <w:szCs w:val="24"/>
              </w:rPr>
              <w:t xml:space="preserve"> osana (keskkonnaesteetika)</w:t>
            </w:r>
            <w:r w:rsidR="006400C0" w:rsidRPr="00B674DA">
              <w:rPr>
                <w:rFonts w:ascii="Times New Roman" w:hAnsi="Times New Roman" w:cs="Times New Roman"/>
                <w:sz w:val="24"/>
                <w:szCs w:val="24"/>
              </w:rPr>
              <w:t>;</w:t>
            </w:r>
            <w:r w:rsidRPr="00B674DA">
              <w:rPr>
                <w:rFonts w:ascii="Times New Roman" w:hAnsi="Times New Roman" w:cs="Times New Roman"/>
                <w:sz w:val="24"/>
                <w:szCs w:val="24"/>
              </w:rPr>
              <w:t xml:space="preserve"> </w:t>
            </w:r>
          </w:p>
          <w:p w14:paraId="501A6421" w14:textId="77777777" w:rsidR="00F94160" w:rsidRPr="00B674DA" w:rsidRDefault="00F94160" w:rsidP="00B674DA">
            <w:pPr>
              <w:pStyle w:val="Loendilik"/>
              <w:numPr>
                <w:ilvl w:val="0"/>
                <w:numId w:val="34"/>
              </w:numPr>
              <w:spacing w:line="276" w:lineRule="auto"/>
              <w:ind w:left="359"/>
              <w:rPr>
                <w:rFonts w:ascii="Times New Roman" w:hAnsi="Times New Roman" w:cs="Times New Roman"/>
                <w:sz w:val="24"/>
                <w:szCs w:val="24"/>
              </w:rPr>
            </w:pPr>
            <w:r w:rsidRPr="00B674DA">
              <w:rPr>
                <w:rFonts w:ascii="Times New Roman" w:hAnsi="Times New Roman" w:cs="Times New Roman"/>
                <w:sz w:val="24"/>
                <w:szCs w:val="24"/>
              </w:rPr>
              <w:t xml:space="preserve">seostab keskkonna elemente (mööbel, trükised, tarbeesemed, ruum, ehitised, linnakujundus, haljastus, monumendid jne) kunstniku tööga; </w:t>
            </w:r>
          </w:p>
          <w:p w14:paraId="3295C6F4" w14:textId="77777777" w:rsidR="00F94160" w:rsidRPr="00B674DA" w:rsidRDefault="00F94160" w:rsidP="00B674DA">
            <w:pPr>
              <w:pStyle w:val="Loendilik"/>
              <w:numPr>
                <w:ilvl w:val="0"/>
                <w:numId w:val="34"/>
              </w:numPr>
              <w:spacing w:line="276" w:lineRule="auto"/>
              <w:ind w:left="359"/>
              <w:rPr>
                <w:rFonts w:ascii="Times New Roman" w:hAnsi="Times New Roman" w:cs="Times New Roman"/>
                <w:sz w:val="24"/>
                <w:szCs w:val="24"/>
              </w:rPr>
            </w:pPr>
            <w:r w:rsidRPr="00B674DA">
              <w:rPr>
                <w:rFonts w:ascii="Times New Roman" w:hAnsi="Times New Roman" w:cs="Times New Roman"/>
                <w:sz w:val="24"/>
                <w:szCs w:val="24"/>
              </w:rPr>
              <w:t>kirjeldab üldjoontes peamisi disaini alaliike: graafiline, keskkonna-, tootedisain, tarbekunst (sh mood, reklaam, ruumikujundus jne);</w:t>
            </w:r>
          </w:p>
          <w:p w14:paraId="64D3B0B6" w14:textId="77777777" w:rsidR="00F94160" w:rsidRPr="00B674DA" w:rsidRDefault="00F94160" w:rsidP="00B674DA">
            <w:pPr>
              <w:pStyle w:val="Loendilik"/>
              <w:numPr>
                <w:ilvl w:val="0"/>
                <w:numId w:val="34"/>
              </w:numPr>
              <w:spacing w:line="276" w:lineRule="auto"/>
              <w:ind w:left="359"/>
              <w:rPr>
                <w:rFonts w:ascii="Times New Roman" w:hAnsi="Times New Roman" w:cs="Times New Roman"/>
                <w:sz w:val="24"/>
                <w:szCs w:val="24"/>
              </w:rPr>
            </w:pPr>
            <w:r w:rsidRPr="00B674DA">
              <w:rPr>
                <w:rFonts w:ascii="Times New Roman" w:hAnsi="Times New Roman" w:cs="Times New Roman"/>
                <w:sz w:val="24"/>
                <w:szCs w:val="24"/>
              </w:rPr>
              <w:t>valib kujundatavale sobiva šrifti, arvestab kirjaoptikat;</w:t>
            </w:r>
          </w:p>
          <w:p w14:paraId="5879492B" w14:textId="42A5F81B" w:rsidR="00F94160" w:rsidRPr="00B674DA" w:rsidRDefault="00F94160" w:rsidP="00B674DA">
            <w:pPr>
              <w:pStyle w:val="Loendilik"/>
              <w:numPr>
                <w:ilvl w:val="0"/>
                <w:numId w:val="34"/>
              </w:numPr>
              <w:spacing w:line="276" w:lineRule="auto"/>
              <w:ind w:left="359"/>
              <w:rPr>
                <w:rFonts w:ascii="Times New Roman" w:hAnsi="Times New Roman" w:cs="Times New Roman"/>
                <w:sz w:val="24"/>
                <w:szCs w:val="24"/>
              </w:rPr>
            </w:pPr>
            <w:r w:rsidRPr="00B674DA">
              <w:rPr>
                <w:rFonts w:ascii="Times New Roman" w:hAnsi="Times New Roman" w:cs="Times New Roman"/>
                <w:sz w:val="24"/>
                <w:szCs w:val="24"/>
              </w:rPr>
              <w:t>se</w:t>
            </w:r>
            <w:r w:rsidR="006400C0" w:rsidRPr="00B674DA">
              <w:rPr>
                <w:rFonts w:ascii="Times New Roman" w:hAnsi="Times New Roman" w:cs="Times New Roman"/>
                <w:sz w:val="24"/>
                <w:szCs w:val="24"/>
              </w:rPr>
              <w:t>lgitab reklaami eesmärke ja mõju;</w:t>
            </w:r>
            <w:r w:rsidRPr="00B674DA">
              <w:rPr>
                <w:rFonts w:ascii="Times New Roman" w:hAnsi="Times New Roman" w:cs="Times New Roman"/>
                <w:sz w:val="24"/>
                <w:szCs w:val="24"/>
              </w:rPr>
              <w:t xml:space="preserve"> </w:t>
            </w:r>
          </w:p>
          <w:p w14:paraId="7C9E64C2" w14:textId="77777777" w:rsidR="00F94160" w:rsidRPr="00B674DA" w:rsidRDefault="00F94160" w:rsidP="00B674DA">
            <w:pPr>
              <w:pStyle w:val="Loendilik"/>
              <w:numPr>
                <w:ilvl w:val="0"/>
                <w:numId w:val="34"/>
              </w:numPr>
              <w:spacing w:line="276" w:lineRule="auto"/>
              <w:ind w:left="359"/>
              <w:rPr>
                <w:rFonts w:ascii="Times New Roman" w:hAnsi="Times New Roman" w:cs="Times New Roman"/>
                <w:sz w:val="24"/>
                <w:szCs w:val="24"/>
              </w:rPr>
            </w:pPr>
            <w:r w:rsidRPr="00B674DA">
              <w:rPr>
                <w:rFonts w:ascii="Times New Roman" w:hAnsi="Times New Roman" w:cs="Times New Roman"/>
                <w:sz w:val="24"/>
                <w:szCs w:val="24"/>
              </w:rPr>
              <w:t xml:space="preserve">nimetab visuaalse reklaami peamised elemendid (visuaal, pealkiri, lööklause); </w:t>
            </w:r>
          </w:p>
          <w:p w14:paraId="5B9EB6F4" w14:textId="742BFCE5" w:rsidR="00F94160" w:rsidRPr="00B674DA" w:rsidRDefault="00F94160" w:rsidP="00B674DA">
            <w:pPr>
              <w:pStyle w:val="Loendilik"/>
              <w:numPr>
                <w:ilvl w:val="0"/>
                <w:numId w:val="34"/>
              </w:numPr>
              <w:spacing w:line="276" w:lineRule="auto"/>
              <w:ind w:left="359"/>
              <w:rPr>
                <w:rFonts w:ascii="Times New Roman" w:hAnsi="Times New Roman" w:cs="Times New Roman"/>
                <w:sz w:val="24"/>
                <w:szCs w:val="24"/>
              </w:rPr>
            </w:pPr>
            <w:r w:rsidRPr="00B674DA">
              <w:rPr>
                <w:rFonts w:ascii="Times New Roman" w:hAnsi="Times New Roman" w:cs="Times New Roman"/>
                <w:sz w:val="24"/>
                <w:szCs w:val="24"/>
              </w:rPr>
              <w:t>kirjeldab tuntumaid märke ja sümboleid puudutavaid seoseid sisu ja vormi vahel;</w:t>
            </w:r>
          </w:p>
          <w:p w14:paraId="6C6C5982" w14:textId="3009BDD1" w:rsidR="00F94160" w:rsidRPr="00B674DA" w:rsidRDefault="00F94160" w:rsidP="00B674DA">
            <w:pPr>
              <w:pStyle w:val="Loendilik"/>
              <w:numPr>
                <w:ilvl w:val="0"/>
                <w:numId w:val="34"/>
              </w:numPr>
              <w:spacing w:line="276" w:lineRule="auto"/>
              <w:ind w:left="359"/>
              <w:rPr>
                <w:rFonts w:ascii="Times New Roman" w:hAnsi="Times New Roman" w:cs="Times New Roman"/>
                <w:sz w:val="24"/>
                <w:szCs w:val="24"/>
              </w:rPr>
            </w:pPr>
            <w:r w:rsidRPr="00B674DA">
              <w:rPr>
                <w:rFonts w:ascii="Times New Roman" w:hAnsi="Times New Roman" w:cs="Times New Roman"/>
                <w:sz w:val="24"/>
                <w:szCs w:val="24"/>
              </w:rPr>
              <w:t>võrdleb erinevaid kujundusstiile arvestades kunstniku käekirja, si</w:t>
            </w:r>
            <w:r w:rsidR="006400C0" w:rsidRPr="00B674DA">
              <w:rPr>
                <w:rFonts w:ascii="Times New Roman" w:hAnsi="Times New Roman" w:cs="Times New Roman"/>
                <w:sz w:val="24"/>
                <w:szCs w:val="24"/>
              </w:rPr>
              <w:t>htgruppi, traditsiooni, ajastut;</w:t>
            </w:r>
            <w:r w:rsidRPr="00B674DA">
              <w:rPr>
                <w:rFonts w:ascii="Times New Roman" w:hAnsi="Times New Roman" w:cs="Times New Roman"/>
                <w:sz w:val="24"/>
                <w:szCs w:val="24"/>
              </w:rPr>
              <w:t xml:space="preserve"> </w:t>
            </w:r>
          </w:p>
        </w:tc>
      </w:tr>
      <w:tr w:rsidR="00F94160" w:rsidRPr="00B674DA" w14:paraId="123D13FF" w14:textId="77777777" w:rsidTr="002540B1">
        <w:trPr>
          <w:trHeight w:val="4733"/>
        </w:trPr>
        <w:tc>
          <w:tcPr>
            <w:tcW w:w="6998" w:type="dxa"/>
          </w:tcPr>
          <w:p w14:paraId="0D5F5500" w14:textId="77777777" w:rsidR="00F94160" w:rsidRPr="00B674DA" w:rsidRDefault="00F94160"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lastRenderedPageBreak/>
              <w:t>Vestlused kunstist</w:t>
            </w:r>
          </w:p>
          <w:p w14:paraId="5204AC17" w14:textId="77777777" w:rsidR="00F94160" w:rsidRPr="00B674DA" w:rsidRDefault="00F94160"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Kunsti žanrid. </w:t>
            </w:r>
          </w:p>
          <w:p w14:paraId="16A67FC3" w14:textId="77777777" w:rsidR="00F94160" w:rsidRPr="00B674DA" w:rsidRDefault="00F94160"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Stiil; karikatuur, sarž. </w:t>
            </w:r>
          </w:p>
          <w:p w14:paraId="079C974B" w14:textId="77777777" w:rsidR="00F94160" w:rsidRPr="00B674DA" w:rsidRDefault="00F94160"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Grafiti; tegevuskunst (</w:t>
            </w:r>
            <w:proofErr w:type="spellStart"/>
            <w:r w:rsidRPr="00B674DA">
              <w:rPr>
                <w:rFonts w:ascii="Times New Roman" w:hAnsi="Times New Roman" w:cs="Times New Roman"/>
                <w:sz w:val="24"/>
                <w:szCs w:val="24"/>
              </w:rPr>
              <w:t>happening</w:t>
            </w:r>
            <w:proofErr w:type="spellEnd"/>
            <w:r w:rsidRPr="00B674DA">
              <w:rPr>
                <w:rFonts w:ascii="Times New Roman" w:hAnsi="Times New Roman" w:cs="Times New Roman"/>
                <w:sz w:val="24"/>
                <w:szCs w:val="24"/>
              </w:rPr>
              <w:t xml:space="preserve">, </w:t>
            </w:r>
            <w:proofErr w:type="spellStart"/>
            <w:r w:rsidRPr="00B674DA">
              <w:rPr>
                <w:rFonts w:ascii="Times New Roman" w:hAnsi="Times New Roman" w:cs="Times New Roman"/>
                <w:sz w:val="24"/>
                <w:szCs w:val="24"/>
              </w:rPr>
              <w:t>performance</w:t>
            </w:r>
            <w:proofErr w:type="spellEnd"/>
            <w:r w:rsidRPr="00B674DA">
              <w:rPr>
                <w:rFonts w:ascii="Times New Roman" w:hAnsi="Times New Roman" w:cs="Times New Roman"/>
                <w:sz w:val="24"/>
                <w:szCs w:val="24"/>
              </w:rPr>
              <w:t xml:space="preserve">); massikunst: foto, film, video, reklaam. </w:t>
            </w:r>
          </w:p>
          <w:p w14:paraId="19A2FBC6" w14:textId="77777777" w:rsidR="00F94160" w:rsidRPr="00B674DA" w:rsidRDefault="00F94160"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Kitš; kunsti piiride avardumine. </w:t>
            </w:r>
          </w:p>
          <w:p w14:paraId="0818A1EE" w14:textId="77777777" w:rsidR="00F94160" w:rsidRPr="00B674DA" w:rsidRDefault="00F94160"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Virtuaalne kunst; inspiratsiooniallikad ja looming; </w:t>
            </w:r>
          </w:p>
          <w:p w14:paraId="4B891907" w14:textId="77777777" w:rsidR="00F94160" w:rsidRPr="00B674DA" w:rsidRDefault="00F94160"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Eesti  ja maailma kunsti suurkujud ja teosed </w:t>
            </w:r>
          </w:p>
          <w:p w14:paraId="3C7AB9C8" w14:textId="77777777" w:rsidR="00F94160" w:rsidRPr="00B674DA" w:rsidRDefault="00F94160"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Eesti  rahvakunst, kunsti-ja kultuuriobjektid </w:t>
            </w:r>
          </w:p>
          <w:p w14:paraId="7F9669C1" w14:textId="77777777" w:rsidR="00F94160" w:rsidRPr="00B674DA" w:rsidRDefault="00F94160" w:rsidP="00B674DA">
            <w:pPr>
              <w:spacing w:line="276" w:lineRule="auto"/>
              <w:rPr>
                <w:rFonts w:ascii="Times New Roman" w:hAnsi="Times New Roman" w:cs="Times New Roman"/>
                <w:b/>
                <w:sz w:val="24"/>
                <w:szCs w:val="24"/>
              </w:rPr>
            </w:pPr>
            <w:r w:rsidRPr="00B674DA">
              <w:rPr>
                <w:rFonts w:ascii="Times New Roman" w:hAnsi="Times New Roman" w:cs="Times New Roman"/>
                <w:sz w:val="24"/>
                <w:szCs w:val="24"/>
              </w:rPr>
              <w:t xml:space="preserve">Mõisted kunstis: restaureerimine, renoveerimine ja konserveerimine. </w:t>
            </w:r>
          </w:p>
        </w:tc>
        <w:tc>
          <w:tcPr>
            <w:tcW w:w="6998" w:type="dxa"/>
          </w:tcPr>
          <w:p w14:paraId="6E1831B3" w14:textId="77777777" w:rsidR="00F94160" w:rsidRPr="00B674DA" w:rsidRDefault="00F94160" w:rsidP="00B674DA">
            <w:pPr>
              <w:pStyle w:val="Loendilik"/>
              <w:spacing w:line="276" w:lineRule="auto"/>
              <w:rPr>
                <w:rFonts w:ascii="Times New Roman" w:hAnsi="Times New Roman" w:cs="Times New Roman"/>
                <w:sz w:val="24"/>
                <w:szCs w:val="24"/>
              </w:rPr>
            </w:pPr>
          </w:p>
          <w:p w14:paraId="75128C8D" w14:textId="77777777" w:rsidR="00F94160" w:rsidRPr="00B674DA" w:rsidRDefault="00F94160" w:rsidP="00B674DA">
            <w:pPr>
              <w:pStyle w:val="Loendilik"/>
              <w:numPr>
                <w:ilvl w:val="0"/>
                <w:numId w:val="35"/>
              </w:numPr>
              <w:spacing w:line="276" w:lineRule="auto"/>
              <w:ind w:left="359"/>
              <w:rPr>
                <w:rFonts w:ascii="Times New Roman" w:hAnsi="Times New Roman" w:cs="Times New Roman"/>
                <w:sz w:val="24"/>
                <w:szCs w:val="24"/>
              </w:rPr>
            </w:pPr>
            <w:r w:rsidRPr="00B674DA">
              <w:rPr>
                <w:rFonts w:ascii="Times New Roman" w:hAnsi="Times New Roman" w:cs="Times New Roman"/>
                <w:sz w:val="24"/>
                <w:szCs w:val="24"/>
              </w:rPr>
              <w:t xml:space="preserve">kirjeldab ja analüüsib kunstiteoseid arvestades sisu, vormi, konteksti, otstarvet; </w:t>
            </w:r>
          </w:p>
          <w:p w14:paraId="5942FF6A" w14:textId="77777777" w:rsidR="00F94160" w:rsidRPr="00B674DA" w:rsidRDefault="00F94160" w:rsidP="00B674DA">
            <w:pPr>
              <w:pStyle w:val="Loendilik"/>
              <w:numPr>
                <w:ilvl w:val="0"/>
                <w:numId w:val="35"/>
              </w:numPr>
              <w:spacing w:line="276" w:lineRule="auto"/>
              <w:ind w:left="359"/>
              <w:rPr>
                <w:rFonts w:ascii="Times New Roman" w:hAnsi="Times New Roman" w:cs="Times New Roman"/>
                <w:sz w:val="24"/>
                <w:szCs w:val="24"/>
              </w:rPr>
            </w:pPr>
            <w:r w:rsidRPr="00B674DA">
              <w:rPr>
                <w:rFonts w:ascii="Times New Roman" w:hAnsi="Times New Roman" w:cs="Times New Roman"/>
                <w:sz w:val="24"/>
                <w:szCs w:val="24"/>
              </w:rPr>
              <w:t xml:space="preserve">eristab ja kirjeldab selgete tunnustega kunstistiile (nt gootika, juugend, kubism, </w:t>
            </w:r>
            <w:proofErr w:type="spellStart"/>
            <w:r w:rsidRPr="00B674DA">
              <w:rPr>
                <w:rFonts w:ascii="Times New Roman" w:hAnsi="Times New Roman" w:cs="Times New Roman"/>
                <w:sz w:val="24"/>
                <w:szCs w:val="24"/>
              </w:rPr>
              <w:t>opkunst</w:t>
            </w:r>
            <w:proofErr w:type="spellEnd"/>
            <w:r w:rsidRPr="00B674DA">
              <w:rPr>
                <w:rFonts w:ascii="Times New Roman" w:hAnsi="Times New Roman" w:cs="Times New Roman"/>
                <w:sz w:val="24"/>
                <w:szCs w:val="24"/>
              </w:rPr>
              <w:t xml:space="preserve">); </w:t>
            </w:r>
          </w:p>
          <w:p w14:paraId="7A5D9522" w14:textId="5F9CFDA6" w:rsidR="00F94160" w:rsidRPr="00B674DA" w:rsidRDefault="00F94160" w:rsidP="00B674DA">
            <w:pPr>
              <w:pStyle w:val="Loendilik"/>
              <w:numPr>
                <w:ilvl w:val="0"/>
                <w:numId w:val="35"/>
              </w:numPr>
              <w:spacing w:line="276" w:lineRule="auto"/>
              <w:ind w:left="359"/>
              <w:rPr>
                <w:rFonts w:ascii="Times New Roman" w:hAnsi="Times New Roman" w:cs="Times New Roman"/>
                <w:sz w:val="24"/>
                <w:szCs w:val="24"/>
              </w:rPr>
            </w:pPr>
            <w:r w:rsidRPr="00B674DA">
              <w:rPr>
                <w:rFonts w:ascii="Times New Roman" w:hAnsi="Times New Roman" w:cs="Times New Roman"/>
                <w:sz w:val="24"/>
                <w:szCs w:val="24"/>
              </w:rPr>
              <w:t xml:space="preserve">suhtub </w:t>
            </w:r>
            <w:proofErr w:type="spellStart"/>
            <w:r w:rsidRPr="00B674DA">
              <w:rPr>
                <w:rFonts w:ascii="Times New Roman" w:hAnsi="Times New Roman" w:cs="Times New Roman"/>
                <w:sz w:val="24"/>
                <w:szCs w:val="24"/>
              </w:rPr>
              <w:t>kriitilis</w:t>
            </w:r>
            <w:proofErr w:type="spellEnd"/>
            <w:r w:rsidRPr="00B674DA">
              <w:rPr>
                <w:rFonts w:ascii="Times New Roman" w:hAnsi="Times New Roman" w:cs="Times New Roman"/>
                <w:sz w:val="24"/>
                <w:szCs w:val="24"/>
              </w:rPr>
              <w:t xml:space="preserve"> - loominguliselt kunsti ja kultuuri erinevatesse nähtustesse: karikatuur, sarž; grafiti; tegevuskunst</w:t>
            </w:r>
            <w:r w:rsidR="006400C0" w:rsidRPr="00B674DA">
              <w:rPr>
                <w:rFonts w:ascii="Times New Roman" w:hAnsi="Times New Roman" w:cs="Times New Roman"/>
                <w:sz w:val="24"/>
                <w:szCs w:val="24"/>
              </w:rPr>
              <w:t>;</w:t>
            </w:r>
            <w:r w:rsidRPr="00B674DA">
              <w:rPr>
                <w:rFonts w:ascii="Times New Roman" w:hAnsi="Times New Roman" w:cs="Times New Roman"/>
                <w:sz w:val="24"/>
                <w:szCs w:val="24"/>
              </w:rPr>
              <w:t xml:space="preserve"> </w:t>
            </w:r>
          </w:p>
          <w:p w14:paraId="6C682CE2" w14:textId="24BBBD39" w:rsidR="00F94160" w:rsidRPr="00B674DA" w:rsidRDefault="00F94160" w:rsidP="00B674DA">
            <w:pPr>
              <w:pStyle w:val="Loendilik"/>
              <w:numPr>
                <w:ilvl w:val="0"/>
                <w:numId w:val="35"/>
              </w:numPr>
              <w:spacing w:line="276" w:lineRule="auto"/>
              <w:ind w:left="359"/>
              <w:rPr>
                <w:rFonts w:ascii="Times New Roman" w:hAnsi="Times New Roman" w:cs="Times New Roman"/>
                <w:sz w:val="24"/>
                <w:szCs w:val="24"/>
              </w:rPr>
            </w:pPr>
            <w:r w:rsidRPr="00B674DA">
              <w:rPr>
                <w:rFonts w:ascii="Times New Roman" w:hAnsi="Times New Roman" w:cs="Times New Roman"/>
                <w:sz w:val="24"/>
                <w:szCs w:val="24"/>
              </w:rPr>
              <w:t>kasutab ainespetsiifilist keelt kunstide kirjeldamisel ja mõtestamisel; väärtustab maailmakultuuri mitmekesisust</w:t>
            </w:r>
            <w:r w:rsidR="006400C0" w:rsidRPr="00B674DA">
              <w:rPr>
                <w:rFonts w:ascii="Times New Roman" w:hAnsi="Times New Roman" w:cs="Times New Roman"/>
                <w:sz w:val="24"/>
                <w:szCs w:val="24"/>
              </w:rPr>
              <w:t>;</w:t>
            </w:r>
            <w:r w:rsidRPr="00B674DA">
              <w:rPr>
                <w:rFonts w:ascii="Times New Roman" w:hAnsi="Times New Roman" w:cs="Times New Roman"/>
                <w:sz w:val="24"/>
                <w:szCs w:val="24"/>
              </w:rPr>
              <w:t xml:space="preserve"> </w:t>
            </w:r>
          </w:p>
          <w:p w14:paraId="32FCFE3A" w14:textId="77777777" w:rsidR="00F94160" w:rsidRPr="00B674DA" w:rsidRDefault="00F94160" w:rsidP="00B674DA">
            <w:pPr>
              <w:pStyle w:val="Loendilik"/>
              <w:numPr>
                <w:ilvl w:val="0"/>
                <w:numId w:val="35"/>
              </w:numPr>
              <w:spacing w:line="276" w:lineRule="auto"/>
              <w:ind w:left="359"/>
              <w:rPr>
                <w:rFonts w:ascii="Times New Roman" w:hAnsi="Times New Roman" w:cs="Times New Roman"/>
                <w:sz w:val="24"/>
                <w:szCs w:val="24"/>
              </w:rPr>
            </w:pPr>
            <w:r w:rsidRPr="00B674DA">
              <w:rPr>
                <w:rFonts w:ascii="Times New Roman" w:hAnsi="Times New Roman" w:cs="Times New Roman"/>
                <w:sz w:val="24"/>
                <w:szCs w:val="24"/>
              </w:rPr>
              <w:t xml:space="preserve">toob välja maailmakultuuri elemente oma - ja kohaliku kultuuri nähtustes; kirjeldab kunstimälestiste säilitamise viiside (restaureerimine, renoveerimine, konserveerimine) erinevusi; </w:t>
            </w:r>
          </w:p>
          <w:p w14:paraId="6F55F8F7" w14:textId="548859E2" w:rsidR="00F94160" w:rsidRPr="00B674DA" w:rsidRDefault="00F94160" w:rsidP="00B674DA">
            <w:pPr>
              <w:pStyle w:val="Loendilik"/>
              <w:numPr>
                <w:ilvl w:val="0"/>
                <w:numId w:val="35"/>
              </w:numPr>
              <w:spacing w:line="276" w:lineRule="auto"/>
              <w:ind w:left="359"/>
              <w:rPr>
                <w:rFonts w:ascii="Times New Roman" w:hAnsi="Times New Roman" w:cs="Times New Roman"/>
                <w:sz w:val="24"/>
                <w:szCs w:val="24"/>
              </w:rPr>
            </w:pPr>
            <w:r w:rsidRPr="00B674DA">
              <w:rPr>
                <w:rFonts w:ascii="Times New Roman" w:hAnsi="Times New Roman" w:cs="Times New Roman"/>
                <w:sz w:val="24"/>
                <w:szCs w:val="24"/>
              </w:rPr>
              <w:t>teab Eesti ja maailma kunsti- ja kultuuriobjekte ning kunstnikke, te</w:t>
            </w:r>
            <w:r w:rsidR="006400C0" w:rsidRPr="00B674DA">
              <w:rPr>
                <w:rFonts w:ascii="Times New Roman" w:hAnsi="Times New Roman" w:cs="Times New Roman"/>
                <w:sz w:val="24"/>
                <w:szCs w:val="24"/>
              </w:rPr>
              <w:t>advustab kunsti rolli ühiskonna;</w:t>
            </w:r>
          </w:p>
          <w:p w14:paraId="1B4ABD74" w14:textId="45223C9C" w:rsidR="00F94160" w:rsidRPr="00B674DA" w:rsidRDefault="00F94160" w:rsidP="00B674DA">
            <w:pPr>
              <w:pStyle w:val="Loendilik"/>
              <w:numPr>
                <w:ilvl w:val="0"/>
                <w:numId w:val="35"/>
              </w:numPr>
              <w:spacing w:line="276" w:lineRule="auto"/>
              <w:ind w:left="359"/>
              <w:rPr>
                <w:rFonts w:ascii="Times New Roman" w:hAnsi="Times New Roman" w:cs="Times New Roman"/>
                <w:sz w:val="24"/>
                <w:szCs w:val="24"/>
              </w:rPr>
            </w:pPr>
            <w:r w:rsidRPr="00B674DA">
              <w:rPr>
                <w:rFonts w:ascii="Times New Roman" w:hAnsi="Times New Roman" w:cs="Times New Roman"/>
                <w:sz w:val="24"/>
                <w:szCs w:val="24"/>
              </w:rPr>
              <w:t xml:space="preserve">toob </w:t>
            </w:r>
            <w:r w:rsidR="006400C0" w:rsidRPr="00B674DA">
              <w:rPr>
                <w:rFonts w:ascii="Times New Roman" w:hAnsi="Times New Roman" w:cs="Times New Roman"/>
                <w:sz w:val="24"/>
                <w:szCs w:val="24"/>
              </w:rPr>
              <w:t>näiteid autorikaitse reeglitest;</w:t>
            </w:r>
          </w:p>
        </w:tc>
      </w:tr>
      <w:tr w:rsidR="00F94160" w:rsidRPr="00B674DA" w14:paraId="6633D64B" w14:textId="77777777" w:rsidTr="002540B1">
        <w:trPr>
          <w:trHeight w:val="265"/>
        </w:trPr>
        <w:tc>
          <w:tcPr>
            <w:tcW w:w="6998" w:type="dxa"/>
          </w:tcPr>
          <w:p w14:paraId="11EDB46C" w14:textId="77777777" w:rsidR="00F94160" w:rsidRPr="00B674DA" w:rsidRDefault="00F94160" w:rsidP="00B674DA">
            <w:pPr>
              <w:spacing w:line="276" w:lineRule="auto"/>
              <w:rPr>
                <w:rFonts w:ascii="Times New Roman" w:hAnsi="Times New Roman" w:cs="Times New Roman"/>
                <w:b/>
                <w:sz w:val="24"/>
                <w:szCs w:val="24"/>
              </w:rPr>
            </w:pPr>
            <w:r w:rsidRPr="00B674DA">
              <w:rPr>
                <w:rFonts w:ascii="Times New Roman" w:hAnsi="Times New Roman" w:cs="Times New Roman"/>
                <w:b/>
                <w:sz w:val="24"/>
                <w:szCs w:val="24"/>
              </w:rPr>
              <w:t>Tehnikad ja materjalid</w:t>
            </w:r>
          </w:p>
          <w:p w14:paraId="4B6701FF" w14:textId="77777777" w:rsidR="00F94160" w:rsidRPr="00B674DA" w:rsidRDefault="00F94160"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Skulptuur </w:t>
            </w:r>
          </w:p>
          <w:p w14:paraId="3FDC9BC5" w14:textId="77777777" w:rsidR="00F94160" w:rsidRPr="00B674DA" w:rsidRDefault="00F94160"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Modelleerimine ja konstrueerimine mitmesugustest materjalidest (nt papjeemašee, plastid, papp, puit, traat jne); </w:t>
            </w:r>
          </w:p>
          <w:p w14:paraId="0933362F" w14:textId="77777777" w:rsidR="00F94160" w:rsidRPr="00B674DA" w:rsidRDefault="00F94160"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Maal </w:t>
            </w:r>
          </w:p>
          <w:p w14:paraId="2EF30ED7" w14:textId="77777777" w:rsidR="00F94160" w:rsidRPr="00B674DA" w:rsidRDefault="00F94160"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Maalimine spontaanselt ja kavandi alusel. </w:t>
            </w:r>
          </w:p>
          <w:p w14:paraId="5213B820" w14:textId="77777777" w:rsidR="00F94160" w:rsidRPr="00B674DA" w:rsidRDefault="00F94160" w:rsidP="00B674DA">
            <w:pPr>
              <w:spacing w:line="276" w:lineRule="auto"/>
              <w:rPr>
                <w:rFonts w:ascii="Times New Roman" w:hAnsi="Times New Roman" w:cs="Times New Roman"/>
                <w:sz w:val="24"/>
                <w:szCs w:val="24"/>
              </w:rPr>
            </w:pPr>
            <w:r w:rsidRPr="00B674DA">
              <w:rPr>
                <w:rFonts w:ascii="Times New Roman" w:hAnsi="Times New Roman" w:cs="Times New Roman"/>
                <w:sz w:val="24"/>
                <w:szCs w:val="24"/>
              </w:rPr>
              <w:t xml:space="preserve">Graafika Joonistamine söe, tuši ja värviga, sule ja pintsliga. Paljundusgraafika: </w:t>
            </w:r>
            <w:proofErr w:type="spellStart"/>
            <w:r w:rsidRPr="00B674DA">
              <w:rPr>
                <w:rFonts w:ascii="Times New Roman" w:hAnsi="Times New Roman" w:cs="Times New Roman"/>
                <w:sz w:val="24"/>
                <w:szCs w:val="24"/>
              </w:rPr>
              <w:t>kõrg</w:t>
            </w:r>
            <w:proofErr w:type="spellEnd"/>
            <w:r w:rsidRPr="00B674DA">
              <w:rPr>
                <w:rFonts w:ascii="Times New Roman" w:hAnsi="Times New Roman" w:cs="Times New Roman"/>
                <w:sz w:val="24"/>
                <w:szCs w:val="24"/>
              </w:rPr>
              <w:t>- ja sügavtrükk vastavalt võimalustele.</w:t>
            </w:r>
          </w:p>
        </w:tc>
        <w:tc>
          <w:tcPr>
            <w:tcW w:w="6998" w:type="dxa"/>
          </w:tcPr>
          <w:p w14:paraId="54E11D2A" w14:textId="77777777" w:rsidR="00F94160" w:rsidRPr="00B674DA" w:rsidRDefault="00F94160" w:rsidP="00B674DA">
            <w:pPr>
              <w:pStyle w:val="Loendilik"/>
              <w:spacing w:line="276" w:lineRule="auto"/>
              <w:rPr>
                <w:rFonts w:ascii="Times New Roman" w:hAnsi="Times New Roman" w:cs="Times New Roman"/>
                <w:sz w:val="24"/>
                <w:szCs w:val="24"/>
              </w:rPr>
            </w:pPr>
          </w:p>
          <w:p w14:paraId="3B72D345" w14:textId="77777777" w:rsidR="00F94160" w:rsidRPr="00B674DA" w:rsidRDefault="00F94160" w:rsidP="00B674DA">
            <w:pPr>
              <w:pStyle w:val="Loendilik"/>
              <w:numPr>
                <w:ilvl w:val="0"/>
                <w:numId w:val="36"/>
              </w:numPr>
              <w:spacing w:line="276" w:lineRule="auto"/>
              <w:ind w:left="359"/>
              <w:rPr>
                <w:rFonts w:ascii="Times New Roman" w:hAnsi="Times New Roman" w:cs="Times New Roman"/>
                <w:sz w:val="24"/>
                <w:szCs w:val="24"/>
              </w:rPr>
            </w:pPr>
            <w:r w:rsidRPr="00B674DA">
              <w:rPr>
                <w:rFonts w:ascii="Times New Roman" w:hAnsi="Times New Roman" w:cs="Times New Roman"/>
                <w:sz w:val="24"/>
                <w:szCs w:val="24"/>
              </w:rPr>
              <w:t xml:space="preserve">väljendab end erinevate joonistus - ja maalivahendite kaudu spontaanselt (visandlikult) ja kaalutletult (viimistletult); </w:t>
            </w:r>
          </w:p>
          <w:p w14:paraId="7E50CDE2" w14:textId="1CB8C878" w:rsidR="00F94160" w:rsidRPr="00B674DA" w:rsidRDefault="00F94160" w:rsidP="00B674DA">
            <w:pPr>
              <w:pStyle w:val="Loendilik"/>
              <w:numPr>
                <w:ilvl w:val="0"/>
                <w:numId w:val="36"/>
              </w:numPr>
              <w:spacing w:line="276" w:lineRule="auto"/>
              <w:ind w:left="359"/>
              <w:rPr>
                <w:rFonts w:ascii="Times New Roman" w:hAnsi="Times New Roman" w:cs="Times New Roman"/>
                <w:sz w:val="24"/>
                <w:szCs w:val="24"/>
              </w:rPr>
            </w:pPr>
            <w:r w:rsidRPr="00B674DA">
              <w:rPr>
                <w:rFonts w:ascii="Times New Roman" w:hAnsi="Times New Roman" w:cs="Times New Roman"/>
                <w:sz w:val="24"/>
                <w:szCs w:val="24"/>
              </w:rPr>
              <w:t xml:space="preserve">valib iseseisvalt oma idee teostamiseks sobivaid vahendeid ja tehnoloogiaid (sh arvuti, videokaamera) ning väljundeid (installatsioon jne); </w:t>
            </w:r>
          </w:p>
          <w:p w14:paraId="1AEFED5A" w14:textId="557FD816" w:rsidR="00F94160" w:rsidRPr="00B674DA" w:rsidRDefault="00F94160" w:rsidP="00B674DA">
            <w:pPr>
              <w:pStyle w:val="Loendilik"/>
              <w:numPr>
                <w:ilvl w:val="0"/>
                <w:numId w:val="36"/>
              </w:numPr>
              <w:spacing w:line="276" w:lineRule="auto"/>
              <w:ind w:left="359"/>
              <w:rPr>
                <w:rFonts w:ascii="Times New Roman" w:hAnsi="Times New Roman" w:cs="Times New Roman"/>
                <w:sz w:val="24"/>
                <w:szCs w:val="24"/>
              </w:rPr>
            </w:pPr>
            <w:r w:rsidRPr="00B674DA">
              <w:rPr>
                <w:rFonts w:ascii="Times New Roman" w:hAnsi="Times New Roman" w:cs="Times New Roman"/>
                <w:sz w:val="24"/>
                <w:szCs w:val="24"/>
              </w:rPr>
              <w:t xml:space="preserve">selgitab </w:t>
            </w:r>
            <w:proofErr w:type="spellStart"/>
            <w:r w:rsidRPr="00B674DA">
              <w:rPr>
                <w:rFonts w:ascii="Times New Roman" w:hAnsi="Times New Roman" w:cs="Times New Roman"/>
                <w:sz w:val="24"/>
                <w:szCs w:val="24"/>
              </w:rPr>
              <w:t>kõrg</w:t>
            </w:r>
            <w:proofErr w:type="spellEnd"/>
            <w:r w:rsidRPr="00B674DA">
              <w:rPr>
                <w:rFonts w:ascii="Times New Roman" w:hAnsi="Times New Roman" w:cs="Times New Roman"/>
                <w:sz w:val="24"/>
                <w:szCs w:val="24"/>
              </w:rPr>
              <w:t xml:space="preserve"> -, sügav - ja lametrüki tehnoloogilist erinevust</w:t>
            </w:r>
            <w:r w:rsidR="006400C0" w:rsidRPr="00B674DA">
              <w:rPr>
                <w:rFonts w:ascii="Times New Roman" w:hAnsi="Times New Roman" w:cs="Times New Roman"/>
                <w:sz w:val="24"/>
                <w:szCs w:val="24"/>
              </w:rPr>
              <w:t>.</w:t>
            </w:r>
          </w:p>
        </w:tc>
      </w:tr>
    </w:tbl>
    <w:p w14:paraId="31126E5D" w14:textId="77777777" w:rsidR="00F94160" w:rsidRPr="00B674DA" w:rsidRDefault="00F94160" w:rsidP="00B674DA">
      <w:pPr>
        <w:spacing w:after="0"/>
        <w:rPr>
          <w:rFonts w:ascii="Times New Roman" w:hAnsi="Times New Roman" w:cs="Times New Roman"/>
          <w:sz w:val="24"/>
          <w:szCs w:val="24"/>
        </w:rPr>
      </w:pPr>
    </w:p>
    <w:p w14:paraId="31548E0D" w14:textId="1DC95868" w:rsidR="00F94160" w:rsidRPr="00B674DA" w:rsidRDefault="00F94160" w:rsidP="00B674DA">
      <w:pPr>
        <w:spacing w:after="0"/>
        <w:rPr>
          <w:rFonts w:ascii="Times New Roman" w:hAnsi="Times New Roman" w:cs="Times New Roman"/>
          <w:sz w:val="24"/>
          <w:szCs w:val="24"/>
        </w:rPr>
      </w:pPr>
      <w:r w:rsidRPr="00B674DA">
        <w:rPr>
          <w:rFonts w:ascii="Times New Roman" w:hAnsi="Times New Roman" w:cs="Times New Roman"/>
          <w:sz w:val="24"/>
          <w:szCs w:val="24"/>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w:t>
      </w:r>
      <w:r w:rsidR="007F7353" w:rsidRPr="00B674DA">
        <w:rPr>
          <w:rFonts w:ascii="Times New Roman" w:hAnsi="Times New Roman" w:cs="Times New Roman"/>
          <w:sz w:val="24"/>
          <w:szCs w:val="24"/>
        </w:rPr>
        <w:t xml:space="preserve">mitteeristavalt </w:t>
      </w:r>
      <w:r w:rsidRPr="00B674DA">
        <w:rPr>
          <w:rFonts w:ascii="Times New Roman" w:hAnsi="Times New Roman" w:cs="Times New Roman"/>
          <w:sz w:val="24"/>
          <w:szCs w:val="24"/>
        </w:rPr>
        <w:t>vastavalt kooli hindamisjuhendile. </w:t>
      </w:r>
    </w:p>
    <w:p w14:paraId="2DE403A5" w14:textId="77777777" w:rsidR="00F94160" w:rsidRPr="00B674DA" w:rsidRDefault="00F94160" w:rsidP="00B674DA">
      <w:pPr>
        <w:spacing w:after="0"/>
        <w:rPr>
          <w:rFonts w:ascii="Times New Roman" w:hAnsi="Times New Roman" w:cs="Times New Roman"/>
          <w:sz w:val="24"/>
          <w:szCs w:val="24"/>
        </w:rPr>
      </w:pPr>
    </w:p>
    <w:sectPr w:rsidR="00F94160" w:rsidRPr="00B674DA" w:rsidSect="00206907">
      <w:pgSz w:w="16838" w:h="11906" w:orient="landscape"/>
      <w:pgMar w:top="1417" w:right="1417"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0872"/>
    <w:multiLevelType w:val="hybridMultilevel"/>
    <w:tmpl w:val="3A542F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768DE"/>
    <w:multiLevelType w:val="hybridMultilevel"/>
    <w:tmpl w:val="CE9E06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15D83"/>
    <w:multiLevelType w:val="hybridMultilevel"/>
    <w:tmpl w:val="3E361F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8747C"/>
    <w:multiLevelType w:val="hybridMultilevel"/>
    <w:tmpl w:val="8410F55A"/>
    <w:lvl w:ilvl="0" w:tplc="235AA5A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AB5EAF"/>
    <w:multiLevelType w:val="hybridMultilevel"/>
    <w:tmpl w:val="62D4D152"/>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3CC4AA6"/>
    <w:multiLevelType w:val="hybridMultilevel"/>
    <w:tmpl w:val="326486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5705A7"/>
    <w:multiLevelType w:val="hybridMultilevel"/>
    <w:tmpl w:val="15B2CCC0"/>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65F23EE"/>
    <w:multiLevelType w:val="hybridMultilevel"/>
    <w:tmpl w:val="2750A5CE"/>
    <w:lvl w:ilvl="0" w:tplc="04090011">
      <w:start w:val="1"/>
      <w:numFmt w:val="decimal"/>
      <w:lvlText w:val="%1)"/>
      <w:lvlJc w:val="left"/>
      <w:pPr>
        <w:ind w:left="720" w:hanging="360"/>
      </w:pPr>
    </w:lvl>
    <w:lvl w:ilvl="1" w:tplc="5E882664">
      <w:start w:val="1"/>
      <w:numFmt w:val="lowerLetter"/>
      <w:lvlText w:val="%2."/>
      <w:lvlJc w:val="left"/>
      <w:pPr>
        <w:ind w:left="1440" w:hanging="360"/>
      </w:pPr>
    </w:lvl>
    <w:lvl w:ilvl="2" w:tplc="475E3FE8">
      <w:start w:val="1"/>
      <w:numFmt w:val="lowerRoman"/>
      <w:lvlText w:val="%3."/>
      <w:lvlJc w:val="right"/>
      <w:pPr>
        <w:ind w:left="2160" w:hanging="180"/>
      </w:pPr>
    </w:lvl>
    <w:lvl w:ilvl="3" w:tplc="F34C6A0C">
      <w:start w:val="1"/>
      <w:numFmt w:val="decimal"/>
      <w:lvlText w:val="%4."/>
      <w:lvlJc w:val="left"/>
      <w:pPr>
        <w:ind w:left="2880" w:hanging="360"/>
      </w:pPr>
    </w:lvl>
    <w:lvl w:ilvl="4" w:tplc="A96631AE">
      <w:start w:val="1"/>
      <w:numFmt w:val="lowerLetter"/>
      <w:lvlText w:val="%5."/>
      <w:lvlJc w:val="left"/>
      <w:pPr>
        <w:ind w:left="3600" w:hanging="360"/>
      </w:pPr>
    </w:lvl>
    <w:lvl w:ilvl="5" w:tplc="322AD64C">
      <w:start w:val="1"/>
      <w:numFmt w:val="lowerRoman"/>
      <w:lvlText w:val="%6."/>
      <w:lvlJc w:val="right"/>
      <w:pPr>
        <w:ind w:left="4320" w:hanging="180"/>
      </w:pPr>
    </w:lvl>
    <w:lvl w:ilvl="6" w:tplc="B59462B2">
      <w:start w:val="1"/>
      <w:numFmt w:val="decimal"/>
      <w:lvlText w:val="%7."/>
      <w:lvlJc w:val="left"/>
      <w:pPr>
        <w:ind w:left="5040" w:hanging="360"/>
      </w:pPr>
    </w:lvl>
    <w:lvl w:ilvl="7" w:tplc="C0ECCAF2">
      <w:start w:val="1"/>
      <w:numFmt w:val="lowerLetter"/>
      <w:lvlText w:val="%8."/>
      <w:lvlJc w:val="left"/>
      <w:pPr>
        <w:ind w:left="5760" w:hanging="360"/>
      </w:pPr>
    </w:lvl>
    <w:lvl w:ilvl="8" w:tplc="26D621BE">
      <w:start w:val="1"/>
      <w:numFmt w:val="lowerRoman"/>
      <w:lvlText w:val="%9."/>
      <w:lvlJc w:val="right"/>
      <w:pPr>
        <w:ind w:left="6480" w:hanging="180"/>
      </w:pPr>
    </w:lvl>
  </w:abstractNum>
  <w:abstractNum w:abstractNumId="8" w15:restartNumberingAfterBreak="0">
    <w:nsid w:val="07A62C54"/>
    <w:multiLevelType w:val="hybridMultilevel"/>
    <w:tmpl w:val="849276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0B1BFE"/>
    <w:multiLevelType w:val="hybridMultilevel"/>
    <w:tmpl w:val="1C648A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884ED3"/>
    <w:multiLevelType w:val="hybridMultilevel"/>
    <w:tmpl w:val="5F12B4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A125EA"/>
    <w:multiLevelType w:val="hybridMultilevel"/>
    <w:tmpl w:val="EC4CCBE8"/>
    <w:lvl w:ilvl="0" w:tplc="2F8697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FD65FF"/>
    <w:multiLevelType w:val="hybridMultilevel"/>
    <w:tmpl w:val="42B810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F44C70"/>
    <w:multiLevelType w:val="hybridMultilevel"/>
    <w:tmpl w:val="EBB296C6"/>
    <w:lvl w:ilvl="0" w:tplc="A998E1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1A09BC"/>
    <w:multiLevelType w:val="hybridMultilevel"/>
    <w:tmpl w:val="DCF0826E"/>
    <w:lvl w:ilvl="0" w:tplc="1632B9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235E4A"/>
    <w:multiLevelType w:val="hybridMultilevel"/>
    <w:tmpl w:val="8094339C"/>
    <w:lvl w:ilvl="0" w:tplc="3E047E16">
      <w:start w:val="1"/>
      <w:numFmt w:val="decimal"/>
      <w:lvlText w:val="%1)"/>
      <w:lvlJc w:val="left"/>
      <w:pPr>
        <w:ind w:left="720" w:hanging="360"/>
      </w:pPr>
      <w:rPr>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6808A6"/>
    <w:multiLevelType w:val="hybridMultilevel"/>
    <w:tmpl w:val="064AB1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601D10"/>
    <w:multiLevelType w:val="hybridMultilevel"/>
    <w:tmpl w:val="262A72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AA4983"/>
    <w:multiLevelType w:val="hybridMultilevel"/>
    <w:tmpl w:val="E8AC9A3C"/>
    <w:lvl w:ilvl="0" w:tplc="613473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234EEF"/>
    <w:multiLevelType w:val="hybridMultilevel"/>
    <w:tmpl w:val="E5C44A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8E3E04"/>
    <w:multiLevelType w:val="hybridMultilevel"/>
    <w:tmpl w:val="B610395A"/>
    <w:lvl w:ilvl="0" w:tplc="C3F895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F74B76"/>
    <w:multiLevelType w:val="hybridMultilevel"/>
    <w:tmpl w:val="FF20006C"/>
    <w:lvl w:ilvl="0" w:tplc="89448F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2B2316"/>
    <w:multiLevelType w:val="hybridMultilevel"/>
    <w:tmpl w:val="841EDC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F54903"/>
    <w:multiLevelType w:val="hybridMultilevel"/>
    <w:tmpl w:val="062C46FA"/>
    <w:lvl w:ilvl="0" w:tplc="3A82F420">
      <w:start w:val="1"/>
      <w:numFmt w:val="decimal"/>
      <w:lvlText w:val="%1)"/>
      <w:lvlJc w:val="left"/>
      <w:pPr>
        <w:ind w:left="720" w:hanging="360"/>
      </w:pPr>
      <w:rPr>
        <w:b w:val="0"/>
      </w:rPr>
    </w:lvl>
    <w:lvl w:ilvl="1" w:tplc="46441F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FC34E4"/>
    <w:multiLevelType w:val="hybridMultilevel"/>
    <w:tmpl w:val="73260BF4"/>
    <w:lvl w:ilvl="0" w:tplc="DBE22A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020C7A"/>
    <w:multiLevelType w:val="hybridMultilevel"/>
    <w:tmpl w:val="9B8AAB4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BE25DEE"/>
    <w:multiLevelType w:val="hybridMultilevel"/>
    <w:tmpl w:val="943AF90C"/>
    <w:lvl w:ilvl="0" w:tplc="D05860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FF7806"/>
    <w:multiLevelType w:val="hybridMultilevel"/>
    <w:tmpl w:val="14F42FCA"/>
    <w:lvl w:ilvl="0" w:tplc="A4AE427A">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1EBB1AAF"/>
    <w:multiLevelType w:val="hybridMultilevel"/>
    <w:tmpl w:val="9F921D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3B4BBD"/>
    <w:multiLevelType w:val="hybridMultilevel"/>
    <w:tmpl w:val="D0F02A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265AE3"/>
    <w:multiLevelType w:val="hybridMultilevel"/>
    <w:tmpl w:val="070CB624"/>
    <w:lvl w:ilvl="0" w:tplc="A1002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613FD7"/>
    <w:multiLevelType w:val="hybridMultilevel"/>
    <w:tmpl w:val="E2D6DB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260DC7"/>
    <w:multiLevelType w:val="hybridMultilevel"/>
    <w:tmpl w:val="528051F2"/>
    <w:lvl w:ilvl="0" w:tplc="1E748E92">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275D4CF4"/>
    <w:multiLevelType w:val="hybridMultilevel"/>
    <w:tmpl w:val="90F22E48"/>
    <w:lvl w:ilvl="0" w:tplc="FF4C96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B470B5"/>
    <w:multiLevelType w:val="hybridMultilevel"/>
    <w:tmpl w:val="36D86FC0"/>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28E04A76"/>
    <w:multiLevelType w:val="hybridMultilevel"/>
    <w:tmpl w:val="C988DC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EB56AF"/>
    <w:multiLevelType w:val="hybridMultilevel"/>
    <w:tmpl w:val="5F5EF3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D20194"/>
    <w:multiLevelType w:val="hybridMultilevel"/>
    <w:tmpl w:val="85BE31AE"/>
    <w:lvl w:ilvl="0" w:tplc="4120D1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C753DE3"/>
    <w:multiLevelType w:val="hybridMultilevel"/>
    <w:tmpl w:val="FF32D34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D94205"/>
    <w:multiLevelType w:val="hybridMultilevel"/>
    <w:tmpl w:val="5B7C305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3879C1"/>
    <w:multiLevelType w:val="hybridMultilevel"/>
    <w:tmpl w:val="FA94CBBC"/>
    <w:lvl w:ilvl="0" w:tplc="8424B8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AC2CAE"/>
    <w:multiLevelType w:val="hybridMultilevel"/>
    <w:tmpl w:val="ABCE7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C65737"/>
    <w:multiLevelType w:val="hybridMultilevel"/>
    <w:tmpl w:val="6DE8EC34"/>
    <w:lvl w:ilvl="0" w:tplc="2CE6D05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1764AC8"/>
    <w:multiLevelType w:val="hybridMultilevel"/>
    <w:tmpl w:val="57107C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1E5F51"/>
    <w:multiLevelType w:val="hybridMultilevel"/>
    <w:tmpl w:val="E82ED4B8"/>
    <w:lvl w:ilvl="0" w:tplc="04090011">
      <w:start w:val="1"/>
      <w:numFmt w:val="decimal"/>
      <w:lvlText w:val="%1)"/>
      <w:lvlJc w:val="left"/>
      <w:pPr>
        <w:ind w:left="720" w:hanging="360"/>
      </w:pPr>
    </w:lvl>
    <w:lvl w:ilvl="1" w:tplc="115095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A521AD"/>
    <w:multiLevelType w:val="hybridMultilevel"/>
    <w:tmpl w:val="4846F5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A762B5"/>
    <w:multiLevelType w:val="hybridMultilevel"/>
    <w:tmpl w:val="FE188F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6470B0D"/>
    <w:multiLevelType w:val="hybridMultilevel"/>
    <w:tmpl w:val="CF0EE0DE"/>
    <w:lvl w:ilvl="0" w:tplc="2B247AC8">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15:restartNumberingAfterBreak="0">
    <w:nsid w:val="372B21A4"/>
    <w:multiLevelType w:val="hybridMultilevel"/>
    <w:tmpl w:val="A8FA06DC"/>
    <w:lvl w:ilvl="0" w:tplc="77AA4154">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15:restartNumberingAfterBreak="0">
    <w:nsid w:val="385D1092"/>
    <w:multiLevelType w:val="hybridMultilevel"/>
    <w:tmpl w:val="A30453D4"/>
    <w:lvl w:ilvl="0" w:tplc="84204938">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0" w15:restartNumberingAfterBreak="0">
    <w:nsid w:val="38863844"/>
    <w:multiLevelType w:val="hybridMultilevel"/>
    <w:tmpl w:val="487C0E40"/>
    <w:lvl w:ilvl="0" w:tplc="EAFA1F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9691EC6"/>
    <w:multiLevelType w:val="hybridMultilevel"/>
    <w:tmpl w:val="B34E58B4"/>
    <w:lvl w:ilvl="0" w:tplc="8BCC98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A691C40"/>
    <w:multiLevelType w:val="hybridMultilevel"/>
    <w:tmpl w:val="132E2758"/>
    <w:lvl w:ilvl="0" w:tplc="E27A1C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A16A25"/>
    <w:multiLevelType w:val="hybridMultilevel"/>
    <w:tmpl w:val="B810B39C"/>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15:restartNumberingAfterBreak="0">
    <w:nsid w:val="3AB20B9D"/>
    <w:multiLevelType w:val="hybridMultilevel"/>
    <w:tmpl w:val="884C2B9C"/>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5" w15:restartNumberingAfterBreak="0">
    <w:nsid w:val="3B737CA9"/>
    <w:multiLevelType w:val="hybridMultilevel"/>
    <w:tmpl w:val="FC1445B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6" w15:restartNumberingAfterBreak="0">
    <w:nsid w:val="3E21383B"/>
    <w:multiLevelType w:val="hybridMultilevel"/>
    <w:tmpl w:val="FC98DC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EF5064A"/>
    <w:multiLevelType w:val="hybridMultilevel"/>
    <w:tmpl w:val="1486A4D4"/>
    <w:lvl w:ilvl="0" w:tplc="DA4E71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0426B22"/>
    <w:multiLevelType w:val="hybridMultilevel"/>
    <w:tmpl w:val="050E5EB6"/>
    <w:lvl w:ilvl="0" w:tplc="CD663B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27B1C00"/>
    <w:multiLevelType w:val="hybridMultilevel"/>
    <w:tmpl w:val="09F43296"/>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34447F8"/>
    <w:multiLevelType w:val="hybridMultilevel"/>
    <w:tmpl w:val="5A5618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3B542AE"/>
    <w:multiLevelType w:val="hybridMultilevel"/>
    <w:tmpl w:val="87288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4A65C5D"/>
    <w:multiLevelType w:val="hybridMultilevel"/>
    <w:tmpl w:val="5C86F6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85E1535"/>
    <w:multiLevelType w:val="hybridMultilevel"/>
    <w:tmpl w:val="9D9852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8C31C23"/>
    <w:multiLevelType w:val="hybridMultilevel"/>
    <w:tmpl w:val="37A65A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B45555E"/>
    <w:multiLevelType w:val="hybridMultilevel"/>
    <w:tmpl w:val="29CCF39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6" w15:restartNumberingAfterBreak="0">
    <w:nsid w:val="4BE672BC"/>
    <w:multiLevelType w:val="hybridMultilevel"/>
    <w:tmpl w:val="D7F67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F1472D5"/>
    <w:multiLevelType w:val="hybridMultilevel"/>
    <w:tmpl w:val="33C43C0C"/>
    <w:lvl w:ilvl="0" w:tplc="1E748E92">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8" w15:restartNumberingAfterBreak="0">
    <w:nsid w:val="4F1812B6"/>
    <w:multiLevelType w:val="hybridMultilevel"/>
    <w:tmpl w:val="F8046E7C"/>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9" w15:restartNumberingAfterBreak="0">
    <w:nsid w:val="516306F5"/>
    <w:multiLevelType w:val="hybridMultilevel"/>
    <w:tmpl w:val="35A69920"/>
    <w:lvl w:ilvl="0" w:tplc="FB1C0CCE">
      <w:start w:val="1"/>
      <w:numFmt w:val="decimal"/>
      <w:lvlText w:val="%1)"/>
      <w:lvlJc w:val="left"/>
      <w:pPr>
        <w:ind w:left="720" w:hanging="360"/>
      </w:pPr>
      <w:rPr>
        <w:b w:val="0"/>
      </w:rPr>
    </w:lvl>
    <w:lvl w:ilvl="1" w:tplc="1B9C8AF0">
      <w:start w:val="1"/>
      <w:numFmt w:val="lowerLetter"/>
      <w:lvlText w:val="%2."/>
      <w:lvlJc w:val="left"/>
      <w:pPr>
        <w:ind w:left="1440" w:hanging="360"/>
      </w:pPr>
    </w:lvl>
    <w:lvl w:ilvl="2" w:tplc="8C3A048C">
      <w:start w:val="1"/>
      <w:numFmt w:val="lowerRoman"/>
      <w:lvlText w:val="%3."/>
      <w:lvlJc w:val="right"/>
      <w:pPr>
        <w:ind w:left="2160" w:hanging="180"/>
      </w:pPr>
    </w:lvl>
    <w:lvl w:ilvl="3" w:tplc="ED2C45CC">
      <w:start w:val="1"/>
      <w:numFmt w:val="decimal"/>
      <w:lvlText w:val="%4."/>
      <w:lvlJc w:val="left"/>
      <w:pPr>
        <w:ind w:left="2880" w:hanging="360"/>
      </w:pPr>
    </w:lvl>
    <w:lvl w:ilvl="4" w:tplc="07D262AE">
      <w:start w:val="1"/>
      <w:numFmt w:val="lowerLetter"/>
      <w:lvlText w:val="%5."/>
      <w:lvlJc w:val="left"/>
      <w:pPr>
        <w:ind w:left="3600" w:hanging="360"/>
      </w:pPr>
    </w:lvl>
    <w:lvl w:ilvl="5" w:tplc="3B385FC0">
      <w:start w:val="1"/>
      <w:numFmt w:val="lowerRoman"/>
      <w:lvlText w:val="%6."/>
      <w:lvlJc w:val="right"/>
      <w:pPr>
        <w:ind w:left="4320" w:hanging="180"/>
      </w:pPr>
    </w:lvl>
    <w:lvl w:ilvl="6" w:tplc="E06E8306">
      <w:start w:val="1"/>
      <w:numFmt w:val="decimal"/>
      <w:lvlText w:val="%7."/>
      <w:lvlJc w:val="left"/>
      <w:pPr>
        <w:ind w:left="5040" w:hanging="360"/>
      </w:pPr>
    </w:lvl>
    <w:lvl w:ilvl="7" w:tplc="E46463C6">
      <w:start w:val="1"/>
      <w:numFmt w:val="lowerLetter"/>
      <w:lvlText w:val="%8."/>
      <w:lvlJc w:val="left"/>
      <w:pPr>
        <w:ind w:left="5760" w:hanging="360"/>
      </w:pPr>
    </w:lvl>
    <w:lvl w:ilvl="8" w:tplc="1E922220">
      <w:start w:val="1"/>
      <w:numFmt w:val="lowerRoman"/>
      <w:lvlText w:val="%9."/>
      <w:lvlJc w:val="right"/>
      <w:pPr>
        <w:ind w:left="6480" w:hanging="180"/>
      </w:pPr>
    </w:lvl>
  </w:abstractNum>
  <w:abstractNum w:abstractNumId="70" w15:restartNumberingAfterBreak="0">
    <w:nsid w:val="53A35D82"/>
    <w:multiLevelType w:val="hybridMultilevel"/>
    <w:tmpl w:val="138071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2E1D78"/>
    <w:multiLevelType w:val="hybridMultilevel"/>
    <w:tmpl w:val="2564ED92"/>
    <w:lvl w:ilvl="0" w:tplc="8774F5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5D04CF8"/>
    <w:multiLevelType w:val="hybridMultilevel"/>
    <w:tmpl w:val="8B48D022"/>
    <w:lvl w:ilvl="0" w:tplc="4D6EC6E4">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3" w15:restartNumberingAfterBreak="0">
    <w:nsid w:val="57D71816"/>
    <w:multiLevelType w:val="hybridMultilevel"/>
    <w:tmpl w:val="B0287D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B326364"/>
    <w:multiLevelType w:val="hybridMultilevel"/>
    <w:tmpl w:val="6A0E25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ED42AAA"/>
    <w:multiLevelType w:val="hybridMultilevel"/>
    <w:tmpl w:val="D59A1D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B275DF"/>
    <w:multiLevelType w:val="hybridMultilevel"/>
    <w:tmpl w:val="7CAC6502"/>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7" w15:restartNumberingAfterBreak="0">
    <w:nsid w:val="6321332F"/>
    <w:multiLevelType w:val="hybridMultilevel"/>
    <w:tmpl w:val="A79C81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5B92E14"/>
    <w:multiLevelType w:val="hybridMultilevel"/>
    <w:tmpl w:val="C9F09528"/>
    <w:lvl w:ilvl="0" w:tplc="BD62D6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8CB067B"/>
    <w:multiLevelType w:val="hybridMultilevel"/>
    <w:tmpl w:val="AAC86A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7E1FCB"/>
    <w:multiLevelType w:val="hybridMultilevel"/>
    <w:tmpl w:val="D332E3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B97570C"/>
    <w:multiLevelType w:val="hybridMultilevel"/>
    <w:tmpl w:val="26EC79C8"/>
    <w:lvl w:ilvl="0" w:tplc="78B2C9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BF72AD0"/>
    <w:multiLevelType w:val="hybridMultilevel"/>
    <w:tmpl w:val="8F1EF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E0D2C16"/>
    <w:multiLevelType w:val="hybridMultilevel"/>
    <w:tmpl w:val="A9D4C59E"/>
    <w:lvl w:ilvl="0" w:tplc="B958EC3A">
      <w:start w:val="1"/>
      <w:numFmt w:val="decimal"/>
      <w:lvlText w:val="%1)"/>
      <w:lvlJc w:val="left"/>
      <w:pPr>
        <w:ind w:left="1425" w:hanging="360"/>
      </w:pPr>
      <w:rPr>
        <w:b w:val="0"/>
      </w:rPr>
    </w:lvl>
    <w:lvl w:ilvl="1" w:tplc="04250019" w:tentative="1">
      <w:start w:val="1"/>
      <w:numFmt w:val="lowerLetter"/>
      <w:lvlText w:val="%2."/>
      <w:lvlJc w:val="left"/>
      <w:pPr>
        <w:ind w:left="2145" w:hanging="360"/>
      </w:pPr>
    </w:lvl>
    <w:lvl w:ilvl="2" w:tplc="0425001B" w:tentative="1">
      <w:start w:val="1"/>
      <w:numFmt w:val="lowerRoman"/>
      <w:lvlText w:val="%3."/>
      <w:lvlJc w:val="right"/>
      <w:pPr>
        <w:ind w:left="2865" w:hanging="180"/>
      </w:pPr>
    </w:lvl>
    <w:lvl w:ilvl="3" w:tplc="0425000F" w:tentative="1">
      <w:start w:val="1"/>
      <w:numFmt w:val="decimal"/>
      <w:lvlText w:val="%4."/>
      <w:lvlJc w:val="left"/>
      <w:pPr>
        <w:ind w:left="3585" w:hanging="360"/>
      </w:pPr>
    </w:lvl>
    <w:lvl w:ilvl="4" w:tplc="04250019" w:tentative="1">
      <w:start w:val="1"/>
      <w:numFmt w:val="lowerLetter"/>
      <w:lvlText w:val="%5."/>
      <w:lvlJc w:val="left"/>
      <w:pPr>
        <w:ind w:left="4305" w:hanging="360"/>
      </w:pPr>
    </w:lvl>
    <w:lvl w:ilvl="5" w:tplc="0425001B" w:tentative="1">
      <w:start w:val="1"/>
      <w:numFmt w:val="lowerRoman"/>
      <w:lvlText w:val="%6."/>
      <w:lvlJc w:val="right"/>
      <w:pPr>
        <w:ind w:left="5025" w:hanging="180"/>
      </w:pPr>
    </w:lvl>
    <w:lvl w:ilvl="6" w:tplc="0425000F" w:tentative="1">
      <w:start w:val="1"/>
      <w:numFmt w:val="decimal"/>
      <w:lvlText w:val="%7."/>
      <w:lvlJc w:val="left"/>
      <w:pPr>
        <w:ind w:left="5745" w:hanging="360"/>
      </w:pPr>
    </w:lvl>
    <w:lvl w:ilvl="7" w:tplc="04250019" w:tentative="1">
      <w:start w:val="1"/>
      <w:numFmt w:val="lowerLetter"/>
      <w:lvlText w:val="%8."/>
      <w:lvlJc w:val="left"/>
      <w:pPr>
        <w:ind w:left="6465" w:hanging="360"/>
      </w:pPr>
    </w:lvl>
    <w:lvl w:ilvl="8" w:tplc="0425001B" w:tentative="1">
      <w:start w:val="1"/>
      <w:numFmt w:val="lowerRoman"/>
      <w:lvlText w:val="%9."/>
      <w:lvlJc w:val="right"/>
      <w:pPr>
        <w:ind w:left="7185" w:hanging="180"/>
      </w:pPr>
    </w:lvl>
  </w:abstractNum>
  <w:abstractNum w:abstractNumId="84" w15:restartNumberingAfterBreak="0">
    <w:nsid w:val="6EBB5D71"/>
    <w:multiLevelType w:val="hybridMultilevel"/>
    <w:tmpl w:val="C8FC22A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09A2196"/>
    <w:multiLevelType w:val="hybridMultilevel"/>
    <w:tmpl w:val="101A1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0E84A41"/>
    <w:multiLevelType w:val="hybridMultilevel"/>
    <w:tmpl w:val="A650D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0FF3F53"/>
    <w:multiLevelType w:val="hybridMultilevel"/>
    <w:tmpl w:val="12B61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4DF72DA"/>
    <w:multiLevelType w:val="hybridMultilevel"/>
    <w:tmpl w:val="DCC653F8"/>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9" w15:restartNumberingAfterBreak="0">
    <w:nsid w:val="77333ED7"/>
    <w:multiLevelType w:val="hybridMultilevel"/>
    <w:tmpl w:val="08AE6030"/>
    <w:lvl w:ilvl="0" w:tplc="805CD4E2">
      <w:start w:val="1"/>
      <w:numFmt w:val="decimal"/>
      <w:lvlText w:val="%1)"/>
      <w:lvlJc w:val="left"/>
      <w:pPr>
        <w:ind w:left="720" w:hanging="360"/>
      </w:pPr>
      <w:rPr>
        <w:b w:val="0"/>
      </w:rPr>
    </w:lvl>
    <w:lvl w:ilvl="1" w:tplc="DDACC5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7AA793D"/>
    <w:multiLevelType w:val="hybridMultilevel"/>
    <w:tmpl w:val="BDAACAFC"/>
    <w:lvl w:ilvl="0" w:tplc="AD60E9A0">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1" w15:restartNumberingAfterBreak="0">
    <w:nsid w:val="78C037C7"/>
    <w:multiLevelType w:val="hybridMultilevel"/>
    <w:tmpl w:val="101AFA2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2" w15:restartNumberingAfterBreak="0">
    <w:nsid w:val="7C0F2831"/>
    <w:multiLevelType w:val="hybridMultilevel"/>
    <w:tmpl w:val="2EBA16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D4C2D40"/>
    <w:multiLevelType w:val="hybridMultilevel"/>
    <w:tmpl w:val="4282F97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D6143A8"/>
    <w:multiLevelType w:val="hybridMultilevel"/>
    <w:tmpl w:val="85F458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5"/>
  </w:num>
  <w:num w:numId="2">
    <w:abstractNumId w:val="55"/>
  </w:num>
  <w:num w:numId="3">
    <w:abstractNumId w:val="70"/>
  </w:num>
  <w:num w:numId="4">
    <w:abstractNumId w:val="1"/>
  </w:num>
  <w:num w:numId="5">
    <w:abstractNumId w:val="22"/>
  </w:num>
  <w:num w:numId="6">
    <w:abstractNumId w:val="64"/>
  </w:num>
  <w:num w:numId="7">
    <w:abstractNumId w:val="62"/>
  </w:num>
  <w:num w:numId="8">
    <w:abstractNumId w:val="45"/>
  </w:num>
  <w:num w:numId="9">
    <w:abstractNumId w:val="75"/>
  </w:num>
  <w:num w:numId="10">
    <w:abstractNumId w:val="74"/>
  </w:num>
  <w:num w:numId="11">
    <w:abstractNumId w:val="25"/>
  </w:num>
  <w:num w:numId="12">
    <w:abstractNumId w:val="35"/>
  </w:num>
  <w:num w:numId="13">
    <w:abstractNumId w:val="60"/>
  </w:num>
  <w:num w:numId="14">
    <w:abstractNumId w:val="43"/>
  </w:num>
  <w:num w:numId="15">
    <w:abstractNumId w:val="94"/>
  </w:num>
  <w:num w:numId="16">
    <w:abstractNumId w:val="28"/>
  </w:num>
  <w:num w:numId="17">
    <w:abstractNumId w:val="80"/>
  </w:num>
  <w:num w:numId="18">
    <w:abstractNumId w:val="2"/>
  </w:num>
  <w:num w:numId="19">
    <w:abstractNumId w:val="63"/>
  </w:num>
  <w:num w:numId="20">
    <w:abstractNumId w:val="5"/>
  </w:num>
  <w:num w:numId="21">
    <w:abstractNumId w:val="9"/>
  </w:num>
  <w:num w:numId="22">
    <w:abstractNumId w:val="82"/>
  </w:num>
  <w:num w:numId="23">
    <w:abstractNumId w:val="36"/>
  </w:num>
  <w:num w:numId="24">
    <w:abstractNumId w:val="46"/>
  </w:num>
  <w:num w:numId="25">
    <w:abstractNumId w:val="77"/>
  </w:num>
  <w:num w:numId="26">
    <w:abstractNumId w:val="79"/>
  </w:num>
  <w:num w:numId="27">
    <w:abstractNumId w:val="41"/>
  </w:num>
  <w:num w:numId="28">
    <w:abstractNumId w:val="16"/>
  </w:num>
  <w:num w:numId="29">
    <w:abstractNumId w:val="68"/>
  </w:num>
  <w:num w:numId="30">
    <w:abstractNumId w:val="34"/>
  </w:num>
  <w:num w:numId="31">
    <w:abstractNumId w:val="53"/>
  </w:num>
  <w:num w:numId="32">
    <w:abstractNumId w:val="54"/>
  </w:num>
  <w:num w:numId="33">
    <w:abstractNumId w:val="6"/>
  </w:num>
  <w:num w:numId="34">
    <w:abstractNumId w:val="76"/>
  </w:num>
  <w:num w:numId="35">
    <w:abstractNumId w:val="4"/>
  </w:num>
  <w:num w:numId="36">
    <w:abstractNumId w:val="88"/>
  </w:num>
  <w:num w:numId="37">
    <w:abstractNumId w:val="69"/>
  </w:num>
  <w:num w:numId="38">
    <w:abstractNumId w:val="19"/>
  </w:num>
  <w:num w:numId="39">
    <w:abstractNumId w:val="51"/>
  </w:num>
  <w:num w:numId="40">
    <w:abstractNumId w:val="17"/>
  </w:num>
  <w:num w:numId="41">
    <w:abstractNumId w:val="12"/>
  </w:num>
  <w:num w:numId="42">
    <w:abstractNumId w:val="58"/>
  </w:num>
  <w:num w:numId="43">
    <w:abstractNumId w:val="7"/>
  </w:num>
  <w:num w:numId="44">
    <w:abstractNumId w:val="10"/>
  </w:num>
  <w:num w:numId="45">
    <w:abstractNumId w:val="66"/>
  </w:num>
  <w:num w:numId="46">
    <w:abstractNumId w:val="93"/>
  </w:num>
  <w:num w:numId="47">
    <w:abstractNumId w:val="29"/>
  </w:num>
  <w:num w:numId="48">
    <w:abstractNumId w:val="92"/>
  </w:num>
  <w:num w:numId="49">
    <w:abstractNumId w:val="59"/>
  </w:num>
  <w:num w:numId="50">
    <w:abstractNumId w:val="38"/>
  </w:num>
  <w:num w:numId="51">
    <w:abstractNumId w:val="3"/>
  </w:num>
  <w:num w:numId="52">
    <w:abstractNumId w:val="8"/>
  </w:num>
  <w:num w:numId="53">
    <w:abstractNumId w:val="13"/>
  </w:num>
  <w:num w:numId="54">
    <w:abstractNumId w:val="52"/>
  </w:num>
  <w:num w:numId="55">
    <w:abstractNumId w:val="30"/>
  </w:num>
  <w:num w:numId="56">
    <w:abstractNumId w:val="39"/>
  </w:num>
  <w:num w:numId="57">
    <w:abstractNumId w:val="73"/>
  </w:num>
  <w:num w:numId="58">
    <w:abstractNumId w:val="20"/>
  </w:num>
  <w:num w:numId="59">
    <w:abstractNumId w:val="61"/>
  </w:num>
  <w:num w:numId="60">
    <w:abstractNumId w:val="11"/>
  </w:num>
  <w:num w:numId="61">
    <w:abstractNumId w:val="37"/>
  </w:num>
  <w:num w:numId="62">
    <w:abstractNumId w:val="0"/>
  </w:num>
  <w:num w:numId="63">
    <w:abstractNumId w:val="71"/>
  </w:num>
  <w:num w:numId="64">
    <w:abstractNumId w:val="15"/>
  </w:num>
  <w:num w:numId="65">
    <w:abstractNumId w:val="78"/>
  </w:num>
  <w:num w:numId="66">
    <w:abstractNumId w:val="57"/>
  </w:num>
  <w:num w:numId="67">
    <w:abstractNumId w:val="26"/>
  </w:num>
  <w:num w:numId="68">
    <w:abstractNumId w:val="31"/>
  </w:num>
  <w:num w:numId="69">
    <w:abstractNumId w:val="81"/>
  </w:num>
  <w:num w:numId="70">
    <w:abstractNumId w:val="24"/>
  </w:num>
  <w:num w:numId="71">
    <w:abstractNumId w:val="85"/>
  </w:num>
  <w:num w:numId="72">
    <w:abstractNumId w:val="84"/>
  </w:num>
  <w:num w:numId="73">
    <w:abstractNumId w:val="21"/>
  </w:num>
  <w:num w:numId="74">
    <w:abstractNumId w:val="44"/>
  </w:num>
  <w:num w:numId="75">
    <w:abstractNumId w:val="42"/>
  </w:num>
  <w:num w:numId="76">
    <w:abstractNumId w:val="18"/>
  </w:num>
  <w:num w:numId="77">
    <w:abstractNumId w:val="89"/>
  </w:num>
  <w:num w:numId="78">
    <w:abstractNumId w:val="40"/>
  </w:num>
  <w:num w:numId="79">
    <w:abstractNumId w:val="56"/>
  </w:num>
  <w:num w:numId="80">
    <w:abstractNumId w:val="33"/>
  </w:num>
  <w:num w:numId="81">
    <w:abstractNumId w:val="23"/>
  </w:num>
  <w:num w:numId="82">
    <w:abstractNumId w:val="50"/>
  </w:num>
  <w:num w:numId="83">
    <w:abstractNumId w:val="14"/>
  </w:num>
  <w:num w:numId="84">
    <w:abstractNumId w:val="87"/>
  </w:num>
  <w:num w:numId="85">
    <w:abstractNumId w:val="86"/>
  </w:num>
  <w:num w:numId="86">
    <w:abstractNumId w:val="83"/>
  </w:num>
  <w:num w:numId="87">
    <w:abstractNumId w:val="90"/>
  </w:num>
  <w:num w:numId="88">
    <w:abstractNumId w:val="49"/>
  </w:num>
  <w:num w:numId="89">
    <w:abstractNumId w:val="48"/>
  </w:num>
  <w:num w:numId="90">
    <w:abstractNumId w:val="91"/>
  </w:num>
  <w:num w:numId="91">
    <w:abstractNumId w:val="47"/>
  </w:num>
  <w:num w:numId="92">
    <w:abstractNumId w:val="27"/>
  </w:num>
  <w:num w:numId="93">
    <w:abstractNumId w:val="32"/>
  </w:num>
  <w:num w:numId="94">
    <w:abstractNumId w:val="67"/>
  </w:num>
  <w:num w:numId="95">
    <w:abstractNumId w:val="7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22"/>
    <w:rsid w:val="00010322"/>
    <w:rsid w:val="0001387B"/>
    <w:rsid w:val="00014F04"/>
    <w:rsid w:val="000302EE"/>
    <w:rsid w:val="00033189"/>
    <w:rsid w:val="00051A5D"/>
    <w:rsid w:val="00055456"/>
    <w:rsid w:val="00056283"/>
    <w:rsid w:val="000641D3"/>
    <w:rsid w:val="00070C49"/>
    <w:rsid w:val="00072489"/>
    <w:rsid w:val="00074CFB"/>
    <w:rsid w:val="00074E7B"/>
    <w:rsid w:val="00080DA3"/>
    <w:rsid w:val="00097551"/>
    <w:rsid w:val="000D6E56"/>
    <w:rsid w:val="00110308"/>
    <w:rsid w:val="0011417A"/>
    <w:rsid w:val="0013108F"/>
    <w:rsid w:val="0013142A"/>
    <w:rsid w:val="001354FF"/>
    <w:rsid w:val="001365AC"/>
    <w:rsid w:val="0014248C"/>
    <w:rsid w:val="00143EBA"/>
    <w:rsid w:val="0015204A"/>
    <w:rsid w:val="0016398F"/>
    <w:rsid w:val="00184C05"/>
    <w:rsid w:val="001A57C9"/>
    <w:rsid w:val="001E7F9D"/>
    <w:rsid w:val="001F5F4A"/>
    <w:rsid w:val="0020435E"/>
    <w:rsid w:val="00206907"/>
    <w:rsid w:val="00210948"/>
    <w:rsid w:val="00212F94"/>
    <w:rsid w:val="002133CE"/>
    <w:rsid w:val="002540B1"/>
    <w:rsid w:val="002749DC"/>
    <w:rsid w:val="00297C50"/>
    <w:rsid w:val="002B7D1F"/>
    <w:rsid w:val="002C3798"/>
    <w:rsid w:val="002C5D1D"/>
    <w:rsid w:val="002D0817"/>
    <w:rsid w:val="002F03F0"/>
    <w:rsid w:val="00303E21"/>
    <w:rsid w:val="00363C94"/>
    <w:rsid w:val="00386B4A"/>
    <w:rsid w:val="003B5BEA"/>
    <w:rsid w:val="003C7BE4"/>
    <w:rsid w:val="003D442E"/>
    <w:rsid w:val="003F75DF"/>
    <w:rsid w:val="004028BC"/>
    <w:rsid w:val="00407088"/>
    <w:rsid w:val="0044335B"/>
    <w:rsid w:val="004648F9"/>
    <w:rsid w:val="004C6C38"/>
    <w:rsid w:val="004C730C"/>
    <w:rsid w:val="004E00B7"/>
    <w:rsid w:val="004F188F"/>
    <w:rsid w:val="00504E9B"/>
    <w:rsid w:val="0051180B"/>
    <w:rsid w:val="00516999"/>
    <w:rsid w:val="00535F23"/>
    <w:rsid w:val="00537F02"/>
    <w:rsid w:val="00565318"/>
    <w:rsid w:val="005866F9"/>
    <w:rsid w:val="005925EC"/>
    <w:rsid w:val="005C550F"/>
    <w:rsid w:val="005D62BB"/>
    <w:rsid w:val="005E4654"/>
    <w:rsid w:val="006105DF"/>
    <w:rsid w:val="0062326A"/>
    <w:rsid w:val="0062782E"/>
    <w:rsid w:val="006400C0"/>
    <w:rsid w:val="0065331D"/>
    <w:rsid w:val="006537B1"/>
    <w:rsid w:val="006641A9"/>
    <w:rsid w:val="006665CB"/>
    <w:rsid w:val="006758A3"/>
    <w:rsid w:val="0069121E"/>
    <w:rsid w:val="006F3480"/>
    <w:rsid w:val="00704493"/>
    <w:rsid w:val="0070631E"/>
    <w:rsid w:val="0072591C"/>
    <w:rsid w:val="00735E0B"/>
    <w:rsid w:val="00752A75"/>
    <w:rsid w:val="007571A4"/>
    <w:rsid w:val="00765731"/>
    <w:rsid w:val="00774FB9"/>
    <w:rsid w:val="00776A88"/>
    <w:rsid w:val="0078151F"/>
    <w:rsid w:val="007A63FC"/>
    <w:rsid w:val="007C683E"/>
    <w:rsid w:val="007D1529"/>
    <w:rsid w:val="007D69DB"/>
    <w:rsid w:val="007E70B2"/>
    <w:rsid w:val="007F7353"/>
    <w:rsid w:val="00800695"/>
    <w:rsid w:val="008039C6"/>
    <w:rsid w:val="0082127E"/>
    <w:rsid w:val="00826FE9"/>
    <w:rsid w:val="008279EE"/>
    <w:rsid w:val="00835630"/>
    <w:rsid w:val="00835D77"/>
    <w:rsid w:val="00845DE3"/>
    <w:rsid w:val="00854473"/>
    <w:rsid w:val="00864A01"/>
    <w:rsid w:val="0089472C"/>
    <w:rsid w:val="008E3684"/>
    <w:rsid w:val="008F3C6D"/>
    <w:rsid w:val="00912AA1"/>
    <w:rsid w:val="0092366D"/>
    <w:rsid w:val="009334D2"/>
    <w:rsid w:val="00941DDA"/>
    <w:rsid w:val="00956BD5"/>
    <w:rsid w:val="009571D1"/>
    <w:rsid w:val="00957F63"/>
    <w:rsid w:val="0097257E"/>
    <w:rsid w:val="00982FB0"/>
    <w:rsid w:val="00997007"/>
    <w:rsid w:val="00997F24"/>
    <w:rsid w:val="009A4698"/>
    <w:rsid w:val="009B00DC"/>
    <w:rsid w:val="009B6DF9"/>
    <w:rsid w:val="009C7D29"/>
    <w:rsid w:val="009D2AC1"/>
    <w:rsid w:val="009E2DDE"/>
    <w:rsid w:val="009F3AF5"/>
    <w:rsid w:val="00A0661D"/>
    <w:rsid w:val="00A37193"/>
    <w:rsid w:val="00A40671"/>
    <w:rsid w:val="00A4E7FD"/>
    <w:rsid w:val="00AD418D"/>
    <w:rsid w:val="00AE21B7"/>
    <w:rsid w:val="00AF7B89"/>
    <w:rsid w:val="00B05ECD"/>
    <w:rsid w:val="00B26377"/>
    <w:rsid w:val="00B276CD"/>
    <w:rsid w:val="00B32F32"/>
    <w:rsid w:val="00B37282"/>
    <w:rsid w:val="00B37489"/>
    <w:rsid w:val="00B44511"/>
    <w:rsid w:val="00B571DC"/>
    <w:rsid w:val="00B674DA"/>
    <w:rsid w:val="00B861B6"/>
    <w:rsid w:val="00BA7B50"/>
    <w:rsid w:val="00BC30C1"/>
    <w:rsid w:val="00BE6145"/>
    <w:rsid w:val="00BF56F0"/>
    <w:rsid w:val="00C25FBB"/>
    <w:rsid w:val="00C41CCF"/>
    <w:rsid w:val="00C77801"/>
    <w:rsid w:val="00CB244A"/>
    <w:rsid w:val="00CD7A0B"/>
    <w:rsid w:val="00CE0A85"/>
    <w:rsid w:val="00D145F0"/>
    <w:rsid w:val="00D26590"/>
    <w:rsid w:val="00D36493"/>
    <w:rsid w:val="00D52965"/>
    <w:rsid w:val="00D8508E"/>
    <w:rsid w:val="00DD6C4B"/>
    <w:rsid w:val="00DF62AB"/>
    <w:rsid w:val="00E12CE0"/>
    <w:rsid w:val="00E14B21"/>
    <w:rsid w:val="00E2159C"/>
    <w:rsid w:val="00E24F72"/>
    <w:rsid w:val="00E343D2"/>
    <w:rsid w:val="00E35F2B"/>
    <w:rsid w:val="00E53C72"/>
    <w:rsid w:val="00E81D81"/>
    <w:rsid w:val="00E901D1"/>
    <w:rsid w:val="00E96602"/>
    <w:rsid w:val="00EA18A9"/>
    <w:rsid w:val="00EA5692"/>
    <w:rsid w:val="00EA5D89"/>
    <w:rsid w:val="00EC1ADE"/>
    <w:rsid w:val="00F0446B"/>
    <w:rsid w:val="00F26878"/>
    <w:rsid w:val="00F31F50"/>
    <w:rsid w:val="00F36262"/>
    <w:rsid w:val="00F507F3"/>
    <w:rsid w:val="00F872BC"/>
    <w:rsid w:val="00F928F9"/>
    <w:rsid w:val="00F94160"/>
    <w:rsid w:val="00F97FCF"/>
    <w:rsid w:val="00FA139F"/>
    <w:rsid w:val="00FD547C"/>
    <w:rsid w:val="00FF0196"/>
    <w:rsid w:val="00FF6978"/>
    <w:rsid w:val="017BE833"/>
    <w:rsid w:val="034DE01C"/>
    <w:rsid w:val="036B7C5A"/>
    <w:rsid w:val="04289460"/>
    <w:rsid w:val="04A1793D"/>
    <w:rsid w:val="07DD94C8"/>
    <w:rsid w:val="0821513F"/>
    <w:rsid w:val="08BF9E89"/>
    <w:rsid w:val="0954E958"/>
    <w:rsid w:val="0986FA18"/>
    <w:rsid w:val="0988B007"/>
    <w:rsid w:val="09970EEC"/>
    <w:rsid w:val="0BEF882A"/>
    <w:rsid w:val="0C63606D"/>
    <w:rsid w:val="0CCA22C0"/>
    <w:rsid w:val="0DC1A066"/>
    <w:rsid w:val="0DE88555"/>
    <w:rsid w:val="0E641496"/>
    <w:rsid w:val="105B270E"/>
    <w:rsid w:val="10713C0A"/>
    <w:rsid w:val="10FA60C9"/>
    <w:rsid w:val="123C99A3"/>
    <w:rsid w:val="1657DCA9"/>
    <w:rsid w:val="16691780"/>
    <w:rsid w:val="16710506"/>
    <w:rsid w:val="1689D60E"/>
    <w:rsid w:val="17323AD1"/>
    <w:rsid w:val="178F679B"/>
    <w:rsid w:val="17B39FBE"/>
    <w:rsid w:val="1813F11D"/>
    <w:rsid w:val="185DA665"/>
    <w:rsid w:val="192BBDE4"/>
    <w:rsid w:val="198F7D6B"/>
    <w:rsid w:val="1A8D4D74"/>
    <w:rsid w:val="1B2B4DCC"/>
    <w:rsid w:val="1BD0E9EE"/>
    <w:rsid w:val="1C3C31C4"/>
    <w:rsid w:val="1C5060A3"/>
    <w:rsid w:val="1C8710E1"/>
    <w:rsid w:val="1CB27034"/>
    <w:rsid w:val="1CC71E2D"/>
    <w:rsid w:val="1E4E4095"/>
    <w:rsid w:val="1E8E348B"/>
    <w:rsid w:val="1EA2DDDA"/>
    <w:rsid w:val="1F8114B5"/>
    <w:rsid w:val="1F8C0BB5"/>
    <w:rsid w:val="210BAA3F"/>
    <w:rsid w:val="211E225B"/>
    <w:rsid w:val="23594599"/>
    <w:rsid w:val="251A3DA7"/>
    <w:rsid w:val="2521A04A"/>
    <w:rsid w:val="256E6FF7"/>
    <w:rsid w:val="266082F8"/>
    <w:rsid w:val="27BB26F2"/>
    <w:rsid w:val="27C14378"/>
    <w:rsid w:val="28152927"/>
    <w:rsid w:val="2B11A302"/>
    <w:rsid w:val="2C1F8A71"/>
    <w:rsid w:val="2D3112E5"/>
    <w:rsid w:val="2D5E05CA"/>
    <w:rsid w:val="2DA71FA1"/>
    <w:rsid w:val="2DBB5AD2"/>
    <w:rsid w:val="2E1CBA6F"/>
    <w:rsid w:val="2ED28E6E"/>
    <w:rsid w:val="2EF04983"/>
    <w:rsid w:val="2F9BEF51"/>
    <w:rsid w:val="2FB88AD0"/>
    <w:rsid w:val="3058AAB8"/>
    <w:rsid w:val="30B99373"/>
    <w:rsid w:val="30F2FB94"/>
    <w:rsid w:val="33E12209"/>
    <w:rsid w:val="3440466E"/>
    <w:rsid w:val="35BDA638"/>
    <w:rsid w:val="35EC1FBE"/>
    <w:rsid w:val="368D96F9"/>
    <w:rsid w:val="37231C81"/>
    <w:rsid w:val="38244994"/>
    <w:rsid w:val="384017FF"/>
    <w:rsid w:val="38B4E2C4"/>
    <w:rsid w:val="396A7CDC"/>
    <w:rsid w:val="3A18B55B"/>
    <w:rsid w:val="3AA95DDC"/>
    <w:rsid w:val="3B064D3D"/>
    <w:rsid w:val="3B8A2288"/>
    <w:rsid w:val="3C2E9596"/>
    <w:rsid w:val="3CF504EB"/>
    <w:rsid w:val="3CF8A48D"/>
    <w:rsid w:val="3D0D649A"/>
    <w:rsid w:val="3D296D28"/>
    <w:rsid w:val="3DE5D477"/>
    <w:rsid w:val="3E75429A"/>
    <w:rsid w:val="4032F409"/>
    <w:rsid w:val="40AA03F3"/>
    <w:rsid w:val="412B7837"/>
    <w:rsid w:val="41C6D6E4"/>
    <w:rsid w:val="428AD300"/>
    <w:rsid w:val="43ADCFEA"/>
    <w:rsid w:val="48E31EFF"/>
    <w:rsid w:val="4AB00426"/>
    <w:rsid w:val="4D266C9B"/>
    <w:rsid w:val="4F35BC47"/>
    <w:rsid w:val="4FBA6F30"/>
    <w:rsid w:val="5014E2A8"/>
    <w:rsid w:val="509998C6"/>
    <w:rsid w:val="5246C4C4"/>
    <w:rsid w:val="526B4097"/>
    <w:rsid w:val="52BBE86A"/>
    <w:rsid w:val="5372C351"/>
    <w:rsid w:val="537C85C2"/>
    <w:rsid w:val="53B4FE02"/>
    <w:rsid w:val="54EEDF90"/>
    <w:rsid w:val="55A2D87B"/>
    <w:rsid w:val="55F3892C"/>
    <w:rsid w:val="57762832"/>
    <w:rsid w:val="57763130"/>
    <w:rsid w:val="585EF9A1"/>
    <w:rsid w:val="5862069D"/>
    <w:rsid w:val="59120191"/>
    <w:rsid w:val="5A551469"/>
    <w:rsid w:val="5AC18D01"/>
    <w:rsid w:val="5ACA94AF"/>
    <w:rsid w:val="5C666510"/>
    <w:rsid w:val="5CE69170"/>
    <w:rsid w:val="5D007D3A"/>
    <w:rsid w:val="5E9E9DDF"/>
    <w:rsid w:val="5EAF81AB"/>
    <w:rsid w:val="5EEE0ADE"/>
    <w:rsid w:val="5F22D001"/>
    <w:rsid w:val="5F9E05D2"/>
    <w:rsid w:val="60ABF3E6"/>
    <w:rsid w:val="6139D633"/>
    <w:rsid w:val="628CAFA3"/>
    <w:rsid w:val="636320BE"/>
    <w:rsid w:val="639A9712"/>
    <w:rsid w:val="64FE2B87"/>
    <w:rsid w:val="655EEB8C"/>
    <w:rsid w:val="65C45065"/>
    <w:rsid w:val="66E7E1EC"/>
    <w:rsid w:val="69186B16"/>
    <w:rsid w:val="6A02A5A5"/>
    <w:rsid w:val="6A69000F"/>
    <w:rsid w:val="6B7C3264"/>
    <w:rsid w:val="6C17B68B"/>
    <w:rsid w:val="6D5EAB96"/>
    <w:rsid w:val="6DE9BC94"/>
    <w:rsid w:val="6DF2706B"/>
    <w:rsid w:val="6E90F090"/>
    <w:rsid w:val="6EE522E0"/>
    <w:rsid w:val="6EE87790"/>
    <w:rsid w:val="70A7EC8F"/>
    <w:rsid w:val="71365CC4"/>
    <w:rsid w:val="718C0E21"/>
    <w:rsid w:val="7318CDFE"/>
    <w:rsid w:val="736810FB"/>
    <w:rsid w:val="73988E9E"/>
    <w:rsid w:val="74469154"/>
    <w:rsid w:val="7529A06F"/>
    <w:rsid w:val="798D990A"/>
    <w:rsid w:val="7B5BF693"/>
    <w:rsid w:val="7BEA9F36"/>
    <w:rsid w:val="7CC539CC"/>
    <w:rsid w:val="7CD3D4E1"/>
    <w:rsid w:val="7E0AC997"/>
    <w:rsid w:val="7E31212F"/>
    <w:rsid w:val="7F11052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D0F3"/>
  <w15:docId w15:val="{B2EC8A7D-B49F-4CE2-B3B1-4CB1AF6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1"/>
    <w:qFormat/>
    <w:rsid w:val="00010322"/>
    <w:pPr>
      <w:ind w:left="720"/>
      <w:contextualSpacing/>
    </w:pPr>
  </w:style>
  <w:style w:type="table" w:styleId="Kontuurtabel">
    <w:name w:val="Table Grid"/>
    <w:basedOn w:val="Normaaltabel"/>
    <w:uiPriority w:val="39"/>
    <w:rsid w:val="00504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allaad"/>
    <w:uiPriority w:val="1"/>
    <w:qFormat/>
    <w:rsid w:val="00F872BC"/>
    <w:pPr>
      <w:widowControl w:val="0"/>
      <w:autoSpaceDE w:val="0"/>
      <w:autoSpaceDN w:val="0"/>
      <w:spacing w:after="0" w:line="240" w:lineRule="auto"/>
      <w:ind w:left="107"/>
    </w:pPr>
    <w:rPr>
      <w:rFonts w:ascii="Times New Roman" w:eastAsia="Times New Roman" w:hAnsi="Times New Roman" w:cs="Times New Roman"/>
      <w:lang w:eastAsia="et-EE" w:bidi="et-EE"/>
    </w:rPr>
  </w:style>
  <w:style w:type="character" w:customStyle="1" w:styleId="normaltextrun">
    <w:name w:val="normaltextrun"/>
    <w:basedOn w:val="Liguvaikefont"/>
    <w:rsid w:val="00A40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39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B3515-4E45-44BD-BDD5-4DC20091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33</Pages>
  <Words>9049</Words>
  <Characters>52490</Characters>
  <Application>Microsoft Office Word</Application>
  <DocSecurity>0</DocSecurity>
  <Lines>437</Lines>
  <Paragraphs>122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Marju</dc:creator>
  <cp:lastModifiedBy>Õpetaja</cp:lastModifiedBy>
  <cp:revision>22</cp:revision>
  <dcterms:created xsi:type="dcterms:W3CDTF">2021-03-18T21:09:00Z</dcterms:created>
  <dcterms:modified xsi:type="dcterms:W3CDTF">2021-05-17T08:48:00Z</dcterms:modified>
</cp:coreProperties>
</file>